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A7" w:rsidRDefault="00002FD6" w:rsidP="00BD6150">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726555" cy="11960656"/>
            <wp:effectExtent l="19050" t="0" r="0" b="0"/>
            <wp:docPr id="4" name="Рисунок 2" descr="C:\Users\альфия\Desktop\20180806_13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фия\Desktop\20180806_134514.jpg"/>
                    <pic:cNvPicPr>
                      <a:picLocks noChangeAspect="1" noChangeArrowheads="1"/>
                    </pic:cNvPicPr>
                  </pic:nvPicPr>
                  <pic:blipFill>
                    <a:blip r:embed="rId7"/>
                    <a:srcRect/>
                    <a:stretch>
                      <a:fillRect/>
                    </a:stretch>
                  </pic:blipFill>
                  <pic:spPr bwMode="auto">
                    <a:xfrm>
                      <a:off x="0" y="0"/>
                      <a:ext cx="6726555" cy="11960656"/>
                    </a:xfrm>
                    <a:prstGeom prst="rect">
                      <a:avLst/>
                    </a:prstGeom>
                    <a:noFill/>
                    <a:ln w="9525">
                      <a:noFill/>
                      <a:miter lim="800000"/>
                      <a:headEnd/>
                      <a:tailEnd/>
                    </a:ln>
                  </pic:spPr>
                </pic:pic>
              </a:graphicData>
            </a:graphic>
          </wp:inline>
        </w:drawing>
      </w:r>
    </w:p>
    <w:p w:rsidR="007F17A7" w:rsidRDefault="007F17A7" w:rsidP="00BD6150">
      <w:pPr>
        <w:spacing w:after="0"/>
        <w:rPr>
          <w:rFonts w:ascii="Times New Roman" w:hAnsi="Times New Roman" w:cs="Times New Roman"/>
          <w:sz w:val="24"/>
          <w:szCs w:val="24"/>
        </w:rPr>
      </w:pPr>
    </w:p>
    <w:p w:rsidR="00BD6150" w:rsidRPr="00BD6150" w:rsidRDefault="00BD6150" w:rsidP="005C32F4">
      <w:pPr>
        <w:spacing w:after="0" w:line="360" w:lineRule="auto"/>
        <w:ind w:firstLine="709"/>
        <w:jc w:val="center"/>
        <w:rPr>
          <w:rFonts w:ascii="Times New Roman" w:hAnsi="Times New Roman" w:cs="Times New Roman"/>
          <w:b/>
          <w:sz w:val="24"/>
          <w:szCs w:val="24"/>
        </w:rPr>
      </w:pPr>
      <w:r w:rsidRPr="00BD6150">
        <w:rPr>
          <w:rFonts w:ascii="Times New Roman" w:hAnsi="Times New Roman" w:cs="Times New Roman"/>
          <w:b/>
          <w:sz w:val="24"/>
          <w:szCs w:val="24"/>
        </w:rPr>
        <w:t>СОДЕРЖАНИЕ 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222"/>
        <w:gridCol w:w="1417"/>
      </w:tblGrid>
      <w:tr w:rsidR="00BD6150" w:rsidRPr="00BD6150" w:rsidTr="005C32F4">
        <w:trPr>
          <w:trHeight w:val="399"/>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Наименование разделов</w:t>
            </w:r>
          </w:p>
          <w:p w:rsidR="00BD6150" w:rsidRPr="00BD6150" w:rsidRDefault="00BD6150" w:rsidP="00BD6150">
            <w:pPr>
              <w:spacing w:after="0"/>
              <w:jc w:val="center"/>
              <w:rPr>
                <w:rFonts w:ascii="Times New Roman" w:hAnsi="Times New Roman" w:cs="Times New Roman"/>
                <w:b/>
                <w:sz w:val="24"/>
                <w:szCs w:val="24"/>
              </w:rPr>
            </w:pP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Стр.</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ВВЕДЕНИЕ</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pStyle w:val="a8"/>
              <w:spacing w:before="0" w:beforeAutospacing="0" w:after="0" w:afterAutospacing="0" w:line="276" w:lineRule="auto"/>
              <w:jc w:val="both"/>
              <w:rPr>
                <w:b/>
              </w:rPr>
            </w:pPr>
            <w:r w:rsidRPr="00BD6150">
              <w:rPr>
                <w:b/>
              </w:rPr>
              <w:t>ЦЕЛЕВОЙ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ПОЯСНИТЕЛЬНАЯ ЗАПИСКА</w:t>
            </w:r>
          </w:p>
        </w:tc>
        <w:tc>
          <w:tcPr>
            <w:tcW w:w="1417" w:type="dxa"/>
            <w:shd w:val="clear" w:color="auto" w:fill="auto"/>
          </w:tcPr>
          <w:p w:rsidR="00BD6150" w:rsidRPr="00BD6150" w:rsidRDefault="00B13EB0" w:rsidP="00BD6150">
            <w:pPr>
              <w:spacing w:after="0"/>
              <w:jc w:val="center"/>
              <w:rPr>
                <w:rFonts w:ascii="Times New Roman" w:hAnsi="Times New Roman" w:cs="Times New Roman"/>
                <w:b/>
                <w:sz w:val="24"/>
                <w:szCs w:val="24"/>
              </w:rPr>
            </w:pPr>
            <w:r>
              <w:rPr>
                <w:rFonts w:ascii="Times New Roman" w:hAnsi="Times New Roman" w:cs="Times New Roman"/>
                <w:b/>
                <w:sz w:val="24"/>
                <w:szCs w:val="24"/>
              </w:rPr>
              <w:t>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1.1</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ЦЕЛИ И ЗАДАЧИ ДЕЯТЕЛЬНОСТИ ДОУ ПО РЕАЛИЗАЦИИ ООП ДОШКОЛЬНОГО ОБРАЗОВАНИЯ</w:t>
            </w:r>
          </w:p>
        </w:tc>
        <w:tc>
          <w:tcPr>
            <w:tcW w:w="1417" w:type="dxa"/>
            <w:shd w:val="clear" w:color="auto" w:fill="auto"/>
          </w:tcPr>
          <w:p w:rsidR="00BD6150" w:rsidRPr="00BD6150" w:rsidRDefault="00B13EB0" w:rsidP="00BD6150">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1.2</w:t>
            </w:r>
          </w:p>
        </w:tc>
        <w:tc>
          <w:tcPr>
            <w:tcW w:w="8222" w:type="dxa"/>
            <w:shd w:val="clear" w:color="auto" w:fill="auto"/>
          </w:tcPr>
          <w:p w:rsidR="00BD6150" w:rsidRPr="00BD6150" w:rsidRDefault="00BD6150" w:rsidP="00BD6150">
            <w:pPr>
              <w:pStyle w:val="aa"/>
              <w:spacing w:line="276" w:lineRule="auto"/>
              <w:ind w:firstLine="0"/>
              <w:rPr>
                <w:rFonts w:ascii="Times New Roman" w:hAnsi="Times New Roman" w:cs="Times New Roman"/>
                <w:bCs/>
                <w:color w:val="auto"/>
                <w:sz w:val="24"/>
                <w:szCs w:val="24"/>
              </w:rPr>
            </w:pPr>
            <w:r w:rsidRPr="00BD6150">
              <w:rPr>
                <w:rFonts w:ascii="Times New Roman" w:hAnsi="Times New Roman" w:cs="Times New Roman"/>
                <w:bCs/>
                <w:color w:val="auto"/>
                <w:sz w:val="24"/>
                <w:szCs w:val="24"/>
              </w:rPr>
              <w:t>ПРИНЦИПЫ И ПОДХОДЫ К ФОРМИРОВАНИЮ ООП ДОУ</w:t>
            </w:r>
          </w:p>
        </w:tc>
        <w:tc>
          <w:tcPr>
            <w:tcW w:w="1417" w:type="dxa"/>
            <w:shd w:val="clear" w:color="auto" w:fill="auto"/>
          </w:tcPr>
          <w:p w:rsidR="00BD6150" w:rsidRPr="00BD6150" w:rsidRDefault="00D677CF" w:rsidP="00BD6150">
            <w:pPr>
              <w:spacing w:after="0"/>
              <w:jc w:val="center"/>
              <w:rPr>
                <w:rFonts w:ascii="Times New Roman" w:hAnsi="Times New Roman" w:cs="Times New Roman"/>
                <w:b/>
                <w:sz w:val="24"/>
                <w:szCs w:val="24"/>
              </w:rPr>
            </w:pPr>
            <w:r>
              <w:rPr>
                <w:rFonts w:ascii="Times New Roman" w:hAnsi="Times New Roman" w:cs="Times New Roman"/>
                <w:b/>
                <w:sz w:val="24"/>
                <w:szCs w:val="24"/>
              </w:rPr>
              <w:t>5-6</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1.3</w:t>
            </w:r>
          </w:p>
        </w:tc>
        <w:tc>
          <w:tcPr>
            <w:tcW w:w="8222" w:type="dxa"/>
            <w:shd w:val="clear" w:color="auto" w:fill="auto"/>
          </w:tcPr>
          <w:p w:rsidR="00BD6150" w:rsidRPr="00BD6150" w:rsidRDefault="00D677CF" w:rsidP="00BD6150">
            <w:pPr>
              <w:pStyle w:val="aa"/>
              <w:spacing w:line="276" w:lineRule="auto"/>
              <w:ind w:firstLine="0"/>
              <w:rPr>
                <w:rFonts w:ascii="Times New Roman" w:hAnsi="Times New Roman" w:cs="Times New Roman"/>
                <w:bCs/>
                <w:color w:val="auto"/>
                <w:sz w:val="24"/>
                <w:szCs w:val="24"/>
              </w:rPr>
            </w:pPr>
            <w:r>
              <w:rPr>
                <w:rFonts w:ascii="Times New Roman" w:hAnsi="Times New Roman" w:cs="Times New Roman"/>
                <w:bCs/>
                <w:sz w:val="24"/>
                <w:szCs w:val="24"/>
              </w:rPr>
              <w:t>ВОЗРАСТНЫЕ ХАРАКТЕРИСТИКИ КОНТИНГЕНТА ДЕТЕЙ РАННЕГО И ДОШКОЛЬНОГО ВОЗРАСТА</w:t>
            </w:r>
          </w:p>
        </w:tc>
        <w:tc>
          <w:tcPr>
            <w:tcW w:w="1417" w:type="dxa"/>
            <w:shd w:val="clear" w:color="auto" w:fill="auto"/>
          </w:tcPr>
          <w:p w:rsidR="00BD6150" w:rsidRPr="00BD6150" w:rsidRDefault="00D677CF" w:rsidP="00BD6150">
            <w:pPr>
              <w:spacing w:after="0"/>
              <w:jc w:val="center"/>
              <w:rPr>
                <w:rFonts w:ascii="Times New Roman" w:hAnsi="Times New Roman" w:cs="Times New Roman"/>
                <w:b/>
                <w:sz w:val="24"/>
                <w:szCs w:val="24"/>
              </w:rPr>
            </w:pPr>
            <w:r>
              <w:rPr>
                <w:rFonts w:ascii="Times New Roman" w:hAnsi="Times New Roman" w:cs="Times New Roman"/>
                <w:b/>
                <w:sz w:val="24"/>
                <w:szCs w:val="24"/>
              </w:rPr>
              <w:t>6-9</w:t>
            </w:r>
          </w:p>
        </w:tc>
      </w:tr>
      <w:tr w:rsidR="00BD6150" w:rsidRPr="00BD6150" w:rsidTr="001B6971">
        <w:trPr>
          <w:trHeight w:val="491"/>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1.</w:t>
            </w:r>
            <w:r w:rsidR="007E58A3">
              <w:rPr>
                <w:rFonts w:ascii="Times New Roman" w:hAnsi="Times New Roman" w:cs="Times New Roman"/>
                <w:b/>
                <w:sz w:val="24"/>
                <w:szCs w:val="24"/>
              </w:rPr>
              <w:t>4</w:t>
            </w:r>
          </w:p>
        </w:tc>
        <w:tc>
          <w:tcPr>
            <w:tcW w:w="8222" w:type="dxa"/>
            <w:shd w:val="clear" w:color="auto" w:fill="auto"/>
          </w:tcPr>
          <w:p w:rsidR="00BD6150" w:rsidRPr="00BD6150" w:rsidRDefault="00BD6150" w:rsidP="00BD6150">
            <w:pPr>
              <w:spacing w:after="0"/>
              <w:jc w:val="both"/>
              <w:rPr>
                <w:rFonts w:ascii="Times New Roman" w:hAnsi="Times New Roman" w:cs="Times New Roman"/>
                <w:bCs/>
                <w:sz w:val="24"/>
                <w:szCs w:val="24"/>
              </w:rPr>
            </w:pPr>
            <w:r w:rsidRPr="00BD6150">
              <w:rPr>
                <w:rFonts w:ascii="Times New Roman" w:hAnsi="Times New Roman" w:cs="Times New Roman"/>
                <w:bCs/>
                <w:sz w:val="24"/>
                <w:szCs w:val="24"/>
              </w:rPr>
              <w:t>ПЛАНИРУЕМЫЕ РЕЗУЛЬТАТЫ ОСВОЕНИЯ ПРОГРАММНОГО МАТЕРИАЛА</w:t>
            </w:r>
          </w:p>
        </w:tc>
        <w:tc>
          <w:tcPr>
            <w:tcW w:w="1417" w:type="dxa"/>
            <w:shd w:val="clear" w:color="auto" w:fill="auto"/>
          </w:tcPr>
          <w:p w:rsidR="00BD6150" w:rsidRPr="00BD6150" w:rsidRDefault="007E58A3" w:rsidP="00BD6150">
            <w:pPr>
              <w:spacing w:after="0"/>
              <w:jc w:val="center"/>
              <w:rPr>
                <w:rFonts w:ascii="Times New Roman" w:hAnsi="Times New Roman" w:cs="Times New Roman"/>
                <w:b/>
                <w:sz w:val="24"/>
                <w:szCs w:val="24"/>
              </w:rPr>
            </w:pPr>
            <w:r>
              <w:rPr>
                <w:rFonts w:ascii="Times New Roman" w:hAnsi="Times New Roman" w:cs="Times New Roman"/>
                <w:b/>
                <w:sz w:val="24"/>
                <w:szCs w:val="24"/>
              </w:rPr>
              <w:t>9-10</w:t>
            </w:r>
          </w:p>
        </w:tc>
      </w:tr>
      <w:tr w:rsidR="00BD6150" w:rsidRPr="00BD6150" w:rsidTr="001B6971">
        <w:trPr>
          <w:trHeight w:val="359"/>
        </w:trPr>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rPr>
              <w:t>СОДЕРЖАТЕЛЬНЫЙ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2.1</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СИСТЕМА ВОСПИТАТЕЛЬНО – ОБРАЗОВАТЕЛЬНОЙ РАБОТЫ ПО ПЯТИ ОБРАЗОВАТЕЛЬНЫМ ОБЛАСТЯМ</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1</w:t>
            </w:r>
            <w:r w:rsidR="007E58A3">
              <w:rPr>
                <w:rFonts w:ascii="Times New Roman" w:hAnsi="Times New Roman" w:cs="Times New Roman"/>
                <w:b/>
                <w:sz w:val="24"/>
                <w:szCs w:val="24"/>
              </w:rPr>
              <w:t>1-28</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2.2</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ВАРИАТИВНЫЕ ФОРМЫ, СПОСОБЫ, МЕТОДЫ И СРЕДСТВА РЕАЛИЗАЦИИ ООП С УЧЕТОМ ИНДИВИДУАЛЬНЫХ И ВОЗРАСТНЫХ ОСОБЕННОСТЕЙ ВОСПИТАННИКОВ, СПЕЦИФИКА ИХ ОБРАЗОВАТЕЛЬНЫХ ПОТРЕБНОСТЕЙ И ИНТЕРЕСОВ</w:t>
            </w:r>
          </w:p>
        </w:tc>
        <w:tc>
          <w:tcPr>
            <w:tcW w:w="1417" w:type="dxa"/>
            <w:shd w:val="clear" w:color="auto" w:fill="auto"/>
          </w:tcPr>
          <w:p w:rsidR="00BD6150" w:rsidRPr="00BD6150" w:rsidRDefault="007E58A3" w:rsidP="00BD6150">
            <w:pPr>
              <w:spacing w:after="0"/>
              <w:jc w:val="center"/>
              <w:rPr>
                <w:rFonts w:ascii="Times New Roman" w:hAnsi="Times New Roman" w:cs="Times New Roman"/>
                <w:b/>
                <w:sz w:val="24"/>
                <w:szCs w:val="24"/>
              </w:rPr>
            </w:pPr>
            <w:r>
              <w:rPr>
                <w:rFonts w:ascii="Times New Roman" w:hAnsi="Times New Roman" w:cs="Times New Roman"/>
                <w:b/>
                <w:sz w:val="24"/>
                <w:szCs w:val="24"/>
              </w:rPr>
              <w:t>28</w:t>
            </w:r>
            <w:r w:rsidR="00BD6150" w:rsidRPr="00BD6150">
              <w:rPr>
                <w:rFonts w:ascii="Times New Roman" w:hAnsi="Times New Roman" w:cs="Times New Roman"/>
                <w:b/>
                <w:sz w:val="24"/>
                <w:szCs w:val="24"/>
              </w:rPr>
              <w:t>-33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2.3</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ОСОБЕННОСТИ ОБРАЗОВАТЕЛЬНОЙ ДЕЯТЕЛЬНОСТИ РАЗНЫХ ВИДОВ И КУЛЬТУРНЫХ ПРАКТИК</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33-34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2.4</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КОМПЛЕКСНО-ТЕМАТИЧЕСКОЕ ПЛАНИРОВАНИЕ</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34</w:t>
            </w:r>
            <w:r w:rsidR="00626943">
              <w:rPr>
                <w:rFonts w:ascii="Times New Roman" w:hAnsi="Times New Roman" w:cs="Times New Roman"/>
                <w:b/>
                <w:sz w:val="24"/>
                <w:szCs w:val="24"/>
              </w:rPr>
              <w:t>-35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2.5</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СПОСОБЫ и НАПРАВЛЕНИЯ ПОДДЕРЖКИ ДЕТСКОЙ ИНИЦИАТИВЫ</w:t>
            </w:r>
          </w:p>
        </w:tc>
        <w:tc>
          <w:tcPr>
            <w:tcW w:w="1417" w:type="dxa"/>
            <w:shd w:val="clear" w:color="auto" w:fill="auto"/>
          </w:tcPr>
          <w:p w:rsidR="00BD6150" w:rsidRPr="00BD6150" w:rsidRDefault="00626943" w:rsidP="00BD6150">
            <w:pPr>
              <w:spacing w:after="0"/>
              <w:jc w:val="center"/>
              <w:rPr>
                <w:rFonts w:ascii="Times New Roman" w:hAnsi="Times New Roman" w:cs="Times New Roman"/>
                <w:b/>
                <w:sz w:val="24"/>
                <w:szCs w:val="24"/>
              </w:rPr>
            </w:pPr>
            <w:r>
              <w:rPr>
                <w:rFonts w:ascii="Times New Roman" w:hAnsi="Times New Roman" w:cs="Times New Roman"/>
                <w:b/>
                <w:sz w:val="24"/>
                <w:szCs w:val="24"/>
              </w:rPr>
              <w:t>35</w:t>
            </w:r>
            <w:r w:rsidR="00BD6150" w:rsidRPr="00BD6150">
              <w:rPr>
                <w:rFonts w:ascii="Times New Roman" w:hAnsi="Times New Roman" w:cs="Times New Roman"/>
                <w:b/>
                <w:sz w:val="24"/>
                <w:szCs w:val="24"/>
              </w:rPr>
              <w:t>-</w:t>
            </w:r>
            <w:r>
              <w:rPr>
                <w:rFonts w:ascii="Times New Roman" w:hAnsi="Times New Roman" w:cs="Times New Roman"/>
                <w:b/>
                <w:sz w:val="24"/>
                <w:szCs w:val="24"/>
              </w:rPr>
              <w:t>41</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2.5.1</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ОСНОВНЫЕ НАПРАВЛЕНИЯ ДЕЯТЕЛЬНОСТИ ПЕДАГОГА – ПСИХОЛОГА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4</w:t>
            </w:r>
            <w:r w:rsidR="00626943">
              <w:rPr>
                <w:rFonts w:ascii="Times New Roman" w:hAnsi="Times New Roman" w:cs="Times New Roman"/>
                <w:b/>
                <w:sz w:val="24"/>
                <w:szCs w:val="24"/>
              </w:rPr>
              <w:t>1-43</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2.6</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СОДЕРЖАНИЕ КОРРЕКЦИОННОЙ РАБОТЫ И ИНКЛЮЗИВНОГО ОБРАЗОВАНИЯ С ДЕТЬМИ С ОВЗ</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43-51</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2.7</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ОСОБЕННОСТИ ОРГАНИЗАЦИИ ПЕДАГОГИЧЕСКОЙ ДИАГНОСТИКИ И МОНИТОРИНГА</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51-57</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2.8</w:t>
            </w:r>
          </w:p>
        </w:tc>
        <w:tc>
          <w:tcPr>
            <w:tcW w:w="8222" w:type="dxa"/>
            <w:shd w:val="clear" w:color="auto" w:fill="auto"/>
          </w:tcPr>
          <w:p w:rsidR="00BD6150" w:rsidRPr="00BD6150" w:rsidRDefault="00BD6150" w:rsidP="00BD6150">
            <w:pPr>
              <w:spacing w:after="0"/>
              <w:contextualSpacing/>
              <w:jc w:val="both"/>
              <w:rPr>
                <w:rFonts w:ascii="Times New Roman" w:hAnsi="Times New Roman" w:cs="Times New Roman"/>
                <w:sz w:val="24"/>
                <w:szCs w:val="24"/>
              </w:rPr>
            </w:pPr>
            <w:r w:rsidRPr="00BD6150">
              <w:rPr>
                <w:rFonts w:ascii="Times New Roman" w:hAnsi="Times New Roman" w:cs="Times New Roman"/>
                <w:sz w:val="24"/>
                <w:szCs w:val="24"/>
              </w:rPr>
              <w:t>СИСТЕМА РАБОТЫ ВЗАИМОДЕЙСТВИЯ С СЕМЬЯМИ ВОСПИТАННИКОВ</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57-59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lang w:val="en-US"/>
              </w:rPr>
              <w:t>III</w:t>
            </w:r>
            <w:r w:rsidRPr="00BD6150">
              <w:rPr>
                <w:rFonts w:ascii="Times New Roman" w:hAnsi="Times New Roman" w:cs="Times New Roman"/>
                <w:b/>
                <w:sz w:val="24"/>
                <w:szCs w:val="24"/>
              </w:rPr>
              <w:t>.</w:t>
            </w:r>
          </w:p>
        </w:tc>
        <w:tc>
          <w:tcPr>
            <w:tcW w:w="8222" w:type="dxa"/>
            <w:shd w:val="clear" w:color="auto" w:fill="auto"/>
          </w:tcPr>
          <w:p w:rsidR="00BD6150" w:rsidRPr="00BD6150" w:rsidRDefault="00BD6150" w:rsidP="00BD6150">
            <w:pPr>
              <w:pStyle w:val="2"/>
              <w:spacing w:line="276" w:lineRule="auto"/>
              <w:jc w:val="both"/>
              <w:rPr>
                <w:b/>
                <w:iCs/>
                <w:sz w:val="24"/>
                <w:szCs w:val="24"/>
              </w:rPr>
            </w:pPr>
            <w:r w:rsidRPr="00BD6150">
              <w:rPr>
                <w:b/>
                <w:iCs/>
                <w:sz w:val="24"/>
                <w:szCs w:val="24"/>
              </w:rPr>
              <w:t>ОРГАНИЗАЦИОННЫЙ РАЗДЕЛ ПРОГРАММЫ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3.1</w:t>
            </w:r>
          </w:p>
        </w:tc>
        <w:tc>
          <w:tcPr>
            <w:tcW w:w="8222" w:type="dxa"/>
            <w:shd w:val="clear" w:color="auto" w:fill="auto"/>
          </w:tcPr>
          <w:p w:rsidR="00BD6150" w:rsidRPr="00BD6150" w:rsidRDefault="00BD6150" w:rsidP="00BD6150">
            <w:pPr>
              <w:widowControl w:val="0"/>
              <w:autoSpaceDE w:val="0"/>
              <w:autoSpaceDN w:val="0"/>
              <w:adjustRightInd w:val="0"/>
              <w:spacing w:after="0"/>
              <w:jc w:val="both"/>
              <w:rPr>
                <w:rFonts w:ascii="Times New Roman" w:hAnsi="Times New Roman" w:cs="Times New Roman"/>
                <w:sz w:val="24"/>
                <w:szCs w:val="24"/>
              </w:rPr>
            </w:pPr>
            <w:r w:rsidRPr="00BD6150">
              <w:rPr>
                <w:rFonts w:ascii="Times New Roman" w:hAnsi="Times New Roman" w:cs="Times New Roman"/>
                <w:sz w:val="24"/>
                <w:szCs w:val="24"/>
              </w:rPr>
              <w:t>МАТЕРИАЛЬНО  - ТЕХНИЧЕСКОЕ ОБЕСПЕЧЕНИЕ ДОУ</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60-62</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3.2</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ПРЕДМЕТНО – ПРОСТРАНСТВЕННАЯ СРЕДА ДОУ</w:t>
            </w:r>
          </w:p>
        </w:tc>
        <w:tc>
          <w:tcPr>
            <w:tcW w:w="1417" w:type="dxa"/>
            <w:shd w:val="clear" w:color="auto" w:fill="auto"/>
          </w:tcPr>
          <w:p w:rsidR="00BD6150" w:rsidRPr="00BD6150" w:rsidRDefault="00853E58" w:rsidP="00BD6150">
            <w:pPr>
              <w:spacing w:after="0"/>
              <w:jc w:val="center"/>
              <w:rPr>
                <w:rFonts w:ascii="Times New Roman" w:hAnsi="Times New Roman" w:cs="Times New Roman"/>
                <w:b/>
                <w:sz w:val="24"/>
                <w:szCs w:val="24"/>
              </w:rPr>
            </w:pPr>
            <w:r>
              <w:rPr>
                <w:rFonts w:ascii="Times New Roman" w:hAnsi="Times New Roman" w:cs="Times New Roman"/>
                <w:b/>
                <w:sz w:val="24"/>
                <w:szCs w:val="24"/>
              </w:rPr>
              <w:t>62</w:t>
            </w:r>
            <w:r w:rsidR="00BD6150" w:rsidRPr="00BD6150">
              <w:rPr>
                <w:rFonts w:ascii="Times New Roman" w:hAnsi="Times New Roman" w:cs="Times New Roman"/>
                <w:b/>
                <w:sz w:val="24"/>
                <w:szCs w:val="24"/>
              </w:rPr>
              <w:t>-6</w:t>
            </w:r>
            <w:r>
              <w:rPr>
                <w:rFonts w:ascii="Times New Roman" w:hAnsi="Times New Roman" w:cs="Times New Roman"/>
                <w:b/>
                <w:sz w:val="24"/>
                <w:szCs w:val="24"/>
              </w:rPr>
              <w:t>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3.3</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ФИНАНСОВЫЕ УСЛОВИЯ</w:t>
            </w:r>
          </w:p>
        </w:tc>
        <w:tc>
          <w:tcPr>
            <w:tcW w:w="1417" w:type="dxa"/>
            <w:shd w:val="clear" w:color="auto" w:fill="auto"/>
          </w:tcPr>
          <w:p w:rsidR="00BD6150" w:rsidRPr="00BD6150" w:rsidRDefault="00853E58" w:rsidP="00BD6150">
            <w:pPr>
              <w:spacing w:after="0"/>
              <w:jc w:val="center"/>
              <w:rPr>
                <w:rFonts w:ascii="Times New Roman" w:hAnsi="Times New Roman" w:cs="Times New Roman"/>
                <w:b/>
                <w:sz w:val="24"/>
                <w:szCs w:val="24"/>
              </w:rPr>
            </w:pPr>
            <w:r>
              <w:rPr>
                <w:rFonts w:ascii="Times New Roman" w:hAnsi="Times New Roman" w:cs="Times New Roman"/>
                <w:b/>
                <w:sz w:val="24"/>
                <w:szCs w:val="24"/>
              </w:rPr>
              <w:t>64</w:t>
            </w:r>
            <w:r w:rsidR="00BD6150" w:rsidRPr="00BD6150">
              <w:rPr>
                <w:rFonts w:ascii="Times New Roman" w:hAnsi="Times New Roman" w:cs="Times New Roman"/>
                <w:b/>
                <w:sz w:val="24"/>
                <w:szCs w:val="24"/>
              </w:rPr>
              <w:t>-6</w:t>
            </w:r>
            <w:r>
              <w:rPr>
                <w:rFonts w:ascii="Times New Roman" w:hAnsi="Times New Roman" w:cs="Times New Roman"/>
                <w:b/>
                <w:sz w:val="24"/>
                <w:szCs w:val="24"/>
              </w:rPr>
              <w:t>5</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3.4</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ОРГАНИЗАЦИЯ РЕЖИМА ДНЯ В ДОО</w:t>
            </w:r>
          </w:p>
        </w:tc>
        <w:tc>
          <w:tcPr>
            <w:tcW w:w="1417" w:type="dxa"/>
            <w:shd w:val="clear" w:color="auto" w:fill="auto"/>
          </w:tcPr>
          <w:p w:rsidR="00BD6150" w:rsidRPr="00BD6150" w:rsidRDefault="00853E58" w:rsidP="00BD6150">
            <w:pPr>
              <w:spacing w:after="0"/>
              <w:jc w:val="center"/>
              <w:rPr>
                <w:rFonts w:ascii="Times New Roman" w:hAnsi="Times New Roman" w:cs="Times New Roman"/>
                <w:b/>
                <w:sz w:val="24"/>
                <w:szCs w:val="24"/>
              </w:rPr>
            </w:pPr>
            <w:r>
              <w:rPr>
                <w:rFonts w:ascii="Times New Roman" w:hAnsi="Times New Roman" w:cs="Times New Roman"/>
                <w:b/>
                <w:sz w:val="24"/>
                <w:szCs w:val="24"/>
              </w:rPr>
              <w:t>65</w:t>
            </w:r>
            <w:r w:rsidR="00BD6150" w:rsidRPr="00BD6150">
              <w:rPr>
                <w:rFonts w:ascii="Times New Roman" w:hAnsi="Times New Roman" w:cs="Times New Roman"/>
                <w:b/>
                <w:sz w:val="24"/>
                <w:szCs w:val="24"/>
              </w:rPr>
              <w:t>-7</w:t>
            </w:r>
            <w:r>
              <w:rPr>
                <w:rFonts w:ascii="Times New Roman" w:hAnsi="Times New Roman" w:cs="Times New Roman"/>
                <w:b/>
                <w:sz w:val="24"/>
                <w:szCs w:val="24"/>
              </w:rPr>
              <w:t>4</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r w:rsidRPr="00BD6150">
              <w:rPr>
                <w:rFonts w:ascii="Times New Roman" w:hAnsi="Times New Roman" w:cs="Times New Roman"/>
                <w:b/>
                <w:sz w:val="24"/>
                <w:szCs w:val="24"/>
              </w:rPr>
              <w:t>3.5</w:t>
            </w:r>
          </w:p>
        </w:tc>
        <w:tc>
          <w:tcPr>
            <w:tcW w:w="8222" w:type="dxa"/>
            <w:shd w:val="clear" w:color="auto" w:fill="auto"/>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ООБЕННОСТИ ТРАДИЦИЙ, СОБЫТИЙ, ПРАЗДНИКОВ, МЕРОПРИЯТИЙ</w:t>
            </w:r>
          </w:p>
        </w:tc>
        <w:tc>
          <w:tcPr>
            <w:tcW w:w="1417" w:type="dxa"/>
            <w:shd w:val="clear" w:color="auto" w:fill="auto"/>
          </w:tcPr>
          <w:p w:rsidR="00BD6150" w:rsidRPr="00BD6150" w:rsidRDefault="00853E58" w:rsidP="00BD6150">
            <w:pPr>
              <w:spacing w:after="0"/>
              <w:jc w:val="center"/>
              <w:rPr>
                <w:rFonts w:ascii="Times New Roman" w:hAnsi="Times New Roman" w:cs="Times New Roman"/>
                <w:b/>
                <w:sz w:val="24"/>
                <w:szCs w:val="24"/>
              </w:rPr>
            </w:pPr>
            <w:r>
              <w:rPr>
                <w:rFonts w:ascii="Times New Roman" w:hAnsi="Times New Roman" w:cs="Times New Roman"/>
                <w:b/>
                <w:sz w:val="24"/>
                <w:szCs w:val="24"/>
              </w:rPr>
              <w:t>75</w:t>
            </w:r>
            <w:r w:rsidR="00BD6150" w:rsidRPr="00BD6150">
              <w:rPr>
                <w:rFonts w:ascii="Times New Roman" w:hAnsi="Times New Roman" w:cs="Times New Roman"/>
                <w:b/>
                <w:sz w:val="24"/>
                <w:szCs w:val="24"/>
              </w:rPr>
              <w:t>-7</w:t>
            </w:r>
            <w:r>
              <w:rPr>
                <w:rFonts w:ascii="Times New Roman" w:hAnsi="Times New Roman" w:cs="Times New Roman"/>
                <w:b/>
                <w:sz w:val="24"/>
                <w:szCs w:val="24"/>
              </w:rPr>
              <w:t>7</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853E58"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КРАТКАЯ ПРЕЗЕНТАЦИЯ ООП</w:t>
            </w:r>
          </w:p>
        </w:tc>
        <w:tc>
          <w:tcPr>
            <w:tcW w:w="1417" w:type="dxa"/>
            <w:shd w:val="clear" w:color="auto" w:fill="auto"/>
          </w:tcPr>
          <w:p w:rsidR="00BD6150" w:rsidRPr="00BD6150" w:rsidRDefault="00853E58" w:rsidP="00BD6150">
            <w:pPr>
              <w:spacing w:after="0"/>
              <w:jc w:val="center"/>
              <w:rPr>
                <w:rFonts w:ascii="Times New Roman" w:hAnsi="Times New Roman" w:cs="Times New Roman"/>
                <w:b/>
                <w:sz w:val="24"/>
                <w:szCs w:val="24"/>
              </w:rPr>
            </w:pPr>
            <w:r>
              <w:rPr>
                <w:rFonts w:ascii="Times New Roman" w:hAnsi="Times New Roman" w:cs="Times New Roman"/>
                <w:b/>
                <w:sz w:val="24"/>
                <w:szCs w:val="24"/>
              </w:rPr>
              <w:t>77</w:t>
            </w:r>
            <w:r w:rsidR="00BD6150" w:rsidRPr="00BD6150">
              <w:rPr>
                <w:rFonts w:ascii="Times New Roman" w:hAnsi="Times New Roman" w:cs="Times New Roman"/>
                <w:b/>
                <w:sz w:val="24"/>
                <w:szCs w:val="24"/>
              </w:rPr>
              <w:t>-79</w:t>
            </w: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853E58" w:rsidP="00BD6150">
            <w:pPr>
              <w:widowControl w:val="0"/>
              <w:autoSpaceDE w:val="0"/>
              <w:autoSpaceDN w:val="0"/>
              <w:adjustRightInd w:val="0"/>
              <w:spacing w:after="0"/>
              <w:jc w:val="both"/>
              <w:rPr>
                <w:rFonts w:ascii="Times New Roman" w:hAnsi="Times New Roman" w:cs="Times New Roman"/>
                <w:b/>
                <w:sz w:val="24"/>
                <w:szCs w:val="24"/>
              </w:rPr>
            </w:pPr>
            <w:r w:rsidRPr="00BD6150">
              <w:rPr>
                <w:rFonts w:ascii="Times New Roman" w:hAnsi="Times New Roman" w:cs="Times New Roman"/>
                <w:sz w:val="24"/>
                <w:szCs w:val="24"/>
              </w:rPr>
              <w:t>СПИСОК ЛИТЕРАТУРЫ</w:t>
            </w: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lang w:val="tt-RU"/>
              </w:rPr>
            </w:pPr>
          </w:p>
        </w:tc>
      </w:tr>
      <w:tr w:rsidR="00BD6150" w:rsidRPr="00BD6150" w:rsidTr="001B6971">
        <w:tc>
          <w:tcPr>
            <w:tcW w:w="817" w:type="dxa"/>
            <w:shd w:val="clear" w:color="auto" w:fill="auto"/>
          </w:tcPr>
          <w:p w:rsidR="00BD6150" w:rsidRPr="00BD6150" w:rsidRDefault="00BD6150" w:rsidP="00BD6150">
            <w:pPr>
              <w:spacing w:after="0"/>
              <w:ind w:left="-709" w:firstLine="709"/>
              <w:jc w:val="center"/>
              <w:rPr>
                <w:rFonts w:ascii="Times New Roman" w:hAnsi="Times New Roman" w:cs="Times New Roman"/>
                <w:b/>
                <w:sz w:val="24"/>
                <w:szCs w:val="24"/>
              </w:rPr>
            </w:pPr>
          </w:p>
        </w:tc>
        <w:tc>
          <w:tcPr>
            <w:tcW w:w="8222" w:type="dxa"/>
            <w:shd w:val="clear" w:color="auto" w:fill="auto"/>
          </w:tcPr>
          <w:p w:rsidR="00BD6150" w:rsidRPr="00BD6150" w:rsidRDefault="00BD6150" w:rsidP="00BD6150">
            <w:pPr>
              <w:widowControl w:val="0"/>
              <w:autoSpaceDE w:val="0"/>
              <w:autoSpaceDN w:val="0"/>
              <w:adjustRightInd w:val="0"/>
              <w:spacing w:after="0"/>
              <w:jc w:val="both"/>
              <w:rPr>
                <w:rFonts w:ascii="Times New Roman" w:hAnsi="Times New Roman" w:cs="Times New Roman"/>
                <w:b/>
                <w:sz w:val="24"/>
                <w:szCs w:val="24"/>
              </w:rPr>
            </w:pPr>
          </w:p>
        </w:tc>
        <w:tc>
          <w:tcPr>
            <w:tcW w:w="1417" w:type="dxa"/>
            <w:shd w:val="clear" w:color="auto" w:fill="auto"/>
          </w:tcPr>
          <w:p w:rsidR="00BD6150" w:rsidRPr="00BD6150" w:rsidRDefault="00BD6150" w:rsidP="00BD6150">
            <w:pPr>
              <w:spacing w:after="0"/>
              <w:jc w:val="center"/>
              <w:rPr>
                <w:rFonts w:ascii="Times New Roman" w:hAnsi="Times New Roman" w:cs="Times New Roman"/>
                <w:b/>
                <w:sz w:val="24"/>
                <w:szCs w:val="24"/>
                <w:lang w:val="tt-RU"/>
              </w:rPr>
            </w:pPr>
          </w:p>
        </w:tc>
      </w:tr>
    </w:tbl>
    <w:p w:rsidR="00BD6150" w:rsidRDefault="00BD6150" w:rsidP="00BD6150">
      <w:pPr>
        <w:spacing w:after="0"/>
        <w:rPr>
          <w:rFonts w:ascii="Times New Roman" w:hAnsi="Times New Roman" w:cs="Times New Roman"/>
          <w:b/>
          <w:sz w:val="24"/>
          <w:szCs w:val="24"/>
        </w:rPr>
      </w:pPr>
    </w:p>
    <w:p w:rsidR="00853E58" w:rsidRDefault="00853E58" w:rsidP="00BD6150">
      <w:pPr>
        <w:spacing w:after="0"/>
        <w:rPr>
          <w:rFonts w:ascii="Times New Roman" w:hAnsi="Times New Roman" w:cs="Times New Roman"/>
          <w:b/>
          <w:sz w:val="24"/>
          <w:szCs w:val="24"/>
        </w:rPr>
      </w:pPr>
    </w:p>
    <w:p w:rsidR="00853E58" w:rsidRDefault="00853E58" w:rsidP="00BD6150">
      <w:pPr>
        <w:spacing w:after="0"/>
        <w:rPr>
          <w:rFonts w:ascii="Times New Roman" w:hAnsi="Times New Roman" w:cs="Times New Roman"/>
          <w:b/>
          <w:sz w:val="24"/>
          <w:szCs w:val="24"/>
        </w:rPr>
      </w:pPr>
    </w:p>
    <w:p w:rsidR="00853E58" w:rsidRDefault="00853E58" w:rsidP="00BD6150">
      <w:pPr>
        <w:spacing w:after="0"/>
        <w:rPr>
          <w:rFonts w:ascii="Times New Roman" w:hAnsi="Times New Roman" w:cs="Times New Roman"/>
          <w:b/>
          <w:sz w:val="24"/>
          <w:szCs w:val="24"/>
        </w:rPr>
      </w:pPr>
    </w:p>
    <w:p w:rsidR="00853E58" w:rsidRPr="00BD6150" w:rsidRDefault="00853E58" w:rsidP="00BD6150">
      <w:pPr>
        <w:spacing w:after="0"/>
        <w:rPr>
          <w:rFonts w:ascii="Times New Roman" w:hAnsi="Times New Roman" w:cs="Times New Roman"/>
          <w:b/>
          <w:sz w:val="24"/>
          <w:szCs w:val="24"/>
        </w:rPr>
      </w:pPr>
    </w:p>
    <w:p w:rsidR="00BD6150" w:rsidRPr="00BD6150" w:rsidRDefault="00BD6150" w:rsidP="00BD6150">
      <w:pPr>
        <w:spacing w:after="0"/>
        <w:ind w:firstLine="709"/>
        <w:jc w:val="center"/>
        <w:rPr>
          <w:rFonts w:ascii="Times New Roman" w:hAnsi="Times New Roman" w:cs="Times New Roman"/>
          <w:b/>
          <w:sz w:val="24"/>
          <w:szCs w:val="24"/>
        </w:rPr>
      </w:pPr>
      <w:r w:rsidRPr="00BD6150">
        <w:rPr>
          <w:rFonts w:ascii="Times New Roman" w:hAnsi="Times New Roman" w:cs="Times New Roman"/>
          <w:b/>
          <w:sz w:val="24"/>
          <w:szCs w:val="24"/>
        </w:rPr>
        <w:t>ВВЕДЕНИЕ</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b/>
          <w:sz w:val="24"/>
          <w:szCs w:val="24"/>
        </w:rPr>
        <w:t xml:space="preserve">Основная  образовательная программа ДОУ </w:t>
      </w:r>
      <w:r w:rsidRPr="00BD6150">
        <w:rPr>
          <w:rFonts w:ascii="Times New Roman" w:hAnsi="Times New Roman" w:cs="Times New Roman"/>
          <w:sz w:val="24"/>
          <w:szCs w:val="24"/>
        </w:rPr>
        <w:t>(далее - Программа) является документом, содержание которого направлено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BD6150" w:rsidRPr="00BD6150" w:rsidRDefault="00BD6150" w:rsidP="00BD6150">
      <w:pPr>
        <w:pStyle w:val="Default"/>
        <w:ind w:firstLine="567"/>
        <w:jc w:val="both"/>
      </w:pPr>
      <w:r w:rsidRPr="00BD6150">
        <w:t xml:space="preserve">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BD6150" w:rsidRPr="00BD6150" w:rsidRDefault="00BD6150" w:rsidP="00BD6150">
      <w:pPr>
        <w:pStyle w:val="Default"/>
        <w:ind w:firstLine="567"/>
        <w:jc w:val="both"/>
      </w:pPr>
      <w:r w:rsidRPr="00BD6150">
        <w:t xml:space="preserve">Основная образовательная программа ДОУ разработана в соответствии с основными нормативно-правовыми документами: </w:t>
      </w:r>
    </w:p>
    <w:p w:rsidR="00BD6150" w:rsidRPr="00BD6150" w:rsidRDefault="00BD6150" w:rsidP="00BD6150">
      <w:pPr>
        <w:spacing w:after="0"/>
        <w:jc w:val="both"/>
        <w:rPr>
          <w:rFonts w:ascii="Times New Roman" w:hAnsi="Times New Roman" w:cs="Times New Roman"/>
          <w:i/>
          <w:iCs/>
          <w:sz w:val="24"/>
          <w:szCs w:val="24"/>
        </w:rPr>
      </w:pPr>
      <w:r w:rsidRPr="00BD6150">
        <w:rPr>
          <w:rFonts w:ascii="Times New Roman" w:hAnsi="Times New Roman" w:cs="Times New Roman"/>
          <w:i/>
          <w:iCs/>
          <w:sz w:val="24"/>
          <w:szCs w:val="24"/>
        </w:rPr>
        <w:t xml:space="preserve">На Федеральном уровне: </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Федеральный закон от 29 декабря 2012 г. N 273-ФЗ "Об образовании в Российской Федерации";</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BD6150" w:rsidRPr="00BD6150" w:rsidRDefault="00BD6150" w:rsidP="00376467">
      <w:pPr>
        <w:pStyle w:val="a9"/>
        <w:widowControl/>
        <w:numPr>
          <w:ilvl w:val="0"/>
          <w:numId w:val="3"/>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Письмо Рособрнадзора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
    <w:p w:rsidR="00BD6150" w:rsidRPr="00BD6150" w:rsidRDefault="00BD6150" w:rsidP="00BD6150">
      <w:pPr>
        <w:pStyle w:val="a9"/>
        <w:tabs>
          <w:tab w:val="num" w:pos="567"/>
        </w:tabs>
        <w:ind w:left="567" w:hanging="207"/>
        <w:jc w:val="both"/>
        <w:rPr>
          <w:rFonts w:cs="Times New Roman"/>
          <w:i/>
          <w:iCs/>
        </w:rPr>
      </w:pPr>
      <w:r w:rsidRPr="00BD6150">
        <w:rPr>
          <w:rFonts w:cs="Times New Roman"/>
          <w:i/>
          <w:iCs/>
        </w:rPr>
        <w:t>На Республиканском уровне:</w:t>
      </w:r>
    </w:p>
    <w:p w:rsidR="00BD6150" w:rsidRPr="00BD6150" w:rsidRDefault="00BD6150" w:rsidP="00376467">
      <w:pPr>
        <w:pStyle w:val="a9"/>
        <w:widowControl/>
        <w:numPr>
          <w:ilvl w:val="0"/>
          <w:numId w:val="1"/>
        </w:numPr>
        <w:tabs>
          <w:tab w:val="clear" w:pos="720"/>
          <w:tab w:val="num" w:pos="567"/>
        </w:tabs>
        <w:suppressAutoHyphens w:val="0"/>
        <w:autoSpaceDN/>
        <w:ind w:left="567" w:hanging="207"/>
        <w:contextualSpacing w:val="0"/>
        <w:jc w:val="both"/>
        <w:textAlignment w:val="auto"/>
        <w:rPr>
          <w:rFonts w:cs="Times New Roman"/>
          <w:i/>
          <w:iCs/>
        </w:rPr>
      </w:pPr>
      <w:r w:rsidRPr="00BD6150">
        <w:rPr>
          <w:rFonts w:cs="Times New Roman"/>
        </w:rPr>
        <w:t>Закон Республики Татарстан от 22 июля 2013 г. № 68-ЗРТ</w:t>
      </w:r>
      <w:r w:rsidRPr="00BD6150">
        <w:rPr>
          <w:rFonts w:cs="Times New Roman"/>
        </w:rPr>
        <w:br/>
        <w:t>"Об образовании"</w:t>
      </w:r>
    </w:p>
    <w:p w:rsidR="00BD6150" w:rsidRPr="00BD6150" w:rsidRDefault="00BD6150" w:rsidP="00376467">
      <w:pPr>
        <w:pStyle w:val="a9"/>
        <w:widowControl/>
        <w:numPr>
          <w:ilvl w:val="0"/>
          <w:numId w:val="1"/>
        </w:numPr>
        <w:tabs>
          <w:tab w:val="clear" w:pos="720"/>
          <w:tab w:val="num" w:pos="567"/>
        </w:tabs>
        <w:suppressAutoHyphens w:val="0"/>
        <w:autoSpaceDN/>
        <w:ind w:left="567" w:hanging="207"/>
        <w:contextualSpacing w:val="0"/>
        <w:jc w:val="both"/>
        <w:textAlignment w:val="auto"/>
        <w:rPr>
          <w:rFonts w:cs="Times New Roman"/>
        </w:rPr>
      </w:pPr>
      <w:r w:rsidRPr="00BD6150">
        <w:rPr>
          <w:rFonts w:cs="Times New Roman"/>
        </w:rPr>
        <w:t>Закон Республики Татарстан "О языках народов Республики Татарстан" № 1560-XII от 8 июля 1992 года</w:t>
      </w:r>
    </w:p>
    <w:p w:rsidR="00BD6150" w:rsidRPr="00BD6150" w:rsidRDefault="00BD6150" w:rsidP="00376467">
      <w:pPr>
        <w:pStyle w:val="a9"/>
        <w:widowControl/>
        <w:numPr>
          <w:ilvl w:val="0"/>
          <w:numId w:val="1"/>
        </w:numPr>
        <w:tabs>
          <w:tab w:val="clear" w:pos="720"/>
          <w:tab w:val="num" w:pos="567"/>
        </w:tabs>
        <w:suppressAutoHyphens w:val="0"/>
        <w:autoSpaceDN/>
        <w:ind w:left="567" w:hanging="207"/>
        <w:contextualSpacing w:val="0"/>
        <w:jc w:val="both"/>
        <w:textAlignment w:val="auto"/>
        <w:outlineLvl w:val="0"/>
        <w:rPr>
          <w:rFonts w:cs="Times New Roman"/>
          <w:kern w:val="36"/>
        </w:rPr>
      </w:pPr>
      <w:r w:rsidRPr="00BD6150">
        <w:rPr>
          <w:rFonts w:cs="Times New Roman"/>
          <w:kern w:val="36"/>
        </w:rPr>
        <w:t>Постановление Кабинета Министров № 1174 от 30.12.2010 "Об утверждении Стратегии развития образования в Республике Татарстан на 2010 – 2015 годы "Киләчәк" – "Будущее"</w:t>
      </w:r>
    </w:p>
    <w:p w:rsidR="00BD6150" w:rsidRPr="00BD6150" w:rsidRDefault="00BD6150" w:rsidP="00BD6150">
      <w:pPr>
        <w:tabs>
          <w:tab w:val="num" w:pos="567"/>
        </w:tabs>
        <w:spacing w:after="0"/>
        <w:ind w:left="567" w:hanging="207"/>
        <w:jc w:val="both"/>
        <w:rPr>
          <w:rFonts w:ascii="Times New Roman" w:hAnsi="Times New Roman" w:cs="Times New Roman"/>
          <w:sz w:val="24"/>
          <w:szCs w:val="24"/>
        </w:rPr>
      </w:pPr>
      <w:r w:rsidRPr="00BD6150">
        <w:rPr>
          <w:rFonts w:ascii="Times New Roman" w:hAnsi="Times New Roman" w:cs="Times New Roman"/>
          <w:i/>
          <w:iCs/>
          <w:sz w:val="24"/>
          <w:szCs w:val="24"/>
        </w:rPr>
        <w:t>На уровне дошкольного учреждения</w:t>
      </w:r>
      <w:r w:rsidRPr="00BD6150">
        <w:rPr>
          <w:rFonts w:ascii="Times New Roman" w:hAnsi="Times New Roman" w:cs="Times New Roman"/>
          <w:sz w:val="24"/>
          <w:szCs w:val="24"/>
        </w:rPr>
        <w:t>:</w:t>
      </w:r>
    </w:p>
    <w:p w:rsidR="00BD6150" w:rsidRPr="00BD6150" w:rsidRDefault="005133D0" w:rsidP="00376467">
      <w:pPr>
        <w:pStyle w:val="a9"/>
        <w:widowControl/>
        <w:numPr>
          <w:ilvl w:val="0"/>
          <w:numId w:val="2"/>
        </w:numPr>
        <w:tabs>
          <w:tab w:val="clear" w:pos="720"/>
          <w:tab w:val="num" w:pos="567"/>
        </w:tabs>
        <w:suppressAutoHyphens w:val="0"/>
        <w:autoSpaceDN/>
        <w:ind w:left="567" w:hanging="207"/>
        <w:contextualSpacing w:val="0"/>
        <w:jc w:val="both"/>
        <w:textAlignment w:val="auto"/>
        <w:rPr>
          <w:rFonts w:cs="Times New Roman"/>
        </w:rPr>
      </w:pPr>
      <w:r>
        <w:rPr>
          <w:rFonts w:cs="Times New Roman"/>
        </w:rPr>
        <w:t>Устав МБ</w:t>
      </w:r>
      <w:r w:rsidR="00BD6150" w:rsidRPr="00BD6150">
        <w:rPr>
          <w:rFonts w:cs="Times New Roman"/>
        </w:rPr>
        <w:t xml:space="preserve">ДОУ « </w:t>
      </w:r>
      <w:r>
        <w:rPr>
          <w:rFonts w:cs="Times New Roman"/>
        </w:rPr>
        <w:t>Татарско-Тумбарлинский д</w:t>
      </w:r>
      <w:r w:rsidR="00BD6150" w:rsidRPr="00BD6150">
        <w:rPr>
          <w:rFonts w:cs="Times New Roman"/>
        </w:rPr>
        <w:t>етский сад».</w:t>
      </w:r>
    </w:p>
    <w:p w:rsidR="00BD6150" w:rsidRPr="00BD6150" w:rsidRDefault="00BD6150" w:rsidP="00BD6150">
      <w:pPr>
        <w:pStyle w:val="a9"/>
        <w:ind w:left="0"/>
        <w:jc w:val="both"/>
        <w:rPr>
          <w:rFonts w:cs="Times New Roman"/>
        </w:rPr>
      </w:pPr>
      <w:r w:rsidRPr="00BD6150">
        <w:rPr>
          <w:rFonts w:cs="Times New Roman"/>
        </w:rPr>
        <w:t xml:space="preserve">         Основная образовательная  программа дошкольного образовательного учреждения (далее ДОУ) может корректироваться в связи с изменениями нормативно-правовой базы дошкольного образования (далее ДО) и образовательного запроса родителей. </w:t>
      </w:r>
      <w:r w:rsidR="005133D0" w:rsidRPr="00BD6150">
        <w:rPr>
          <w:rFonts w:cs="Times New Roman"/>
        </w:rPr>
        <w:t>В</w:t>
      </w:r>
      <w:r w:rsidRPr="00BD6150">
        <w:rPr>
          <w:rFonts w:cs="Times New Roman"/>
        </w:rPr>
        <w:t>идоструктуры групп.</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1B73C5" w:rsidRDefault="001B73C5" w:rsidP="00BD6150">
      <w:pPr>
        <w:spacing w:after="0"/>
        <w:rPr>
          <w:rFonts w:ascii="Times New Roman" w:hAnsi="Times New Roman" w:cs="Times New Roman"/>
          <w:sz w:val="24"/>
          <w:szCs w:val="24"/>
        </w:rPr>
      </w:pPr>
    </w:p>
    <w:p w:rsidR="001B73C5" w:rsidRDefault="001B73C5" w:rsidP="00BD6150">
      <w:pPr>
        <w:spacing w:after="0"/>
        <w:rPr>
          <w:rFonts w:ascii="Times New Roman" w:hAnsi="Times New Roman" w:cs="Times New Roman"/>
          <w:sz w:val="24"/>
          <w:szCs w:val="24"/>
        </w:rPr>
      </w:pPr>
    </w:p>
    <w:p w:rsidR="00BD6150" w:rsidRPr="001B73C5" w:rsidRDefault="00D9230A" w:rsidP="00BD6150">
      <w:pPr>
        <w:spacing w:after="0"/>
        <w:rPr>
          <w:rFonts w:ascii="Times New Roman" w:hAnsi="Times New Roman" w:cs="Times New Roman"/>
          <w:sz w:val="24"/>
          <w:szCs w:val="24"/>
        </w:rPr>
      </w:pPr>
      <w:r>
        <w:rPr>
          <w:rFonts w:ascii="Times New Roman" w:hAnsi="Times New Roman" w:cs="Times New Roman"/>
          <w:noProof/>
          <w:sz w:val="24"/>
          <w:szCs w:val="24"/>
        </w:rPr>
        <w:pict>
          <v:rect id="Прямоугольник 70" o:spid="_x0000_s1026" style="position:absolute;margin-left:5.6pt;margin-top:100.55pt;width:516.25pt;height:633.4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" fillcolor="#c2d69b [1942]" strokecolor="blue">
            <v:textbox style="mso-next-textbox:#Прямоугольник 70">
              <w:txbxContent>
                <w:p w:rsidR="00150B50" w:rsidRDefault="00150B50" w:rsidP="00BD6150"/>
                <w:p w:rsidR="00150B50" w:rsidRDefault="00150B50" w:rsidP="00BD6150"/>
                <w:p w:rsidR="00150B50" w:rsidRDefault="00150B50" w:rsidP="00BD6150"/>
                <w:p w:rsidR="00150B50" w:rsidRDefault="00150B50" w:rsidP="00BD6150"/>
              </w:txbxContent>
            </v:textbox>
          </v:rect>
        </w:pict>
      </w:r>
    </w:p>
    <w:p w:rsidR="00BD6150" w:rsidRPr="00BD6150" w:rsidRDefault="00BD6150" w:rsidP="00376467">
      <w:pPr>
        <w:pStyle w:val="a9"/>
        <w:numPr>
          <w:ilvl w:val="0"/>
          <w:numId w:val="15"/>
        </w:numPr>
        <w:tabs>
          <w:tab w:val="left" w:pos="284"/>
          <w:tab w:val="left" w:pos="709"/>
          <w:tab w:val="left" w:pos="1418"/>
          <w:tab w:val="left" w:pos="1701"/>
          <w:tab w:val="left" w:pos="2410"/>
        </w:tabs>
        <w:ind w:left="0" w:firstLine="0"/>
        <w:jc w:val="center"/>
        <w:rPr>
          <w:rFonts w:cs="Times New Roman"/>
          <w:b/>
          <w:color w:val="FF0000"/>
        </w:rPr>
      </w:pPr>
      <w:r w:rsidRPr="00BD6150">
        <w:rPr>
          <w:rFonts w:cs="Times New Roman"/>
          <w:b/>
          <w:color w:val="FF0000"/>
        </w:rPr>
        <w:t>Целевой раздел</w:t>
      </w:r>
    </w:p>
    <w:p w:rsidR="00BD6150" w:rsidRPr="00BD6150" w:rsidRDefault="00BD6150" w:rsidP="00BD6150">
      <w:pPr>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color w:val="0070C0"/>
          <w:sz w:val="24"/>
          <w:szCs w:val="24"/>
        </w:rPr>
      </w:pPr>
      <w:r w:rsidRPr="00BD6150">
        <w:rPr>
          <w:rFonts w:ascii="Times New Roman" w:hAnsi="Times New Roman" w:cs="Times New Roman"/>
          <w:b/>
          <w:color w:val="0070C0"/>
          <w:sz w:val="24"/>
          <w:szCs w:val="24"/>
        </w:rPr>
        <w:t>Пояснительная записка</w:t>
      </w:r>
    </w:p>
    <w:p w:rsidR="00BD6150" w:rsidRPr="00BD6150" w:rsidRDefault="00BD6150" w:rsidP="00BD6150">
      <w:pPr>
        <w:autoSpaceDE w:val="0"/>
        <w:autoSpaceDN w:val="0"/>
        <w:adjustRightInd w:val="0"/>
        <w:spacing w:after="0"/>
        <w:jc w:val="center"/>
        <w:rPr>
          <w:rFonts w:ascii="Times New Roman" w:hAnsi="Times New Roman" w:cs="Times New Roman"/>
          <w:sz w:val="24"/>
          <w:szCs w:val="24"/>
        </w:rPr>
      </w:pPr>
    </w:p>
    <w:p w:rsidR="00BD6150" w:rsidRPr="00BD6150" w:rsidRDefault="00BD6150" w:rsidP="00376467">
      <w:pPr>
        <w:pStyle w:val="a9"/>
        <w:numPr>
          <w:ilvl w:val="0"/>
          <w:numId w:val="66"/>
        </w:numPr>
        <w:jc w:val="both"/>
        <w:rPr>
          <w:rFonts w:cs="Times New Roman"/>
          <w:b/>
        </w:rPr>
      </w:pPr>
      <w:r w:rsidRPr="00BD6150">
        <w:rPr>
          <w:rFonts w:cs="Times New Roman"/>
          <w:b/>
        </w:rPr>
        <w:t>Общие сведения об учреждении:</w:t>
      </w:r>
    </w:p>
    <w:p w:rsidR="00BD6150" w:rsidRPr="00BD6150" w:rsidRDefault="00BD6150" w:rsidP="00BD6150">
      <w:pPr>
        <w:spacing w:after="0"/>
        <w:ind w:left="567"/>
        <w:jc w:val="both"/>
        <w:rPr>
          <w:rFonts w:ascii="Times New Roman" w:hAnsi="Times New Roman" w:cs="Times New Roman"/>
          <w:b/>
          <w:sz w:val="24"/>
          <w:szCs w:val="24"/>
          <w:lang w:val="tt-RU"/>
        </w:rPr>
      </w:pP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Наименование дошкольного учре</w:t>
      </w:r>
      <w:r w:rsidR="001B6971">
        <w:rPr>
          <w:rFonts w:ascii="Times New Roman" w:hAnsi="Times New Roman" w:cs="Times New Roman"/>
          <w:sz w:val="24"/>
          <w:szCs w:val="24"/>
        </w:rPr>
        <w:t xml:space="preserve">ждения: Муниципальное бюджетное </w:t>
      </w:r>
      <w:r w:rsidRPr="00BD6150">
        <w:rPr>
          <w:rFonts w:ascii="Times New Roman" w:hAnsi="Times New Roman" w:cs="Times New Roman"/>
          <w:sz w:val="24"/>
          <w:szCs w:val="24"/>
        </w:rPr>
        <w:t>дошкольное образовательное учреждение «</w:t>
      </w:r>
      <w:r w:rsidR="001B6971">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sidR="001B6971">
        <w:rPr>
          <w:rFonts w:ascii="Times New Roman" w:hAnsi="Times New Roman" w:cs="Times New Roman"/>
          <w:sz w:val="24"/>
          <w:szCs w:val="24"/>
        </w:rPr>
        <w:t xml:space="preserve">» </w:t>
      </w:r>
      <w:r w:rsidR="00387D3F">
        <w:rPr>
          <w:rFonts w:ascii="Times New Roman" w:hAnsi="Times New Roman" w:cs="Times New Roman"/>
          <w:sz w:val="24"/>
          <w:szCs w:val="24"/>
        </w:rPr>
        <w:t>Бавлинского муниципального района Республики Татарстан</w:t>
      </w:r>
      <w:r w:rsidR="001B6971">
        <w:rPr>
          <w:rFonts w:ascii="Times New Roman" w:hAnsi="Times New Roman" w:cs="Times New Roman"/>
          <w:sz w:val="24"/>
          <w:szCs w:val="24"/>
        </w:rPr>
        <w:t xml:space="preserve"> (далее МБ</w:t>
      </w:r>
      <w:r w:rsidR="00387D3F">
        <w:rPr>
          <w:rFonts w:ascii="Times New Roman" w:hAnsi="Times New Roman" w:cs="Times New Roman"/>
          <w:sz w:val="24"/>
          <w:szCs w:val="24"/>
        </w:rPr>
        <w:t xml:space="preserve">ДОУ </w:t>
      </w:r>
      <w:r w:rsidR="001B6971" w:rsidRPr="00BD6150">
        <w:rPr>
          <w:rFonts w:ascii="Times New Roman" w:hAnsi="Times New Roman" w:cs="Times New Roman"/>
          <w:sz w:val="24"/>
          <w:szCs w:val="24"/>
        </w:rPr>
        <w:t>«</w:t>
      </w:r>
      <w:r w:rsidR="001B6971">
        <w:rPr>
          <w:rFonts w:ascii="Times New Roman" w:hAnsi="Times New Roman" w:cs="Times New Roman"/>
          <w:sz w:val="24"/>
          <w:szCs w:val="24"/>
        </w:rPr>
        <w:t>Татарско-Тумбарлинский д</w:t>
      </w:r>
      <w:r w:rsidR="001B6971" w:rsidRPr="00BD6150">
        <w:rPr>
          <w:rFonts w:ascii="Times New Roman" w:hAnsi="Times New Roman" w:cs="Times New Roman"/>
          <w:sz w:val="24"/>
          <w:szCs w:val="24"/>
        </w:rPr>
        <w:t>етский сад</w:t>
      </w:r>
      <w:r w:rsidR="001B6971">
        <w:rPr>
          <w:rFonts w:ascii="Times New Roman" w:hAnsi="Times New Roman" w:cs="Times New Roman"/>
          <w:sz w:val="24"/>
          <w:szCs w:val="24"/>
        </w:rPr>
        <w:t>»</w:t>
      </w:r>
      <w:r w:rsidRPr="00BD6150">
        <w:rPr>
          <w:rFonts w:ascii="Times New Roman" w:hAnsi="Times New Roman" w:cs="Times New Roman"/>
          <w:sz w:val="24"/>
          <w:szCs w:val="24"/>
        </w:rPr>
        <w:t>).</w:t>
      </w:r>
    </w:p>
    <w:p w:rsidR="00BD6150" w:rsidRPr="00A6374F" w:rsidRDefault="00BD6150" w:rsidP="00BD6150">
      <w:pPr>
        <w:spacing w:after="0"/>
        <w:ind w:firstLine="567"/>
        <w:jc w:val="both"/>
        <w:rPr>
          <w:rFonts w:ascii="Times New Roman" w:hAnsi="Times New Roman" w:cs="Times New Roman"/>
          <w:sz w:val="24"/>
          <w:szCs w:val="24"/>
        </w:rPr>
      </w:pPr>
      <w:r w:rsidRPr="00A6374F">
        <w:rPr>
          <w:rFonts w:ascii="Times New Roman" w:hAnsi="Times New Roman" w:cs="Times New Roman"/>
          <w:color w:val="000000" w:themeColor="text1"/>
          <w:sz w:val="24"/>
          <w:szCs w:val="24"/>
        </w:rPr>
        <w:t>Учредитель:</w:t>
      </w:r>
      <w:r w:rsidR="00A6374F" w:rsidRPr="00A6374F">
        <w:rPr>
          <w:rFonts w:ascii="Times New Roman" w:hAnsi="Times New Roman" w:cs="Times New Roman"/>
          <w:color w:val="000000" w:themeColor="text1"/>
          <w:sz w:val="24"/>
          <w:szCs w:val="24"/>
        </w:rPr>
        <w:t xml:space="preserve"> Исполнительный комитет</w:t>
      </w:r>
      <w:r w:rsidR="005133D0">
        <w:rPr>
          <w:rFonts w:ascii="Times New Roman" w:hAnsi="Times New Roman" w:cs="Times New Roman"/>
          <w:color w:val="000000" w:themeColor="text1"/>
          <w:sz w:val="24"/>
          <w:szCs w:val="24"/>
        </w:rPr>
        <w:t xml:space="preserve"> </w:t>
      </w:r>
      <w:r w:rsidR="00A6374F" w:rsidRPr="00A6374F">
        <w:rPr>
          <w:rFonts w:ascii="Times New Roman" w:hAnsi="Times New Roman" w:cs="Times New Roman"/>
          <w:color w:val="000000" w:themeColor="text1"/>
          <w:sz w:val="24"/>
          <w:szCs w:val="24"/>
        </w:rPr>
        <w:t>Бавлинского муниципального района Республики Татарстан</w:t>
      </w:r>
      <w:r w:rsidRPr="00A6374F">
        <w:rPr>
          <w:rFonts w:ascii="Times New Roman" w:hAnsi="Times New Roman" w:cs="Times New Roman"/>
          <w:sz w:val="24"/>
          <w:szCs w:val="24"/>
        </w:rPr>
        <w:t xml:space="preserve">. </w:t>
      </w:r>
    </w:p>
    <w:p w:rsidR="00BD6150" w:rsidRPr="00BD6150" w:rsidRDefault="001B6971" w:rsidP="00BD615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МБДОУ </w:t>
      </w:r>
      <w:r w:rsidRPr="00BD6150">
        <w:rPr>
          <w:rFonts w:ascii="Times New Roman" w:hAnsi="Times New Roman" w:cs="Times New Roman"/>
          <w:sz w:val="24"/>
          <w:szCs w:val="24"/>
        </w:rPr>
        <w:t>«</w:t>
      </w:r>
      <w:r>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Pr>
          <w:rFonts w:ascii="Times New Roman" w:hAnsi="Times New Roman" w:cs="Times New Roman"/>
          <w:sz w:val="24"/>
          <w:szCs w:val="24"/>
        </w:rPr>
        <w:t>»</w:t>
      </w:r>
      <w:r w:rsidR="00BD6150" w:rsidRPr="00BD6150">
        <w:rPr>
          <w:rFonts w:ascii="Times New Roman" w:hAnsi="Times New Roman" w:cs="Times New Roman"/>
          <w:sz w:val="24"/>
          <w:szCs w:val="24"/>
        </w:rPr>
        <w:t xml:space="preserve"> функционирует с </w:t>
      </w:r>
      <w:r w:rsidR="00A6374F">
        <w:rPr>
          <w:rFonts w:ascii="Times New Roman" w:hAnsi="Times New Roman" w:cs="Times New Roman"/>
          <w:color w:val="FF0000"/>
          <w:sz w:val="24"/>
          <w:szCs w:val="24"/>
        </w:rPr>
        <w:t>1986г</w:t>
      </w:r>
      <w:r>
        <w:rPr>
          <w:rFonts w:ascii="Times New Roman" w:hAnsi="Times New Roman" w:cs="Times New Roman"/>
          <w:sz w:val="24"/>
          <w:szCs w:val="24"/>
        </w:rPr>
        <w:t xml:space="preserve">. Функционирует </w:t>
      </w:r>
      <w:r w:rsidR="00BD6150" w:rsidRPr="00BD6150">
        <w:rPr>
          <w:rFonts w:ascii="Times New Roman" w:hAnsi="Times New Roman" w:cs="Times New Roman"/>
          <w:sz w:val="24"/>
          <w:szCs w:val="24"/>
        </w:rPr>
        <w:t>2 групп</w:t>
      </w:r>
      <w:r>
        <w:rPr>
          <w:rFonts w:ascii="Times New Roman" w:hAnsi="Times New Roman" w:cs="Times New Roman"/>
          <w:sz w:val="24"/>
          <w:szCs w:val="24"/>
        </w:rPr>
        <w:t>ы</w:t>
      </w:r>
      <w:r w:rsidR="00BD6150" w:rsidRPr="00BD6150">
        <w:rPr>
          <w:rFonts w:ascii="Times New Roman" w:hAnsi="Times New Roman" w:cs="Times New Roman"/>
          <w:sz w:val="24"/>
          <w:szCs w:val="24"/>
        </w:rPr>
        <w:t xml:space="preserve">. Укомплектованность штатов составляет 100%, из них штатных педагогов-100%. </w:t>
      </w:r>
    </w:p>
    <w:p w:rsidR="00BD6150" w:rsidRPr="00BD6150" w:rsidRDefault="00BD6150" w:rsidP="00BD6150">
      <w:pPr>
        <w:autoSpaceDE w:val="0"/>
        <w:autoSpaceDN w:val="0"/>
        <w:adjustRightInd w:val="0"/>
        <w:spacing w:after="0"/>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Режим работы ДОУ:</w:t>
      </w:r>
    </w:p>
    <w:p w:rsidR="00BD6150" w:rsidRPr="00BD6150" w:rsidRDefault="00BD6150" w:rsidP="00BD6150">
      <w:pPr>
        <w:autoSpaceDE w:val="0"/>
        <w:autoSpaceDN w:val="0"/>
        <w:adjustRightInd w:val="0"/>
        <w:spacing w:after="0"/>
        <w:ind w:firstLine="567"/>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 годовой цикл: круглогодично</w:t>
      </w:r>
    </w:p>
    <w:p w:rsidR="00BD6150" w:rsidRPr="00BD6150" w:rsidRDefault="00BD6150" w:rsidP="00BD6150">
      <w:pPr>
        <w:autoSpaceDE w:val="0"/>
        <w:autoSpaceDN w:val="0"/>
        <w:adjustRightInd w:val="0"/>
        <w:spacing w:after="0"/>
        <w:ind w:firstLine="567"/>
        <w:jc w:val="both"/>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продолжительность рабочей недели: </w:t>
      </w:r>
      <w:r w:rsidRPr="001B6971">
        <w:rPr>
          <w:rFonts w:ascii="Times New Roman" w:hAnsi="Times New Roman" w:cs="Times New Roman"/>
          <w:color w:val="FF0000"/>
          <w:sz w:val="24"/>
          <w:szCs w:val="24"/>
        </w:rPr>
        <w:t>36 часов</w:t>
      </w:r>
    </w:p>
    <w:p w:rsidR="00BD6150" w:rsidRPr="00BD6150" w:rsidRDefault="001B6971" w:rsidP="00BD6150">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режим работы групп: 10,5</w:t>
      </w:r>
      <w:r w:rsidR="00BD6150" w:rsidRPr="00BD6150">
        <w:rPr>
          <w:rFonts w:ascii="Times New Roman" w:hAnsi="Times New Roman" w:cs="Times New Roman"/>
          <w:color w:val="000000"/>
          <w:sz w:val="24"/>
          <w:szCs w:val="24"/>
        </w:rPr>
        <w:t xml:space="preserve"> часов</w:t>
      </w:r>
    </w:p>
    <w:p w:rsidR="00BD6150" w:rsidRPr="00BD6150" w:rsidRDefault="00BD6150" w:rsidP="00BD6150">
      <w:pPr>
        <w:autoSpaceDE w:val="0"/>
        <w:autoSpaceDN w:val="0"/>
        <w:adjustRightInd w:val="0"/>
        <w:spacing w:after="0"/>
        <w:ind w:firstLine="567"/>
        <w:rPr>
          <w:rFonts w:ascii="Times New Roman" w:hAnsi="Times New Roman" w:cs="Times New Roman"/>
          <w:b/>
          <w:sz w:val="24"/>
          <w:szCs w:val="24"/>
        </w:rPr>
      </w:pPr>
      <w:r w:rsidRPr="00BD6150">
        <w:rPr>
          <w:rFonts w:ascii="Times New Roman" w:hAnsi="Times New Roman" w:cs="Times New Roman"/>
          <w:b/>
          <w:sz w:val="24"/>
          <w:szCs w:val="24"/>
        </w:rPr>
        <w:t xml:space="preserve">2. Паспорт учреждения  </w:t>
      </w:r>
    </w:p>
    <w:p w:rsidR="00BD6150" w:rsidRPr="00BD6150" w:rsidRDefault="00BD6150" w:rsidP="00BD6150">
      <w:pPr>
        <w:autoSpaceDE w:val="0"/>
        <w:autoSpaceDN w:val="0"/>
        <w:adjustRightInd w:val="0"/>
        <w:spacing w:after="0"/>
        <w:ind w:firstLine="567"/>
        <w:rPr>
          <w:rFonts w:ascii="Times New Roman" w:hAnsi="Times New Roman" w:cs="Times New Roman"/>
          <w:b/>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6521"/>
      </w:tblGrid>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1.Наименование учреждения:</w:t>
            </w:r>
          </w:p>
          <w:p w:rsidR="00BD6150" w:rsidRPr="00BD6150" w:rsidRDefault="00BD6150" w:rsidP="00BD6150">
            <w:pPr>
              <w:spacing w:after="0" w:line="240" w:lineRule="auto"/>
              <w:jc w:val="both"/>
              <w:rPr>
                <w:rFonts w:ascii="Times New Roman" w:hAnsi="Times New Roman" w:cs="Times New Roman"/>
                <w:sz w:val="24"/>
                <w:szCs w:val="24"/>
              </w:rPr>
            </w:pPr>
          </w:p>
          <w:p w:rsidR="00BD6150" w:rsidRPr="00BD6150" w:rsidRDefault="00BD6150" w:rsidP="00BD6150">
            <w:pPr>
              <w:spacing w:after="0" w:line="240" w:lineRule="auto"/>
              <w:jc w:val="both"/>
              <w:rPr>
                <w:rFonts w:ascii="Times New Roman" w:hAnsi="Times New Roman" w:cs="Times New Roman"/>
                <w:sz w:val="24"/>
                <w:szCs w:val="24"/>
              </w:rPr>
            </w:pPr>
          </w:p>
          <w:p w:rsidR="00BD6150" w:rsidRPr="00BD6150" w:rsidRDefault="00BD6150" w:rsidP="00BD6150">
            <w:pPr>
              <w:spacing w:after="0" w:line="240" w:lineRule="auto"/>
              <w:jc w:val="both"/>
              <w:rPr>
                <w:rFonts w:ascii="Times New Roman" w:hAnsi="Times New Roman" w:cs="Times New Roman"/>
                <w:sz w:val="24"/>
                <w:szCs w:val="24"/>
              </w:rPr>
            </w:pPr>
          </w:p>
        </w:tc>
        <w:tc>
          <w:tcPr>
            <w:tcW w:w="6521" w:type="dxa"/>
          </w:tcPr>
          <w:p w:rsidR="00BD6150" w:rsidRPr="00BD6150" w:rsidRDefault="001B6971" w:rsidP="00BD6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w:t>
            </w:r>
            <w:r w:rsidRPr="00BD6150">
              <w:rPr>
                <w:rFonts w:ascii="Times New Roman" w:hAnsi="Times New Roman" w:cs="Times New Roman"/>
                <w:sz w:val="24"/>
                <w:szCs w:val="24"/>
              </w:rPr>
              <w:t>дошкольное образовательное учреждение «</w:t>
            </w:r>
            <w:r>
              <w:rPr>
                <w:rFonts w:ascii="Times New Roman" w:hAnsi="Times New Roman" w:cs="Times New Roman"/>
                <w:sz w:val="24"/>
                <w:szCs w:val="24"/>
              </w:rPr>
              <w:t>Татарско-Тумбарлинский д</w:t>
            </w:r>
            <w:r w:rsidRPr="00BD6150">
              <w:rPr>
                <w:rFonts w:ascii="Times New Roman" w:hAnsi="Times New Roman" w:cs="Times New Roman"/>
                <w:sz w:val="24"/>
                <w:szCs w:val="24"/>
              </w:rPr>
              <w:t>етский сад</w:t>
            </w:r>
            <w:r>
              <w:rPr>
                <w:rFonts w:ascii="Times New Roman" w:hAnsi="Times New Roman" w:cs="Times New Roman"/>
                <w:sz w:val="24"/>
                <w:szCs w:val="24"/>
              </w:rPr>
              <w:t>»  Бавлинского муниципального района Республики Тата</w:t>
            </w:r>
            <w:r w:rsidR="00387D3F">
              <w:rPr>
                <w:rFonts w:ascii="Times New Roman" w:hAnsi="Times New Roman" w:cs="Times New Roman"/>
                <w:sz w:val="24"/>
                <w:szCs w:val="24"/>
              </w:rPr>
              <w:t>рстан</w:t>
            </w:r>
          </w:p>
        </w:tc>
      </w:tr>
      <w:tr w:rsidR="00BD6150" w:rsidRPr="00BD6150" w:rsidTr="000603B2">
        <w:trPr>
          <w:trHeight w:val="734"/>
        </w:trPr>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2. Учредитель: </w:t>
            </w:r>
          </w:p>
        </w:tc>
        <w:tc>
          <w:tcPr>
            <w:tcW w:w="6521" w:type="dxa"/>
          </w:tcPr>
          <w:p w:rsidR="00BD6150" w:rsidRPr="00A6374F" w:rsidRDefault="00A6374F" w:rsidP="00A6374F">
            <w:pPr>
              <w:spacing w:after="0"/>
              <w:ind w:firstLine="567"/>
              <w:jc w:val="both"/>
              <w:rPr>
                <w:rFonts w:ascii="Times New Roman" w:hAnsi="Times New Roman" w:cs="Times New Roman"/>
                <w:sz w:val="24"/>
                <w:szCs w:val="24"/>
              </w:rPr>
            </w:pPr>
            <w:r w:rsidRPr="00A6374F">
              <w:rPr>
                <w:rFonts w:ascii="Times New Roman" w:hAnsi="Times New Roman" w:cs="Times New Roman"/>
                <w:color w:val="000000" w:themeColor="text1"/>
                <w:sz w:val="24"/>
                <w:szCs w:val="24"/>
              </w:rPr>
              <w:t>Исполнительный комитет</w:t>
            </w:r>
            <w:r w:rsidR="005C32F4">
              <w:rPr>
                <w:rFonts w:ascii="Times New Roman" w:hAnsi="Times New Roman" w:cs="Times New Roman"/>
                <w:color w:val="000000" w:themeColor="text1"/>
                <w:sz w:val="24"/>
                <w:szCs w:val="24"/>
              </w:rPr>
              <w:t xml:space="preserve"> </w:t>
            </w:r>
            <w:r w:rsidRPr="00A6374F">
              <w:rPr>
                <w:rFonts w:ascii="Times New Roman" w:hAnsi="Times New Roman" w:cs="Times New Roman"/>
                <w:color w:val="000000" w:themeColor="text1"/>
                <w:sz w:val="24"/>
                <w:szCs w:val="24"/>
              </w:rPr>
              <w:t>Бавлинского муниципального района Республики Татарстан</w:t>
            </w:r>
            <w:r w:rsidRPr="00A6374F">
              <w:rPr>
                <w:rFonts w:ascii="Times New Roman" w:hAnsi="Times New Roman" w:cs="Times New Roman"/>
                <w:sz w:val="24"/>
                <w:szCs w:val="24"/>
              </w:rPr>
              <w:t xml:space="preserve">. </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3. Руководитель детского сада</w:t>
            </w:r>
          </w:p>
        </w:tc>
        <w:tc>
          <w:tcPr>
            <w:tcW w:w="6521" w:type="dxa"/>
          </w:tcPr>
          <w:p w:rsidR="00BD6150" w:rsidRPr="00BD6150" w:rsidRDefault="00387D3F" w:rsidP="00BD6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Шагалиева Альфия Сайриновна</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4.    Юридический адрес:</w:t>
            </w:r>
          </w:p>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Основное здание:</w:t>
            </w:r>
          </w:p>
          <w:p w:rsidR="00BD6150" w:rsidRPr="00BD6150" w:rsidRDefault="00BD6150" w:rsidP="00BD6150">
            <w:pPr>
              <w:spacing w:after="0" w:line="240" w:lineRule="auto"/>
              <w:jc w:val="both"/>
              <w:rPr>
                <w:rFonts w:ascii="Times New Roman" w:hAnsi="Times New Roman" w:cs="Times New Roman"/>
                <w:sz w:val="24"/>
                <w:szCs w:val="24"/>
              </w:rPr>
            </w:pPr>
          </w:p>
        </w:tc>
        <w:tc>
          <w:tcPr>
            <w:tcW w:w="6521" w:type="dxa"/>
          </w:tcPr>
          <w:p w:rsidR="00BD6150" w:rsidRPr="00BD6150" w:rsidRDefault="00387D3F" w:rsidP="00387D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423921</w:t>
            </w:r>
            <w:r w:rsidR="00BD6150" w:rsidRPr="00BD6150">
              <w:rPr>
                <w:rFonts w:ascii="Times New Roman" w:hAnsi="Times New Roman" w:cs="Times New Roman"/>
                <w:sz w:val="24"/>
                <w:szCs w:val="24"/>
              </w:rPr>
              <w:t>, Республика Татарстан</w:t>
            </w:r>
            <w:r>
              <w:rPr>
                <w:rFonts w:ascii="Times New Roman" w:hAnsi="Times New Roman" w:cs="Times New Roman"/>
                <w:sz w:val="24"/>
                <w:szCs w:val="24"/>
              </w:rPr>
              <w:t>, Бавлинский р-он., с.Татарская Тумбарла, ул.Ленина, д.74</w:t>
            </w:r>
          </w:p>
        </w:tc>
      </w:tr>
      <w:tr w:rsidR="00BD6150" w:rsidRPr="00BD6150" w:rsidTr="001B6971">
        <w:trPr>
          <w:trHeight w:val="274"/>
        </w:trPr>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5. Дата основания детского сада:</w:t>
            </w:r>
          </w:p>
        </w:tc>
        <w:tc>
          <w:tcPr>
            <w:tcW w:w="6521" w:type="dxa"/>
          </w:tcPr>
          <w:p w:rsidR="00BD6150" w:rsidRPr="00387D3F" w:rsidRDefault="000603B2" w:rsidP="00BD615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1986 г.</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6. Дата государственной регистрации</w:t>
            </w:r>
          </w:p>
        </w:tc>
        <w:tc>
          <w:tcPr>
            <w:tcW w:w="6521" w:type="dxa"/>
          </w:tcPr>
          <w:p w:rsidR="00BD6150" w:rsidRPr="00387D3F" w:rsidRDefault="000603B2" w:rsidP="00BD6150">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19.</w:t>
            </w:r>
            <w:r w:rsidR="00BD6150" w:rsidRPr="00387D3F">
              <w:rPr>
                <w:rFonts w:ascii="Times New Roman" w:hAnsi="Times New Roman" w:cs="Times New Roman"/>
                <w:color w:val="FF0000"/>
                <w:sz w:val="24"/>
                <w:szCs w:val="24"/>
              </w:rPr>
              <w:t>0</w:t>
            </w:r>
            <w:r>
              <w:rPr>
                <w:rFonts w:ascii="Times New Roman" w:hAnsi="Times New Roman" w:cs="Times New Roman"/>
                <w:color w:val="FF0000"/>
                <w:sz w:val="24"/>
                <w:szCs w:val="24"/>
              </w:rPr>
              <w:t>4.2001</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7. Вид, категория дошкольного учреждения.</w:t>
            </w:r>
          </w:p>
        </w:tc>
        <w:tc>
          <w:tcPr>
            <w:tcW w:w="6521" w:type="dxa"/>
          </w:tcPr>
          <w:p w:rsidR="00BD6150" w:rsidRPr="00BD6150" w:rsidRDefault="000603B2" w:rsidP="00BD6150">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Детский сад общеразвивающего </w:t>
            </w:r>
            <w:r w:rsidR="00BD6150" w:rsidRPr="00387D3F">
              <w:rPr>
                <w:rFonts w:ascii="Times New Roman" w:hAnsi="Times New Roman" w:cs="Times New Roman"/>
                <w:color w:val="FF0000"/>
                <w:sz w:val="24"/>
                <w:szCs w:val="24"/>
              </w:rPr>
              <w:t xml:space="preserve"> вида</w:t>
            </w:r>
            <w:r w:rsidR="00BD6150" w:rsidRPr="00BD6150">
              <w:rPr>
                <w:rFonts w:ascii="Times New Roman" w:hAnsi="Times New Roman" w:cs="Times New Roman"/>
                <w:sz w:val="24"/>
                <w:szCs w:val="24"/>
              </w:rPr>
              <w:t>.</w:t>
            </w:r>
          </w:p>
        </w:tc>
      </w:tr>
      <w:tr w:rsidR="00BD6150" w:rsidRPr="00BD6150" w:rsidTr="001B6971">
        <w:tc>
          <w:tcPr>
            <w:tcW w:w="3686" w:type="dxa"/>
          </w:tcPr>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8.   Количество групп:                                       </w:t>
            </w:r>
          </w:p>
          <w:p w:rsidR="00BD6150" w:rsidRPr="00BD6150" w:rsidRDefault="00BD6150" w:rsidP="00BD6150">
            <w:p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Детей в них:</w:t>
            </w:r>
          </w:p>
        </w:tc>
        <w:tc>
          <w:tcPr>
            <w:tcW w:w="6521" w:type="dxa"/>
            <w:vAlign w:val="center"/>
          </w:tcPr>
          <w:p w:rsidR="000603B2" w:rsidRPr="00387D3F" w:rsidRDefault="00BD6150" w:rsidP="000603B2">
            <w:pPr>
              <w:spacing w:after="0" w:line="240" w:lineRule="auto"/>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2 групп</w:t>
            </w:r>
            <w:r w:rsidR="000603B2">
              <w:rPr>
                <w:rFonts w:ascii="Times New Roman" w:hAnsi="Times New Roman" w:cs="Times New Roman"/>
                <w:color w:val="FF0000"/>
                <w:sz w:val="24"/>
                <w:szCs w:val="24"/>
              </w:rPr>
              <w:t>ы:  младшая разновозрастная группа, старшая разновозрастная  группа</w:t>
            </w:r>
          </w:p>
          <w:p w:rsidR="00BD6150" w:rsidRPr="00387D3F" w:rsidRDefault="00BD6150" w:rsidP="00BD6150">
            <w:pPr>
              <w:spacing w:after="0" w:line="240" w:lineRule="auto"/>
              <w:jc w:val="both"/>
              <w:rPr>
                <w:rFonts w:ascii="Times New Roman" w:hAnsi="Times New Roman" w:cs="Times New Roman"/>
                <w:color w:val="FF0000"/>
                <w:sz w:val="24"/>
                <w:szCs w:val="24"/>
                <w:highlight w:val="yellow"/>
              </w:rPr>
            </w:pPr>
          </w:p>
        </w:tc>
      </w:tr>
      <w:tr w:rsidR="00BD6150" w:rsidRPr="00BD6150" w:rsidTr="001B6971">
        <w:trPr>
          <w:trHeight w:val="2290"/>
        </w:trPr>
        <w:tc>
          <w:tcPr>
            <w:tcW w:w="3686" w:type="dxa"/>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9.Характеристика кадрового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общие сведения о кадрах ДОУ;</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-возрастные характеристики педагогического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-образовательный уровень педагогического состава;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-квалификационный уровень;</w:t>
            </w:r>
          </w:p>
        </w:tc>
        <w:tc>
          <w:tcPr>
            <w:tcW w:w="6521" w:type="dxa"/>
          </w:tcPr>
          <w:p w:rsidR="00BD6150" w:rsidRPr="00387D3F" w:rsidRDefault="00387D3F" w:rsidP="00BD6150">
            <w:pPr>
              <w:spacing w:after="0"/>
              <w:ind w:firstLine="34"/>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Педагогический коллектив 4</w:t>
            </w:r>
            <w:r w:rsidR="00BD6150" w:rsidRPr="00387D3F">
              <w:rPr>
                <w:rFonts w:ascii="Times New Roman" w:hAnsi="Times New Roman" w:cs="Times New Roman"/>
                <w:color w:val="FF0000"/>
                <w:sz w:val="24"/>
                <w:szCs w:val="24"/>
              </w:rPr>
              <w:t xml:space="preserve"> человек</w:t>
            </w:r>
            <w:r w:rsidRPr="00387D3F">
              <w:rPr>
                <w:rFonts w:ascii="Times New Roman" w:hAnsi="Times New Roman" w:cs="Times New Roman"/>
                <w:color w:val="FF0000"/>
                <w:sz w:val="24"/>
                <w:szCs w:val="24"/>
              </w:rPr>
              <w:t>а</w:t>
            </w:r>
            <w:r w:rsidR="00BD6150" w:rsidRPr="00387D3F">
              <w:rPr>
                <w:rFonts w:ascii="Times New Roman" w:hAnsi="Times New Roman" w:cs="Times New Roman"/>
                <w:color w:val="FF0000"/>
                <w:sz w:val="24"/>
                <w:szCs w:val="24"/>
              </w:rPr>
              <w:t>.</w:t>
            </w:r>
          </w:p>
          <w:p w:rsidR="00BD6150" w:rsidRPr="00387D3F" w:rsidRDefault="000603B2" w:rsidP="00BD6150">
            <w:pPr>
              <w:spacing w:after="0"/>
              <w:ind w:firstLine="34"/>
              <w:jc w:val="both"/>
              <w:rPr>
                <w:rFonts w:ascii="Times New Roman" w:hAnsi="Times New Roman" w:cs="Times New Roman"/>
                <w:color w:val="FF0000"/>
                <w:sz w:val="24"/>
                <w:szCs w:val="24"/>
              </w:rPr>
            </w:pPr>
            <w:r>
              <w:rPr>
                <w:rFonts w:ascii="Times New Roman" w:hAnsi="Times New Roman" w:cs="Times New Roman"/>
                <w:color w:val="FF0000"/>
                <w:sz w:val="24"/>
                <w:szCs w:val="24"/>
              </w:rPr>
              <w:t>Средний возраст педагогов – 40 лет</w:t>
            </w:r>
            <w:r w:rsidR="00BD6150" w:rsidRPr="00387D3F">
              <w:rPr>
                <w:rFonts w:ascii="Times New Roman" w:hAnsi="Times New Roman" w:cs="Times New Roman"/>
                <w:color w:val="FF0000"/>
                <w:sz w:val="24"/>
                <w:szCs w:val="24"/>
              </w:rPr>
              <w:t>.</w:t>
            </w:r>
          </w:p>
          <w:p w:rsidR="00BD6150" w:rsidRPr="00387D3F" w:rsidRDefault="005B607F" w:rsidP="00BD6150">
            <w:pPr>
              <w:spacing w:after="0"/>
              <w:ind w:firstLine="34"/>
              <w:jc w:val="both"/>
              <w:rPr>
                <w:rFonts w:ascii="Times New Roman" w:hAnsi="Times New Roman" w:cs="Times New Roman"/>
                <w:color w:val="FF0000"/>
                <w:sz w:val="24"/>
                <w:szCs w:val="24"/>
              </w:rPr>
            </w:pPr>
            <w:r>
              <w:rPr>
                <w:rFonts w:ascii="Times New Roman" w:hAnsi="Times New Roman" w:cs="Times New Roman"/>
                <w:color w:val="FF0000"/>
                <w:sz w:val="24"/>
                <w:szCs w:val="24"/>
              </w:rPr>
              <w:t>Свыше 10 лет стажа – 1педаг</w:t>
            </w:r>
            <w:r w:rsidR="00BD6150" w:rsidRPr="00387D3F">
              <w:rPr>
                <w:rFonts w:ascii="Times New Roman" w:hAnsi="Times New Roman" w:cs="Times New Roman"/>
                <w:color w:val="FF0000"/>
                <w:sz w:val="24"/>
                <w:szCs w:val="24"/>
              </w:rPr>
              <w:t xml:space="preserve">. </w:t>
            </w:r>
          </w:p>
          <w:p w:rsidR="00BD6150" w:rsidRPr="00387D3F" w:rsidRDefault="005B607F" w:rsidP="00BD6150">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Высшее: 2</w:t>
            </w:r>
            <w:r w:rsidR="00BD6150" w:rsidRPr="00387D3F">
              <w:rPr>
                <w:rFonts w:ascii="Times New Roman" w:hAnsi="Times New Roman" w:cs="Times New Roman"/>
                <w:color w:val="FF0000"/>
                <w:sz w:val="24"/>
                <w:szCs w:val="24"/>
                <w:lang w:val="tt-RU"/>
              </w:rPr>
              <w:t xml:space="preserve"> </w:t>
            </w:r>
            <w:r w:rsidR="00BD6150" w:rsidRPr="00387D3F">
              <w:rPr>
                <w:rFonts w:ascii="Times New Roman" w:hAnsi="Times New Roman" w:cs="Times New Roman"/>
                <w:color w:val="FF0000"/>
                <w:sz w:val="24"/>
                <w:szCs w:val="24"/>
              </w:rPr>
              <w:t xml:space="preserve">человека – </w:t>
            </w:r>
            <w:r>
              <w:rPr>
                <w:rFonts w:ascii="Times New Roman" w:hAnsi="Times New Roman" w:cs="Times New Roman"/>
                <w:color w:val="FF0000"/>
                <w:sz w:val="24"/>
                <w:szCs w:val="24"/>
                <w:lang w:val="tt-RU"/>
              </w:rPr>
              <w:t>50</w:t>
            </w:r>
            <w:r w:rsidR="00BD6150" w:rsidRPr="00387D3F">
              <w:rPr>
                <w:rFonts w:ascii="Times New Roman" w:hAnsi="Times New Roman" w:cs="Times New Roman"/>
                <w:color w:val="FF0000"/>
                <w:sz w:val="24"/>
                <w:szCs w:val="24"/>
              </w:rPr>
              <w:t>%</w:t>
            </w:r>
          </w:p>
          <w:p w:rsidR="00BD6150" w:rsidRPr="00387D3F" w:rsidRDefault="00BD6150" w:rsidP="00BD6150">
            <w:pPr>
              <w:spacing w:after="0"/>
              <w:jc w:val="both"/>
              <w:rPr>
                <w:rFonts w:ascii="Times New Roman" w:hAnsi="Times New Roman" w:cs="Times New Roman"/>
                <w:color w:val="FF0000"/>
                <w:sz w:val="24"/>
                <w:szCs w:val="24"/>
              </w:rPr>
            </w:pPr>
            <w:r w:rsidRPr="00387D3F">
              <w:rPr>
                <w:rFonts w:ascii="Times New Roman" w:hAnsi="Times New Roman" w:cs="Times New Roman"/>
                <w:color w:val="FF0000"/>
                <w:sz w:val="24"/>
                <w:szCs w:val="24"/>
              </w:rPr>
              <w:t xml:space="preserve">Средне - специальное: </w:t>
            </w:r>
            <w:r w:rsidR="005B607F">
              <w:rPr>
                <w:rFonts w:ascii="Times New Roman" w:hAnsi="Times New Roman" w:cs="Times New Roman"/>
                <w:color w:val="FF0000"/>
                <w:sz w:val="24"/>
                <w:szCs w:val="24"/>
                <w:lang w:val="tt-RU"/>
              </w:rPr>
              <w:t>2</w:t>
            </w:r>
            <w:r w:rsidRPr="00387D3F">
              <w:rPr>
                <w:rFonts w:ascii="Times New Roman" w:hAnsi="Times New Roman" w:cs="Times New Roman"/>
                <w:color w:val="FF0000"/>
                <w:sz w:val="24"/>
                <w:szCs w:val="24"/>
              </w:rPr>
              <w:t xml:space="preserve"> человек – </w:t>
            </w:r>
            <w:r w:rsidR="005B607F">
              <w:rPr>
                <w:rFonts w:ascii="Times New Roman" w:hAnsi="Times New Roman" w:cs="Times New Roman"/>
                <w:color w:val="FF0000"/>
                <w:sz w:val="24"/>
                <w:szCs w:val="24"/>
                <w:lang w:val="tt-RU"/>
              </w:rPr>
              <w:t>50</w:t>
            </w:r>
            <w:r w:rsidRPr="00387D3F">
              <w:rPr>
                <w:rFonts w:ascii="Times New Roman" w:hAnsi="Times New Roman" w:cs="Times New Roman"/>
                <w:color w:val="FF0000"/>
                <w:sz w:val="24"/>
                <w:szCs w:val="24"/>
              </w:rPr>
              <w:t>%</w:t>
            </w:r>
          </w:p>
          <w:p w:rsidR="00BD6150" w:rsidRDefault="00BD6150" w:rsidP="005B607F">
            <w:pPr>
              <w:spacing w:after="0"/>
              <w:jc w:val="both"/>
              <w:rPr>
                <w:rFonts w:ascii="Times New Roman" w:hAnsi="Times New Roman" w:cs="Times New Roman"/>
                <w:sz w:val="24"/>
                <w:szCs w:val="24"/>
              </w:rPr>
            </w:pPr>
            <w:r w:rsidRPr="00387D3F">
              <w:rPr>
                <w:rFonts w:ascii="Times New Roman" w:hAnsi="Times New Roman" w:cs="Times New Roman"/>
                <w:color w:val="FF0000"/>
                <w:sz w:val="24"/>
                <w:szCs w:val="24"/>
              </w:rPr>
              <w:t xml:space="preserve">Без категории – </w:t>
            </w:r>
            <w:r w:rsidR="005B607F">
              <w:rPr>
                <w:rFonts w:ascii="Times New Roman" w:hAnsi="Times New Roman" w:cs="Times New Roman"/>
                <w:color w:val="FF0000"/>
                <w:sz w:val="24"/>
                <w:szCs w:val="24"/>
                <w:lang w:val="tt-RU"/>
              </w:rPr>
              <w:t>1\</w:t>
            </w:r>
            <w:r w:rsidRPr="00387D3F">
              <w:rPr>
                <w:rFonts w:ascii="Times New Roman" w:hAnsi="Times New Roman" w:cs="Times New Roman"/>
                <w:color w:val="FF0000"/>
                <w:sz w:val="24"/>
                <w:szCs w:val="24"/>
              </w:rPr>
              <w:t>человек –</w:t>
            </w:r>
            <w:r w:rsidR="005B607F">
              <w:rPr>
                <w:rFonts w:ascii="Times New Roman" w:hAnsi="Times New Roman" w:cs="Times New Roman"/>
                <w:color w:val="FF0000"/>
                <w:sz w:val="24"/>
                <w:szCs w:val="24"/>
                <w:lang w:val="tt-RU"/>
              </w:rPr>
              <w:t>25</w:t>
            </w:r>
            <w:r w:rsidRPr="00387D3F">
              <w:rPr>
                <w:rFonts w:ascii="Times New Roman" w:hAnsi="Times New Roman" w:cs="Times New Roman"/>
                <w:color w:val="FF0000"/>
                <w:sz w:val="24"/>
                <w:szCs w:val="24"/>
                <w:lang w:val="tt-RU"/>
              </w:rPr>
              <w:t>%</w:t>
            </w:r>
            <w:r w:rsidRPr="00BD6150">
              <w:rPr>
                <w:rFonts w:ascii="Times New Roman" w:hAnsi="Times New Roman" w:cs="Times New Roman"/>
                <w:sz w:val="24"/>
                <w:szCs w:val="24"/>
              </w:rPr>
              <w:t xml:space="preserve"> </w:t>
            </w:r>
          </w:p>
          <w:p w:rsidR="005B607F" w:rsidRPr="00BD6150" w:rsidRDefault="005B607F" w:rsidP="005B607F">
            <w:pPr>
              <w:spacing w:after="0"/>
              <w:jc w:val="both"/>
              <w:rPr>
                <w:rFonts w:ascii="Times New Roman" w:hAnsi="Times New Roman" w:cs="Times New Roman"/>
                <w:sz w:val="24"/>
                <w:szCs w:val="24"/>
                <w:highlight w:val="yellow"/>
                <w:lang w:val="tt-RU"/>
              </w:rPr>
            </w:pPr>
            <w:r>
              <w:rPr>
                <w:rFonts w:ascii="Times New Roman" w:hAnsi="Times New Roman" w:cs="Times New Roman"/>
                <w:sz w:val="24"/>
                <w:szCs w:val="24"/>
              </w:rPr>
              <w:t>СЗД-3 педагога 75%</w:t>
            </w:r>
          </w:p>
        </w:tc>
      </w:tr>
    </w:tbl>
    <w:p w:rsidR="00BD6150" w:rsidRDefault="00BD6150" w:rsidP="00BD6150">
      <w:pPr>
        <w:spacing w:after="0"/>
        <w:jc w:val="both"/>
        <w:rPr>
          <w:rFonts w:ascii="Times New Roman" w:hAnsi="Times New Roman" w:cs="Times New Roman"/>
          <w:sz w:val="24"/>
          <w:szCs w:val="24"/>
        </w:rPr>
      </w:pPr>
    </w:p>
    <w:p w:rsidR="005C32F4" w:rsidRDefault="005C32F4" w:rsidP="00BD6150">
      <w:pPr>
        <w:spacing w:after="0"/>
        <w:jc w:val="both"/>
        <w:rPr>
          <w:rFonts w:ascii="Times New Roman" w:hAnsi="Times New Roman" w:cs="Times New Roman"/>
          <w:sz w:val="24"/>
          <w:szCs w:val="24"/>
        </w:rPr>
      </w:pPr>
    </w:p>
    <w:p w:rsidR="005C32F4" w:rsidRDefault="005C32F4" w:rsidP="00BD6150">
      <w:pPr>
        <w:spacing w:after="0"/>
        <w:jc w:val="both"/>
        <w:rPr>
          <w:rFonts w:ascii="Times New Roman" w:hAnsi="Times New Roman" w:cs="Times New Roman"/>
          <w:sz w:val="24"/>
          <w:szCs w:val="24"/>
        </w:rPr>
      </w:pPr>
    </w:p>
    <w:p w:rsidR="005133D0" w:rsidRPr="00BD6150" w:rsidRDefault="005133D0" w:rsidP="00BD6150">
      <w:pPr>
        <w:spacing w:after="0"/>
        <w:jc w:val="both"/>
        <w:rPr>
          <w:rFonts w:ascii="Times New Roman" w:hAnsi="Times New Roman" w:cs="Times New Roman"/>
          <w:sz w:val="24"/>
          <w:szCs w:val="24"/>
        </w:rPr>
      </w:pPr>
    </w:p>
    <w:p w:rsidR="00BD6150" w:rsidRPr="00BD6150" w:rsidRDefault="00BD6150" w:rsidP="00376467">
      <w:pPr>
        <w:pStyle w:val="a9"/>
        <w:numPr>
          <w:ilvl w:val="1"/>
          <w:numId w:val="15"/>
        </w:numPr>
        <w:tabs>
          <w:tab w:val="left" w:pos="1134"/>
        </w:tabs>
        <w:ind w:left="0" w:firstLine="567"/>
        <w:jc w:val="center"/>
        <w:rPr>
          <w:rFonts w:cs="Times New Roman"/>
          <w:b/>
        </w:rPr>
      </w:pPr>
      <w:r w:rsidRPr="00BD6150">
        <w:rPr>
          <w:rFonts w:cs="Times New Roman"/>
          <w:b/>
        </w:rPr>
        <w:t>Цели и задачи деятельности ДОУ по реализации основной образовательной программы дошкольного образования.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 программы</w:t>
      </w:r>
      <w:r w:rsidRPr="00BD6150">
        <w:rPr>
          <w:rFonts w:ascii="Times New Roman" w:hAnsi="Times New Roman" w:cs="Times New Roman"/>
          <w:sz w:val="24"/>
          <w:szCs w:val="24"/>
        </w:rPr>
        <w:t>– обеспечить построение целостного педагогического процесса направленного на полноценное всестороннее развитие ребёнка (физическое, социально-коммуникативное, познавательное, речевое, художественно-эстетическое).</w:t>
      </w:r>
    </w:p>
    <w:p w:rsidR="00BD6150" w:rsidRPr="00BD6150" w:rsidRDefault="00BD6150" w:rsidP="00BD6150">
      <w:pPr>
        <w:spacing w:after="0"/>
        <w:jc w:val="both"/>
        <w:rPr>
          <w:rFonts w:ascii="Times New Roman" w:hAnsi="Times New Roman" w:cs="Times New Roman"/>
          <w:b/>
          <w:bCs/>
          <w:sz w:val="24"/>
          <w:szCs w:val="24"/>
          <w:u w:val="single"/>
        </w:rPr>
      </w:pPr>
      <w:r w:rsidRPr="00BD6150">
        <w:rPr>
          <w:rFonts w:ascii="Times New Roman" w:hAnsi="Times New Roman" w:cs="Times New Roman"/>
          <w:b/>
          <w:bCs/>
          <w:sz w:val="24"/>
          <w:szCs w:val="24"/>
          <w:u w:val="single"/>
        </w:rPr>
        <w:t xml:space="preserve">Задачи: </w:t>
      </w:r>
    </w:p>
    <w:p w:rsidR="00BD6150" w:rsidRPr="00BD6150" w:rsidRDefault="00BD6150" w:rsidP="00BD6150">
      <w:pPr>
        <w:spacing w:after="0"/>
        <w:ind w:firstLine="567"/>
        <w:jc w:val="both"/>
        <w:rPr>
          <w:rFonts w:ascii="Times New Roman" w:hAnsi="Times New Roman" w:cs="Times New Roman"/>
          <w:b/>
          <w:bCs/>
          <w:sz w:val="24"/>
          <w:szCs w:val="24"/>
          <w:u w:val="single"/>
        </w:rPr>
      </w:pPr>
      <w:r w:rsidRPr="00BD6150">
        <w:rPr>
          <w:rFonts w:ascii="Times New Roman" w:hAnsi="Times New Roman" w:cs="Times New Roman"/>
          <w:sz w:val="24"/>
          <w:szCs w:val="24"/>
        </w:rPr>
        <w:t>- забота о здоровье, эмоциональном благополучии и своевременном всестороннем развитии каждого ребенка;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создание в группах атмосферы гуманного и доброжелательного отношения ко всем воспитанникам, что позволяет растить их общительными, любознательными, инициативными, стремящимися к самостоятельности и творчеству;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максимальное использование разнообразных видов детской деятельности, их интеграция в целях эффективности воспитательно- образовательного процесса;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творческая организация воспитательно- образовательного процесса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уважительное отношение к результатам детского творчества;</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единство подходов к воспитанию детей в условиях дошкольного образовательного учреждения и семьи;</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воспитание :</w:t>
      </w:r>
    </w:p>
    <w:p w:rsidR="00BD6150" w:rsidRPr="00BD6150" w:rsidRDefault="00BD6150" w:rsidP="00376467">
      <w:pPr>
        <w:numPr>
          <w:ilvl w:val="0"/>
          <w:numId w:val="43"/>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любви к родному краю, Родине, к родному языку (НРК), </w:t>
      </w:r>
    </w:p>
    <w:p w:rsidR="00BD6150" w:rsidRPr="00BD6150" w:rsidRDefault="00BD6150" w:rsidP="00376467">
      <w:pPr>
        <w:numPr>
          <w:ilvl w:val="0"/>
          <w:numId w:val="43"/>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желания разговаривать на родном языке, применяя учебно- методический комплект.</w:t>
      </w:r>
    </w:p>
    <w:p w:rsidR="00BD6150" w:rsidRPr="00BD6150" w:rsidRDefault="00BD6150" w:rsidP="00BD6150">
      <w:pPr>
        <w:autoSpaceDE w:val="0"/>
        <w:autoSpaceDN w:val="0"/>
        <w:spacing w:after="0"/>
        <w:ind w:firstLine="426"/>
        <w:jc w:val="both"/>
        <w:rPr>
          <w:rFonts w:ascii="Times New Roman" w:hAnsi="Times New Roman" w:cs="Times New Roman"/>
          <w:sz w:val="24"/>
          <w:szCs w:val="24"/>
          <w:lang w:val="tt-RU"/>
        </w:rPr>
      </w:pPr>
      <w:r w:rsidRPr="00BD6150">
        <w:rPr>
          <w:rFonts w:ascii="Times New Roman" w:hAnsi="Times New Roman" w:cs="Times New Roman"/>
          <w:sz w:val="24"/>
          <w:szCs w:val="24"/>
        </w:rPr>
        <w:t>Содержание ООП ДОУ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w:t>
      </w:r>
      <w:r w:rsidRPr="00BD6150">
        <w:rPr>
          <w:rFonts w:ascii="Times New Roman" w:hAnsi="Times New Roman" w:cs="Times New Roman"/>
          <w:sz w:val="24"/>
          <w:szCs w:val="24"/>
          <w:lang w:val="tt-RU"/>
        </w:rPr>
        <w:t xml:space="preserve"> и двигательной культурой. Такое широкое культурно – 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w:t>
      </w:r>
    </w:p>
    <w:p w:rsidR="00BD6150" w:rsidRPr="00BD6150" w:rsidRDefault="00BD6150" w:rsidP="00BD6150">
      <w:pPr>
        <w:pStyle w:val="a9"/>
        <w:autoSpaceDE w:val="0"/>
        <w:ind w:left="0"/>
        <w:jc w:val="both"/>
        <w:rPr>
          <w:rFonts w:cs="Times New Roman"/>
          <w:lang w:val="tt-RU"/>
        </w:rPr>
      </w:pPr>
      <w:r w:rsidRPr="00BD6150">
        <w:rPr>
          <w:rFonts w:cs="Times New Roman"/>
          <w:lang w:val="tt-RU"/>
        </w:rPr>
        <w:t xml:space="preserve">      Доступное содержание культуры раскрывается дошкольнику в своём объектном, ценностном и деятельностном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ребёнку проявить в меру своих индивидуалҗных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w:t>
      </w:r>
    </w:p>
    <w:p w:rsidR="00BD6150" w:rsidRPr="00BD6150" w:rsidRDefault="00BD6150" w:rsidP="00BD6150">
      <w:pPr>
        <w:pStyle w:val="a9"/>
        <w:autoSpaceDE w:val="0"/>
        <w:ind w:left="0"/>
        <w:jc w:val="center"/>
        <w:rPr>
          <w:rFonts w:cs="Times New Roman"/>
          <w:b/>
          <w:lang w:val="tt-RU"/>
        </w:rPr>
      </w:pPr>
      <w:r w:rsidRPr="00BD6150">
        <w:rPr>
          <w:rFonts w:cs="Times New Roman"/>
          <w:b/>
          <w:lang w:val="tt-RU"/>
        </w:rPr>
        <w:t>1.2 Принципы и подходы к формированию ООП ДОУ</w:t>
      </w:r>
    </w:p>
    <w:p w:rsidR="00BD6150" w:rsidRPr="00BD6150" w:rsidRDefault="00BD6150" w:rsidP="00BD6150">
      <w:pPr>
        <w:pStyle w:val="a9"/>
        <w:autoSpaceDE w:val="0"/>
        <w:ind w:left="0" w:firstLine="426"/>
        <w:jc w:val="both"/>
        <w:rPr>
          <w:rFonts w:cs="Times New Roman"/>
          <w:lang w:val="tt-RU"/>
        </w:rPr>
      </w:pPr>
      <w:r w:rsidRPr="00BD6150">
        <w:rPr>
          <w:rFonts w:cs="Times New Roman"/>
        </w:rPr>
        <w:t xml:space="preserve"> Образовательная программа дошкольного учреждения, а также организация на её основе образовательного процесса базируются на следующих принципах:</w:t>
      </w:r>
    </w:p>
    <w:p w:rsidR="00BD6150" w:rsidRPr="00BD6150" w:rsidRDefault="00BD6150" w:rsidP="00BD6150">
      <w:pPr>
        <w:pStyle w:val="a9"/>
        <w:autoSpaceDE w:val="0"/>
        <w:ind w:left="0"/>
        <w:jc w:val="both"/>
        <w:rPr>
          <w:rFonts w:cs="Times New Roman"/>
          <w:b/>
          <w:lang w:val="tt-RU"/>
        </w:rPr>
      </w:pPr>
      <w:r w:rsidRPr="00BD6150">
        <w:rPr>
          <w:rFonts w:cs="Times New Roman"/>
          <w:b/>
        </w:rPr>
        <w:t>Основные принципы построения ООП ДОУ:</w:t>
      </w:r>
    </w:p>
    <w:p w:rsidR="00BD6150" w:rsidRPr="00BD6150" w:rsidRDefault="00BD6150" w:rsidP="00BD6150">
      <w:pPr>
        <w:pStyle w:val="aa"/>
        <w:spacing w:line="240" w:lineRule="auto"/>
        <w:ind w:firstLine="709"/>
        <w:rPr>
          <w:rFonts w:ascii="Times New Roman" w:hAnsi="Times New Roman" w:cs="Times New Roman"/>
          <w:color w:val="auto"/>
          <w:sz w:val="24"/>
          <w:szCs w:val="24"/>
        </w:rPr>
      </w:pPr>
      <w:r w:rsidRPr="00BD6150">
        <w:rPr>
          <w:rFonts w:ascii="Times New Roman" w:hAnsi="Times New Roman" w:cs="Times New Roman"/>
          <w:bCs/>
          <w:color w:val="auto"/>
          <w:sz w:val="24"/>
          <w:szCs w:val="24"/>
        </w:rPr>
        <w:t>В основе реализации программы лежит культурно-исторический и системно­деятельностный подходы к развитию ребенка, являющиеся методологией ФГОС</w:t>
      </w:r>
      <w:r w:rsidRPr="00BD6150">
        <w:rPr>
          <w:rFonts w:ascii="Times New Roman" w:hAnsi="Times New Roman" w:cs="Times New Roman"/>
          <w:color w:val="auto"/>
          <w:sz w:val="24"/>
          <w:szCs w:val="24"/>
        </w:rPr>
        <w:t>, который предполагает:</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*индивидуализацию дошкольного образования </w:t>
      </w:r>
      <w:r w:rsidRPr="00BD6150">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BD6150">
        <w:rPr>
          <w:rFonts w:ascii="Times New Roman" w:hAnsi="Times New Roman" w:cs="Times New Roman"/>
          <w:sz w:val="24"/>
          <w:szCs w:val="24"/>
        </w:rPr>
        <w:t xml:space="preserve">;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*поддержку инициативы детей в различных видах деятельности;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*партнерство с семьей;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*приобщение детей к социокультурным нормам, традициям семьи, общества и государства;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*возрастную адекватность (соответствия условий, требований, методов возрасту  и особенностям развития);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*учёт этнокультурной ситуации развития детей.</w:t>
      </w:r>
    </w:p>
    <w:p w:rsidR="00251BE2" w:rsidRPr="00251BE2" w:rsidRDefault="00251BE2" w:rsidP="00251BE2">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BD6150">
        <w:rPr>
          <w:rFonts w:ascii="Times New Roman" w:hAnsi="Times New Roman" w:cs="Times New Roman"/>
          <w:b/>
          <w:sz w:val="24"/>
          <w:szCs w:val="24"/>
        </w:rPr>
        <w:t xml:space="preserve">1.3 </w:t>
      </w:r>
      <w:r w:rsidRPr="00251BE2">
        <w:rPr>
          <w:rFonts w:ascii="Times New Roman" w:eastAsia="Times New Roman" w:hAnsi="Times New Roman" w:cs="Times New Roman"/>
          <w:b/>
          <w:bCs/>
          <w:iCs/>
          <w:color w:val="000000"/>
          <w:sz w:val="24"/>
          <w:szCs w:val="24"/>
          <w:lang w:eastAsia="ru-RU"/>
        </w:rPr>
        <w:t>Возрастные  характеристики контингента детей раннего и дошкольного возраста</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ВОЗРАСТНАЯ ХАРАКТЕРИСТИКА</w:t>
      </w:r>
    </w:p>
    <w:p w:rsidR="00251BE2"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контингента детей от рождения до 2 лет</w:t>
      </w:r>
      <w:r w:rsidRPr="008F6733">
        <w:rPr>
          <w:rFonts w:ascii="Times New Roman" w:eastAsia="Times New Roman" w:hAnsi="Times New Roman" w:cs="Times New Roman"/>
          <w:color w:val="000000"/>
          <w:sz w:val="24"/>
          <w:szCs w:val="24"/>
          <w:lang w:eastAsia="ru-RU"/>
        </w:rPr>
        <w:t xml:space="preserve"> </w:t>
      </w:r>
      <w:r w:rsidRPr="008F6733">
        <w:rPr>
          <w:rFonts w:ascii="Times New Roman" w:eastAsia="Times New Roman" w:hAnsi="Times New Roman" w:cs="Times New Roman"/>
          <w:b/>
          <w:color w:val="000000"/>
          <w:sz w:val="24"/>
          <w:szCs w:val="24"/>
          <w:lang w:eastAsia="ru-RU"/>
        </w:rPr>
        <w:t>(</w:t>
      </w:r>
      <w:r w:rsidRPr="008F6733">
        <w:rPr>
          <w:rFonts w:ascii="Times New Roman" w:eastAsia="Times New Roman" w:hAnsi="Times New Roman" w:cs="Times New Roman"/>
          <w:b/>
          <w:i/>
          <w:color w:val="000000"/>
          <w:sz w:val="24"/>
          <w:szCs w:val="24"/>
          <w:lang w:eastAsia="ru-RU"/>
        </w:rPr>
        <w:t>р</w:t>
      </w:r>
      <w:r>
        <w:rPr>
          <w:rFonts w:ascii="Times New Roman" w:eastAsia="Times New Roman" w:hAnsi="Times New Roman" w:cs="Times New Roman"/>
          <w:b/>
          <w:bCs/>
          <w:i/>
          <w:iCs/>
          <w:sz w:val="24"/>
          <w:szCs w:val="24"/>
          <w:lang w:eastAsia="ru-RU"/>
        </w:rPr>
        <w:t>анний возраст)</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p w:rsidR="00251BE2" w:rsidRPr="008F6733"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8F6733">
        <w:rPr>
          <w:rFonts w:ascii="Times New Roman" w:eastAsia="Times New Roman" w:hAnsi="Times New Roman" w:cs="Times New Roman"/>
          <w:bCs/>
          <w:iCs/>
          <w:sz w:val="24"/>
          <w:szCs w:val="24"/>
          <w:lang w:eastAsia="ru-RU"/>
        </w:rPr>
        <w:t>Этот период жизни ребенка отличается быстрым темпом физического, психического и даже социального развития.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251BE2" w:rsidRPr="008F6733"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8F6733">
        <w:rPr>
          <w:rFonts w:ascii="Times New Roman" w:eastAsia="Times New Roman" w:hAnsi="Times New Roman" w:cs="Times New Roman"/>
          <w:bCs/>
          <w:iCs/>
          <w:sz w:val="24"/>
          <w:szCs w:val="24"/>
          <w:lang w:eastAsia="ru-RU"/>
        </w:rP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w:t>
      </w:r>
      <w:r>
        <w:rPr>
          <w:rFonts w:ascii="Times New Roman" w:eastAsia="Times New Roman" w:hAnsi="Times New Roman" w:cs="Times New Roman"/>
          <w:bCs/>
          <w:iCs/>
          <w:sz w:val="24"/>
          <w:szCs w:val="24"/>
          <w:lang w:eastAsia="ru-RU"/>
        </w:rPr>
        <w:t>и</w:t>
      </w:r>
      <w:r w:rsidRPr="008F6733">
        <w:rPr>
          <w:rFonts w:ascii="Times New Roman" w:eastAsia="Times New Roman" w:hAnsi="Times New Roman" w:cs="Times New Roman"/>
          <w:bCs/>
          <w:iCs/>
          <w:sz w:val="24"/>
          <w:szCs w:val="24"/>
          <w:lang w:eastAsia="ru-RU"/>
        </w:rPr>
        <w:t>. Знает свое имя, откликается на зов.</w:t>
      </w:r>
    </w:p>
    <w:p w:rsidR="00251BE2" w:rsidRPr="008F6733"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8F6733">
        <w:rPr>
          <w:rFonts w:ascii="Times New Roman" w:eastAsia="Times New Roman" w:hAnsi="Times New Roman" w:cs="Times New Roman"/>
          <w:bCs/>
          <w:iCs/>
          <w:sz w:val="24"/>
          <w:szCs w:val="24"/>
          <w:lang w:eastAsia="ru-RU"/>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w:t>
      </w:r>
    </w:p>
    <w:p w:rsidR="00251BE2" w:rsidRDefault="00251BE2" w:rsidP="00251B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bCs/>
          <w:iCs/>
          <w:sz w:val="24"/>
          <w:szCs w:val="24"/>
          <w:lang w:eastAsia="ru-RU"/>
        </w:rPr>
        <w:t>Второй год жизни — период интенсивного формирования речи.</w:t>
      </w:r>
      <w:r w:rsidRPr="008F6733">
        <w:rPr>
          <w:rFonts w:ascii="Times New Roman" w:eastAsia="Times New Roman" w:hAnsi="Times New Roman" w:cs="Times New Roman"/>
          <w:color w:val="000000"/>
          <w:sz w:val="24"/>
          <w:szCs w:val="24"/>
          <w:lang w:eastAsia="ru-RU"/>
        </w:rPr>
        <w:t xml:space="preserve"> </w:t>
      </w:r>
      <w:r w:rsidRPr="008F6733">
        <w:rPr>
          <w:rFonts w:ascii="Times New Roman" w:eastAsia="Times New Roman" w:hAnsi="Times New Roman" w:cs="Times New Roman"/>
          <w:bCs/>
          <w:iCs/>
          <w:sz w:val="24"/>
          <w:szCs w:val="24"/>
          <w:lang w:eastAsia="ru-RU"/>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r w:rsidRPr="008F6733">
        <w:rPr>
          <w:rFonts w:ascii="Times New Roman" w:eastAsia="Times New Roman" w:hAnsi="Times New Roman" w:cs="Times New Roman"/>
          <w:color w:val="000000"/>
          <w:sz w:val="24"/>
          <w:szCs w:val="24"/>
          <w:lang w:eastAsia="ru-RU"/>
        </w:rPr>
        <w:t xml:space="preserve"> </w:t>
      </w:r>
      <w:r w:rsidRPr="008F6733">
        <w:rPr>
          <w:rFonts w:ascii="Times New Roman" w:eastAsia="Times New Roman" w:hAnsi="Times New Roman" w:cs="Times New Roman"/>
          <w:bCs/>
          <w:iCs/>
          <w:sz w:val="24"/>
          <w:szCs w:val="24"/>
          <w:lang w:eastAsia="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r w:rsidRPr="008F6733">
        <w:rPr>
          <w:rFonts w:ascii="Times New Roman" w:eastAsia="Times New Roman" w:hAnsi="Times New Roman" w:cs="Times New Roman"/>
          <w:color w:val="000000"/>
          <w:sz w:val="24"/>
          <w:szCs w:val="24"/>
          <w:lang w:eastAsia="ru-RU"/>
        </w:rPr>
        <w:t xml:space="preserve"> В конце второго года активный словарь состоит уже из 200–300 слов.</w:t>
      </w:r>
    </w:p>
    <w:p w:rsidR="00251BE2" w:rsidRPr="008F6733" w:rsidRDefault="00251BE2" w:rsidP="00251BE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251BE2"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8F6733">
        <w:rPr>
          <w:rFonts w:ascii="Times New Roman" w:eastAsia="Times New Roman" w:hAnsi="Times New Roman" w:cs="Times New Roman"/>
          <w:bCs/>
          <w:iCs/>
          <w:sz w:val="24"/>
          <w:szCs w:val="24"/>
          <w:lang w:eastAsia="ru-RU"/>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w:t>
      </w:r>
      <w:r>
        <w:rPr>
          <w:rFonts w:ascii="Times New Roman" w:eastAsia="Times New Roman" w:hAnsi="Times New Roman" w:cs="Times New Roman"/>
          <w:bCs/>
          <w:iCs/>
          <w:sz w:val="24"/>
          <w:szCs w:val="24"/>
          <w:lang w:eastAsia="ru-RU"/>
        </w:rPr>
        <w:t>ля периода дошкольного детства.</w:t>
      </w:r>
    </w:p>
    <w:p w:rsidR="00251BE2" w:rsidRPr="00D71550"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ВОЗРАСТНАЯ ХАРАКТЕРИСТИКА</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контингента детей 2-3 лет (</w:t>
      </w:r>
      <w:r w:rsidRPr="008F6733">
        <w:rPr>
          <w:rFonts w:ascii="Times New Roman" w:eastAsia="Times New Roman" w:hAnsi="Times New Roman" w:cs="Times New Roman"/>
          <w:b/>
          <w:bCs/>
          <w:i/>
          <w:iCs/>
          <w:sz w:val="24"/>
          <w:szCs w:val="24"/>
          <w:lang w:val="en-US" w:eastAsia="ru-RU"/>
        </w:rPr>
        <w:t>I</w:t>
      </w:r>
      <w:r>
        <w:rPr>
          <w:rFonts w:ascii="Times New Roman" w:eastAsia="Times New Roman" w:hAnsi="Times New Roman" w:cs="Times New Roman"/>
          <w:b/>
          <w:bCs/>
          <w:i/>
          <w:iCs/>
          <w:sz w:val="24"/>
          <w:szCs w:val="24"/>
          <w:lang w:eastAsia="ru-RU"/>
        </w:rPr>
        <w:t xml:space="preserve"> младшая группа</w:t>
      </w:r>
      <w:r w:rsidRPr="008F6733">
        <w:rPr>
          <w:rFonts w:ascii="Times New Roman" w:eastAsia="Times New Roman" w:hAnsi="Times New Roman" w:cs="Times New Roman"/>
          <w:b/>
          <w:bCs/>
          <w:i/>
          <w:iCs/>
          <w:sz w:val="24"/>
          <w:szCs w:val="24"/>
          <w:lang w:eastAsia="ru-RU"/>
        </w:rPr>
        <w:t>)</w:t>
      </w:r>
    </w:p>
    <w:p w:rsidR="00251BE2" w:rsidRPr="008F6733" w:rsidRDefault="00251BE2" w:rsidP="00251BE2">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251BE2" w:rsidRPr="008F6733" w:rsidRDefault="00251BE2" w:rsidP="00251BE2">
      <w:pPr>
        <w:spacing w:after="0" w:line="240" w:lineRule="auto"/>
        <w:jc w:val="both"/>
        <w:rPr>
          <w:rFonts w:ascii="Times New Roman" w:eastAsia="Times New Roman" w:hAnsi="Times New Roman" w:cs="Times New Roman"/>
          <w:sz w:val="24"/>
          <w:szCs w:val="24"/>
          <w:shd w:val="clear" w:color="auto" w:fill="FFFFFF"/>
        </w:rPr>
      </w:pPr>
      <w:r w:rsidRPr="0097310D">
        <w:rPr>
          <w:rFonts w:ascii="Times New Roman" w:eastAsia="Times New Roman" w:hAnsi="Times New Roman" w:cs="Times New Roman"/>
          <w:sz w:val="24"/>
          <w:szCs w:val="24"/>
          <w:shd w:val="clear" w:color="auto" w:fill="FFFFFF"/>
        </w:rPr>
        <w:t>На третьем году жизни дети становятся самостоятельнее. Продолжа</w:t>
      </w:r>
      <w:r w:rsidRPr="0097310D">
        <w:rPr>
          <w:rFonts w:ascii="Times New Roman" w:eastAsia="Times New Roman" w:hAnsi="Times New Roman" w:cs="Times New Roman"/>
          <w:sz w:val="24"/>
          <w:szCs w:val="24"/>
          <w:shd w:val="clear" w:color="auto" w:fill="FFFFFF"/>
        </w:rPr>
        <w:softHyphen/>
        <w:t>ют развиваться предметная</w:t>
      </w:r>
      <w:r>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деятельность, деловое сотрудничество ребен</w:t>
      </w:r>
      <w:r w:rsidRPr="0097310D">
        <w:rPr>
          <w:rFonts w:ascii="Times New Roman" w:eastAsia="Times New Roman" w:hAnsi="Times New Roman" w:cs="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97310D">
        <w:rPr>
          <w:rFonts w:ascii="Times New Roman" w:eastAsia="Times New Roman" w:hAnsi="Times New Roman" w:cs="Times New Roman"/>
          <w:sz w:val="24"/>
          <w:szCs w:val="24"/>
          <w:shd w:val="clear" w:color="auto" w:fill="FFFFFF"/>
        </w:rPr>
        <w:softHyphen/>
        <w:t>це года появляются основы наглядно-образного мышления.</w:t>
      </w:r>
      <w:r w:rsidRPr="0097310D">
        <w:rPr>
          <w:rFonts w:ascii="Times New Roman" w:eastAsia="Times New Roman" w:hAnsi="Times New Roman" w:cs="Times New Roman"/>
          <w:bCs/>
          <w:sz w:val="24"/>
          <w:szCs w:val="24"/>
          <w:shd w:val="clear" w:color="auto" w:fill="FFFFFF"/>
        </w:rPr>
        <w:t xml:space="preserve"> Продолжа</w:t>
      </w:r>
      <w:r w:rsidRPr="0097310D">
        <w:rPr>
          <w:rFonts w:ascii="Times New Roman" w:eastAsia="Times New Roman" w:hAnsi="Times New Roman" w:cs="Times New Roman"/>
          <w:bCs/>
          <w:sz w:val="24"/>
          <w:szCs w:val="24"/>
          <w:shd w:val="clear" w:color="auto" w:fill="FFFFFF"/>
        </w:rPr>
        <w:softHyphen/>
        <w:t>ет развиваться понимание речи.</w:t>
      </w:r>
      <w:r w:rsidRPr="0097310D">
        <w:rPr>
          <w:rFonts w:ascii="Times New Roman" w:eastAsia="Times New Roman" w:hAnsi="Times New Roman" w:cs="Times New Roman"/>
          <w:sz w:val="24"/>
          <w:szCs w:val="24"/>
          <w:shd w:val="clear" w:color="auto" w:fill="FFFFFF"/>
        </w:rPr>
        <w:t xml:space="preserve"> Интенсивно развивается активная речь детей. Активный словарь достигает примерно 1500-2500 слов.</w:t>
      </w:r>
      <w:r w:rsidRPr="008F6733">
        <w:rPr>
          <w:rFonts w:ascii="Times New Roman" w:eastAsia="Times New Roman" w:hAnsi="Times New Roman" w:cs="Times New Roman"/>
          <w:sz w:val="28"/>
          <w:shd w:val="clear" w:color="auto" w:fill="FFFFFF"/>
        </w:rPr>
        <w:t xml:space="preserve"> </w:t>
      </w:r>
      <w:r w:rsidRPr="0097310D">
        <w:rPr>
          <w:rFonts w:ascii="Times New Roman" w:eastAsia="Times New Roman" w:hAnsi="Times New Roman" w:cs="Times New Roman"/>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97310D">
        <w:rPr>
          <w:rFonts w:ascii="Times New Roman" w:eastAsia="Times New Roman" w:hAnsi="Times New Roman" w:cs="Times New Roman"/>
          <w:sz w:val="24"/>
          <w:szCs w:val="24"/>
          <w:shd w:val="clear" w:color="auto" w:fill="FFFFFF"/>
        </w:rPr>
        <w:t xml:space="preserve"> прежде всего</w:t>
      </w:r>
      <w:r w:rsidRPr="0097310D">
        <w:rPr>
          <w:rFonts w:ascii="Times New Roman" w:eastAsia="Times New Roman" w:hAnsi="Times New Roman" w:cs="Times New Roman"/>
          <w:bCs/>
          <w:sz w:val="24"/>
          <w:szCs w:val="24"/>
          <w:shd w:val="clear" w:color="auto" w:fill="FFFFFF"/>
        </w:rPr>
        <w:t xml:space="preserve"> фонемати</w:t>
      </w:r>
      <w:r w:rsidRPr="0097310D">
        <w:rPr>
          <w:rFonts w:ascii="Times New Roman" w:eastAsia="Times New Roman" w:hAnsi="Times New Roman" w:cs="Times New Roman"/>
          <w:bCs/>
          <w:sz w:val="24"/>
          <w:szCs w:val="24"/>
          <w:shd w:val="clear" w:color="auto" w:fill="FFFFFF"/>
        </w:rPr>
        <w:softHyphen/>
        <w:t>ческий слух.</w:t>
      </w:r>
      <w:r w:rsidRPr="0097310D">
        <w:rPr>
          <w:rFonts w:ascii="Times New Roman" w:eastAsia="Times New Roman" w:hAnsi="Times New Roman" w:cs="Times New Roman"/>
          <w:sz w:val="24"/>
          <w:szCs w:val="24"/>
          <w:shd w:val="clear" w:color="auto" w:fill="FFFFFF"/>
        </w:rPr>
        <w:t xml:space="preserve"> Основной формой мышления является наглядно-действенная. К концу третьего года жизни у детей появляются зачатки наглядно - образного мышления. В этот период</w:t>
      </w:r>
      <w:r w:rsidRPr="0097310D">
        <w:rPr>
          <w:rFonts w:ascii="Times New Roman" w:eastAsia="Times New Roman" w:hAnsi="Times New Roman" w:cs="Times New Roman"/>
          <w:bCs/>
          <w:sz w:val="24"/>
          <w:szCs w:val="24"/>
          <w:shd w:val="clear" w:color="auto" w:fill="FFFFFF"/>
        </w:rPr>
        <w:t xml:space="preserve"> начинает складываться произвольность поведения.</w:t>
      </w:r>
      <w:r w:rsidRPr="0097310D">
        <w:rPr>
          <w:rFonts w:ascii="Times New Roman" w:eastAsia="Times New Roman" w:hAnsi="Times New Roman" w:cs="Times New Roman"/>
          <w:sz w:val="24"/>
          <w:szCs w:val="24"/>
          <w:shd w:val="clear" w:color="auto" w:fill="FFFFFF"/>
        </w:rPr>
        <w:t xml:space="preserve"> Ранний возраст завершается кризисом трех лет. Ребенок</w:t>
      </w:r>
      <w:r w:rsidRPr="008F6733">
        <w:rPr>
          <w:rFonts w:ascii="Times New Roman" w:eastAsia="Times New Roman" w:hAnsi="Times New Roman" w:cs="Times New Roman"/>
          <w:sz w:val="24"/>
          <w:szCs w:val="24"/>
          <w:shd w:val="clear" w:color="auto" w:fill="FFFFFF"/>
        </w:rPr>
        <w:t xml:space="preserve"> осознает себя как отдельного человека, отличного от взрослого. У него формируется образ</w:t>
      </w:r>
      <w:r>
        <w:rPr>
          <w:rFonts w:ascii="Times New Roman" w:eastAsia="Times New Roman" w:hAnsi="Times New Roman" w:cs="Times New Roman"/>
          <w:sz w:val="24"/>
          <w:szCs w:val="24"/>
          <w:shd w:val="clear" w:color="auto" w:fill="FFFFFF"/>
        </w:rPr>
        <w:t>.</w:t>
      </w:r>
      <w:r w:rsidRPr="008F6733">
        <w:rPr>
          <w:rFonts w:ascii="Times New Roman" w:eastAsia="Times New Roman" w:hAnsi="Times New Roman" w:cs="Times New Roman"/>
          <w:sz w:val="24"/>
          <w:szCs w:val="24"/>
          <w:shd w:val="clear" w:color="auto" w:fill="FFFFFF"/>
        </w:rPr>
        <w:t xml:space="preserve"> </w:t>
      </w:r>
    </w:p>
    <w:p w:rsidR="00251BE2" w:rsidRPr="008F6733" w:rsidRDefault="00251BE2" w:rsidP="00251BE2">
      <w:pPr>
        <w:spacing w:after="0" w:line="240" w:lineRule="auto"/>
        <w:jc w:val="both"/>
        <w:rPr>
          <w:rFonts w:ascii="Times New Roman" w:eastAsia="Times New Roman" w:hAnsi="Times New Roman" w:cs="Times New Roman"/>
          <w:sz w:val="24"/>
          <w:szCs w:val="24"/>
          <w:shd w:val="clear" w:color="auto" w:fill="FFFFFF"/>
        </w:rPr>
      </w:pPr>
    </w:p>
    <w:p w:rsidR="00251BE2" w:rsidRPr="008F6733" w:rsidRDefault="00251BE2" w:rsidP="00251BE2">
      <w:pPr>
        <w:spacing w:after="0" w:line="240" w:lineRule="auto"/>
        <w:ind w:right="20" w:firstLine="400"/>
        <w:jc w:val="center"/>
        <w:rPr>
          <w:rFonts w:ascii="Times New Roman" w:eastAsia="Times New Roman" w:hAnsi="Times New Roman" w:cs="Times New Roman"/>
          <w:b/>
          <w:bCs/>
          <w:i/>
          <w:iCs/>
          <w:sz w:val="24"/>
          <w:szCs w:val="24"/>
        </w:rPr>
      </w:pPr>
      <w:r w:rsidRPr="008F6733">
        <w:rPr>
          <w:rFonts w:ascii="Times New Roman" w:eastAsia="Times New Roman" w:hAnsi="Times New Roman" w:cs="Times New Roman"/>
          <w:b/>
          <w:bCs/>
          <w:i/>
          <w:iCs/>
          <w:sz w:val="24"/>
          <w:szCs w:val="24"/>
        </w:rPr>
        <w:t>ВОЗРАСТНАЯ ХАРАКТЕРИСТИКА</w:t>
      </w:r>
    </w:p>
    <w:p w:rsidR="00251BE2" w:rsidRPr="008F6733" w:rsidRDefault="00251BE2" w:rsidP="00251BE2">
      <w:pPr>
        <w:spacing w:after="0" w:line="240" w:lineRule="auto"/>
        <w:ind w:right="20" w:firstLine="400"/>
        <w:jc w:val="center"/>
        <w:rPr>
          <w:rFonts w:ascii="Times New Roman" w:eastAsia="Times New Roman" w:hAnsi="Times New Roman" w:cs="Times New Roman"/>
          <w:sz w:val="24"/>
          <w:szCs w:val="24"/>
          <w:shd w:val="clear" w:color="auto" w:fill="FFFFFF"/>
        </w:rPr>
      </w:pPr>
      <w:r w:rsidRPr="008F6733">
        <w:rPr>
          <w:rFonts w:ascii="Times New Roman" w:eastAsia="Times New Roman" w:hAnsi="Times New Roman" w:cs="Times New Roman"/>
          <w:b/>
          <w:bCs/>
          <w:i/>
          <w:iCs/>
          <w:sz w:val="24"/>
          <w:szCs w:val="24"/>
        </w:rPr>
        <w:t>контингента детей 3-4 лет (</w:t>
      </w:r>
      <w:r w:rsidRPr="008F6733">
        <w:rPr>
          <w:rFonts w:ascii="Times New Roman" w:eastAsia="Times New Roman" w:hAnsi="Times New Roman" w:cs="Times New Roman"/>
          <w:b/>
          <w:bCs/>
          <w:i/>
          <w:iCs/>
          <w:sz w:val="24"/>
          <w:szCs w:val="24"/>
          <w:lang w:val="en-US"/>
        </w:rPr>
        <w:t>II</w:t>
      </w:r>
      <w:r>
        <w:rPr>
          <w:rFonts w:ascii="Times New Roman" w:eastAsia="Times New Roman" w:hAnsi="Times New Roman" w:cs="Times New Roman"/>
          <w:b/>
          <w:bCs/>
          <w:i/>
          <w:iCs/>
          <w:sz w:val="24"/>
          <w:szCs w:val="24"/>
        </w:rPr>
        <w:t xml:space="preserve"> младшая группа</w:t>
      </w:r>
      <w:r w:rsidRPr="008F6733">
        <w:rPr>
          <w:rFonts w:ascii="Times New Roman" w:eastAsia="Times New Roman" w:hAnsi="Times New Roman" w:cs="Times New Roman"/>
          <w:b/>
          <w:bCs/>
          <w:i/>
          <w:iCs/>
          <w:sz w:val="24"/>
          <w:szCs w:val="24"/>
        </w:rPr>
        <w:t>)</w:t>
      </w:r>
    </w:p>
    <w:p w:rsidR="00251BE2" w:rsidRPr="008F6733" w:rsidRDefault="00251BE2" w:rsidP="00251BE2">
      <w:pPr>
        <w:spacing w:after="0" w:line="278" w:lineRule="exact"/>
        <w:ind w:right="20" w:firstLine="400"/>
        <w:jc w:val="both"/>
        <w:rPr>
          <w:rFonts w:ascii="Times New Roman" w:eastAsia="Times New Roman" w:hAnsi="Times New Roman" w:cs="Times New Roman"/>
          <w:b/>
          <w:bCs/>
          <w:i/>
          <w:iCs/>
          <w:sz w:val="24"/>
          <w:szCs w:val="24"/>
          <w:lang w:eastAsia="ru-RU"/>
        </w:rPr>
      </w:pPr>
    </w:p>
    <w:p w:rsidR="00251BE2" w:rsidRPr="0097310D" w:rsidRDefault="00251BE2" w:rsidP="00251BE2">
      <w:pPr>
        <w:spacing w:after="0" w:line="278" w:lineRule="exact"/>
        <w:ind w:right="20" w:firstLine="400"/>
        <w:jc w:val="both"/>
        <w:rPr>
          <w:rFonts w:ascii="Times New Roman" w:eastAsia="Times New Roman" w:hAnsi="Times New Roman" w:cs="Times New Roman"/>
          <w:sz w:val="24"/>
          <w:szCs w:val="24"/>
          <w:shd w:val="clear" w:color="auto" w:fill="FFFFFF"/>
        </w:rPr>
      </w:pPr>
      <w:r w:rsidRPr="0097310D">
        <w:rPr>
          <w:rFonts w:ascii="Times New Roman" w:eastAsia="Times New Roman" w:hAnsi="Times New Roman" w:cs="Times New Roman"/>
          <w:sz w:val="24"/>
          <w:szCs w:val="24"/>
          <w:shd w:val="clear" w:color="auto" w:fill="FFFFFF"/>
        </w:rPr>
        <w:t>В возрасте 3-4 лет ребенок постепенно выходит за пределы семейно</w:t>
      </w:r>
      <w:r w:rsidRPr="0097310D">
        <w:rPr>
          <w:rFonts w:ascii="Times New Roman" w:eastAsia="Times New Roman" w:hAnsi="Times New Roman" w:cs="Times New Roman"/>
          <w:sz w:val="24"/>
          <w:szCs w:val="24"/>
          <w:shd w:val="clear" w:color="auto" w:fill="FFFFFF"/>
        </w:rPr>
        <w:softHyphen/>
        <w:t>го круга. Его общение становится внеситуативным. Оособенностью игры является ее условность. Ссодержанием игры: действия с игрушками и предметами-заместите</w:t>
      </w:r>
      <w:r w:rsidRPr="0097310D">
        <w:rPr>
          <w:rFonts w:ascii="Times New Roman" w:eastAsia="Times New Roman" w:hAnsi="Times New Roman" w:cs="Times New Roman"/>
          <w:sz w:val="24"/>
          <w:szCs w:val="24"/>
          <w:shd w:val="clear" w:color="auto" w:fill="FFFFFF"/>
        </w:rPr>
        <w:softHyphen/>
        <w:t>лями. Продолжительность игры небольшая. Игры с правилами в этом возрасте только начинают формиро</w:t>
      </w:r>
      <w:r w:rsidRPr="0097310D">
        <w:rPr>
          <w:rFonts w:ascii="Times New Roman" w:eastAsia="Times New Roman" w:hAnsi="Times New Roman" w:cs="Times New Roman"/>
          <w:sz w:val="24"/>
          <w:szCs w:val="24"/>
          <w:shd w:val="clear" w:color="auto" w:fill="FFFFFF"/>
        </w:rPr>
        <w:softHyphen/>
        <w:t xml:space="preserve">ваться. </w:t>
      </w:r>
      <w:r w:rsidRPr="0097310D">
        <w:rPr>
          <w:rFonts w:ascii="Times New Roman" w:eastAsia="Times New Roman" w:hAnsi="Times New Roman" w:cs="Times New Roman"/>
          <w:bCs/>
          <w:sz w:val="24"/>
          <w:szCs w:val="24"/>
          <w:shd w:val="clear" w:color="auto" w:fill="FFFFFF"/>
        </w:rPr>
        <w:t>Изобразительная деятельность ребенка зависит от его представле</w:t>
      </w:r>
      <w:r w:rsidRPr="0097310D">
        <w:rPr>
          <w:rFonts w:ascii="Times New Roman" w:eastAsia="Times New Roman" w:hAnsi="Times New Roman" w:cs="Times New Roman"/>
          <w:bCs/>
          <w:sz w:val="24"/>
          <w:szCs w:val="24"/>
          <w:shd w:val="clear" w:color="auto" w:fill="FFFFFF"/>
        </w:rPr>
        <w:softHyphen/>
        <w:t>ний о предмете.</w:t>
      </w:r>
      <w:r w:rsidRPr="0097310D">
        <w:rPr>
          <w:rFonts w:ascii="Times New Roman" w:eastAsia="Times New Roman" w:hAnsi="Times New Roman" w:cs="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w:t>
      </w:r>
      <w:r w:rsidRPr="0097310D">
        <w:rPr>
          <w:rFonts w:ascii="Times New Roman" w:eastAsia="Times New Roman" w:hAnsi="Times New Roman" w:cs="Times New Roman"/>
          <w:sz w:val="24"/>
          <w:szCs w:val="24"/>
          <w:shd w:val="clear" w:color="auto" w:fill="FFFFFF"/>
        </w:rPr>
        <w:softHyphen/>
        <w:t>кации.</w:t>
      </w:r>
      <w:r w:rsidRPr="008F6733">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Конструктивная деятельность огра</w:t>
      </w:r>
      <w:r w:rsidRPr="0097310D">
        <w:rPr>
          <w:rFonts w:ascii="Times New Roman" w:eastAsia="Times New Roman" w:hAnsi="Times New Roman" w:cs="Times New Roman"/>
          <w:sz w:val="24"/>
          <w:szCs w:val="24"/>
          <w:shd w:val="clear" w:color="auto" w:fill="FFFFFF"/>
        </w:rPr>
        <w:softHyphen/>
        <w:t xml:space="preserve">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w:t>
      </w:r>
      <w:r w:rsidRPr="0097310D">
        <w:rPr>
          <w:rFonts w:ascii="Times New Roman" w:eastAsia="Times New Roman" w:hAnsi="Times New Roman" w:cs="Times New Roman"/>
          <w:bCs/>
          <w:sz w:val="24"/>
          <w:szCs w:val="24"/>
          <w:shd w:val="clear" w:color="auto" w:fill="FFFFFF"/>
        </w:rPr>
        <w:t>Способны установить некоторые скрытые связи и отношения между предметами.</w:t>
      </w:r>
      <w:r w:rsidRPr="0097310D">
        <w:rPr>
          <w:rFonts w:ascii="Times New Roman" w:eastAsia="Times New Roman" w:hAnsi="Times New Roman" w:cs="Times New Roman"/>
          <w:sz w:val="24"/>
          <w:szCs w:val="24"/>
          <w:shd w:val="clear" w:color="auto" w:fill="FFFFFF"/>
        </w:rPr>
        <w:t xml:space="preserve"> 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w:t>
      </w:r>
      <w:r w:rsidRPr="0097310D">
        <w:rPr>
          <w:rFonts w:ascii="Times New Roman" w:eastAsia="Times New Roman" w:hAnsi="Times New Roman" w:cs="Times New Roman"/>
          <w:bCs/>
          <w:sz w:val="24"/>
          <w:szCs w:val="24"/>
          <w:shd w:val="clear" w:color="auto" w:fill="FFFFFF"/>
        </w:rPr>
        <w:t xml:space="preserve">дети скорее играют рядом, чем активно вступают во взаимодействие. </w:t>
      </w:r>
      <w:r w:rsidRPr="0097310D">
        <w:rPr>
          <w:rFonts w:ascii="Times New Roman" w:eastAsia="Times New Roman" w:hAnsi="Times New Roman" w:cs="Times New Roman"/>
          <w:sz w:val="24"/>
          <w:szCs w:val="24"/>
          <w:shd w:val="clear" w:color="auto" w:fill="FFFFFF"/>
        </w:rPr>
        <w:t>Могут наблюдаться устойчивые избиратель</w:t>
      </w:r>
      <w:r w:rsidRPr="0097310D">
        <w:rPr>
          <w:rFonts w:ascii="Times New Roman" w:eastAsia="Times New Roman" w:hAnsi="Times New Roman" w:cs="Times New Roman"/>
          <w:sz w:val="24"/>
          <w:szCs w:val="24"/>
          <w:shd w:val="clear" w:color="auto" w:fill="FFFFFF"/>
        </w:rPr>
        <w:softHyphen/>
        <w:t xml:space="preserve">ные взаимоотношения.  </w:t>
      </w:r>
      <w:r w:rsidRPr="0097310D">
        <w:rPr>
          <w:rFonts w:ascii="Times New Roman" w:eastAsia="Times New Roman" w:hAnsi="Times New Roman" w:cs="Times New Roman"/>
          <w:bCs/>
          <w:sz w:val="24"/>
          <w:szCs w:val="24"/>
          <w:shd w:val="clear" w:color="auto" w:fill="FFFFFF"/>
        </w:rPr>
        <w:t>Положение ребенка в группе сверстников во многом определяется мнением воспитателя.</w:t>
      </w:r>
      <w:r w:rsidRPr="008F6733">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bCs/>
          <w:sz w:val="24"/>
          <w:szCs w:val="24"/>
          <w:shd w:val="clear" w:color="auto" w:fill="FFFFFF"/>
        </w:rPr>
        <w:t>Пове</w:t>
      </w:r>
      <w:r w:rsidRPr="0097310D">
        <w:rPr>
          <w:rFonts w:ascii="Times New Roman" w:eastAsia="Times New Roman" w:hAnsi="Times New Roman" w:cs="Times New Roman"/>
          <w:bCs/>
          <w:sz w:val="24"/>
          <w:szCs w:val="24"/>
          <w:shd w:val="clear" w:color="auto" w:fill="FFFFFF"/>
        </w:rPr>
        <w:softHyphen/>
        <w:t>дение ребенка еще ситуативно.</w:t>
      </w:r>
      <w:r w:rsidRPr="0097310D">
        <w:rPr>
          <w:rFonts w:ascii="Times New Roman" w:eastAsia="Times New Roman" w:hAnsi="Times New Roman" w:cs="Times New Roman"/>
          <w:sz w:val="24"/>
          <w:szCs w:val="24"/>
          <w:shd w:val="clear" w:color="auto" w:fill="FFFFFF"/>
        </w:rPr>
        <w:t xml:space="preserve"> Начинает развиваться самооценка, при этом дети в значительной мере ориентируются на оценку воспитателя. Про</w:t>
      </w:r>
      <w:r w:rsidRPr="0097310D">
        <w:rPr>
          <w:rFonts w:ascii="Times New Roman" w:eastAsia="Times New Roman" w:hAnsi="Times New Roman" w:cs="Times New Roman"/>
          <w:sz w:val="24"/>
          <w:szCs w:val="24"/>
          <w:shd w:val="clear" w:color="auto" w:fill="FFFFFF"/>
        </w:rPr>
        <w:softHyphen/>
        <w:t>должает развиваться также их половая идентификация.</w:t>
      </w:r>
    </w:p>
    <w:p w:rsidR="00251BE2" w:rsidRPr="0097310D" w:rsidRDefault="00251BE2" w:rsidP="00251BE2">
      <w:pPr>
        <w:spacing w:after="0" w:line="278" w:lineRule="exact"/>
        <w:ind w:right="20" w:firstLine="400"/>
        <w:jc w:val="both"/>
        <w:rPr>
          <w:rFonts w:ascii="Times New Roman" w:eastAsia="Times New Roman" w:hAnsi="Times New Roman" w:cs="Times New Roman"/>
          <w:sz w:val="24"/>
          <w:szCs w:val="24"/>
          <w:shd w:val="clear" w:color="auto" w:fill="FFFFFF"/>
        </w:rPr>
      </w:pPr>
    </w:p>
    <w:p w:rsidR="00251BE2" w:rsidRPr="008F6733" w:rsidRDefault="00251BE2" w:rsidP="00251BE2">
      <w:pPr>
        <w:spacing w:after="0" w:line="278" w:lineRule="exact"/>
        <w:ind w:left="20" w:right="20"/>
        <w:jc w:val="both"/>
        <w:rPr>
          <w:rFonts w:ascii="Times New Roman" w:eastAsia="Times New Roman" w:hAnsi="Times New Roman" w:cs="Times New Roman"/>
          <w:bCs/>
          <w:iCs/>
          <w:sz w:val="24"/>
          <w:szCs w:val="24"/>
        </w:rPr>
      </w:pPr>
      <w:r w:rsidRPr="008F6733">
        <w:rPr>
          <w:rFonts w:ascii="Times New Roman" w:eastAsia="Times New Roman" w:hAnsi="Times New Roman" w:cs="Times New Roman"/>
          <w:b/>
          <w:bCs/>
          <w:iCs/>
          <w:sz w:val="24"/>
          <w:szCs w:val="24"/>
        </w:rPr>
        <w:t>РК</w:t>
      </w:r>
      <w:r w:rsidRPr="008F6733">
        <w:rPr>
          <w:rFonts w:ascii="Times New Roman" w:eastAsia="Times New Roman" w:hAnsi="Times New Roman" w:cs="Times New Roman"/>
          <w:bCs/>
          <w:iCs/>
          <w:sz w:val="24"/>
          <w:szCs w:val="24"/>
        </w:rPr>
        <w:t xml:space="preserve">: 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 </w:t>
      </w:r>
    </w:p>
    <w:p w:rsidR="00251BE2" w:rsidRPr="008F6733" w:rsidRDefault="00251BE2" w:rsidP="00251BE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8F6733">
        <w:rPr>
          <w:rFonts w:ascii="Times New Roman" w:eastAsia="Times New Roman" w:hAnsi="Times New Roman" w:cs="Times New Roman"/>
          <w:bCs/>
          <w:iCs/>
          <w:sz w:val="24"/>
          <w:szCs w:val="24"/>
          <w:lang w:eastAsia="ru-RU"/>
        </w:rPr>
        <w:t>В игровой форме дети данного возраста познают татарскую национал</w:t>
      </w:r>
      <w:r>
        <w:rPr>
          <w:rFonts w:ascii="Times New Roman" w:eastAsia="Times New Roman" w:hAnsi="Times New Roman" w:cs="Times New Roman"/>
          <w:bCs/>
          <w:iCs/>
          <w:sz w:val="24"/>
          <w:szCs w:val="24"/>
          <w:lang w:eastAsia="ru-RU"/>
        </w:rPr>
        <w:t>ьную одежду (мальчик, девочка).</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 xml:space="preserve">ВОЗРАСТНАЯ ХАРАКТЕРИСТИКА </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контингента детей 4-5 лет (средняя группа</w:t>
      </w:r>
      <w:r w:rsidRPr="008F6733">
        <w:rPr>
          <w:rFonts w:ascii="Times New Roman" w:eastAsia="Times New Roman" w:hAnsi="Times New Roman" w:cs="Times New Roman"/>
          <w:b/>
          <w:bCs/>
          <w:i/>
          <w:iCs/>
          <w:sz w:val="24"/>
          <w:szCs w:val="24"/>
          <w:lang w:eastAsia="ru-RU"/>
        </w:rPr>
        <w:t>)</w:t>
      </w:r>
    </w:p>
    <w:p w:rsidR="00251BE2" w:rsidRPr="008F6733" w:rsidRDefault="00251BE2" w:rsidP="00251BE2">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251BE2" w:rsidRPr="008F6733" w:rsidRDefault="00251BE2" w:rsidP="00251BE2">
      <w:pPr>
        <w:spacing w:after="0" w:line="283" w:lineRule="exact"/>
        <w:ind w:left="20" w:right="20" w:firstLine="400"/>
        <w:jc w:val="both"/>
        <w:rPr>
          <w:rFonts w:ascii="Times New Roman" w:eastAsia="Times New Roman" w:hAnsi="Times New Roman" w:cs="Times New Roman"/>
          <w:sz w:val="24"/>
          <w:szCs w:val="24"/>
          <w:shd w:val="clear" w:color="auto" w:fill="FFFFFF"/>
        </w:rPr>
      </w:pPr>
      <w:r w:rsidRPr="0097310D">
        <w:rPr>
          <w:rFonts w:ascii="Times New Roman" w:eastAsia="Times New Roman" w:hAnsi="Times New Roman" w:cs="Times New Roman"/>
          <w:sz w:val="24"/>
          <w:szCs w:val="24"/>
          <w:shd w:val="clear" w:color="auto" w:fill="FFFFFF"/>
        </w:rPr>
        <w:t>В игровой деятельности у детей появляют</w:t>
      </w:r>
      <w:r w:rsidRPr="0097310D">
        <w:rPr>
          <w:rFonts w:ascii="Times New Roman" w:eastAsia="Times New Roman" w:hAnsi="Times New Roman" w:cs="Times New Roman"/>
          <w:sz w:val="24"/>
          <w:szCs w:val="24"/>
          <w:shd w:val="clear" w:color="auto" w:fill="FFFFFF"/>
        </w:rPr>
        <w:softHyphen/>
        <w:t>ся ролевые взаимодействия. В процессе игры роли могут меняться. Игро</w:t>
      </w:r>
      <w:r w:rsidRPr="0097310D">
        <w:rPr>
          <w:rFonts w:ascii="Times New Roman" w:eastAsia="Times New Roman" w:hAnsi="Times New Roman" w:cs="Times New Roman"/>
          <w:sz w:val="24"/>
          <w:szCs w:val="24"/>
          <w:shd w:val="clear" w:color="auto" w:fill="FFFFFF"/>
        </w:rPr>
        <w:softHyphen/>
        <w:t>вые действия начинают выполняться не ради них самих, а ради смысла игры. Происходит разделение игровых и реальных взаимодействий детей.</w:t>
      </w:r>
      <w:r w:rsidRPr="008F6733">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Значительное развитие получает изобразительная деятельность. Рису</w:t>
      </w:r>
      <w:r w:rsidRPr="0097310D">
        <w:rPr>
          <w:rFonts w:ascii="Times New Roman" w:eastAsia="Times New Roman" w:hAnsi="Times New Roman" w:cs="Times New Roman"/>
          <w:sz w:val="24"/>
          <w:szCs w:val="24"/>
          <w:shd w:val="clear" w:color="auto" w:fill="FFFFFF"/>
        </w:rPr>
        <w:softHyphen/>
        <w:t>нок становится предметным и детализированным.</w:t>
      </w:r>
      <w:r>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bCs/>
          <w:sz w:val="24"/>
          <w:szCs w:val="24"/>
          <w:shd w:val="clear" w:color="auto" w:fill="FFFFFF"/>
        </w:rPr>
        <w:t>Совершенствуется техническая сторона изобрази</w:t>
      </w:r>
      <w:r w:rsidRPr="0097310D">
        <w:rPr>
          <w:rFonts w:ascii="Times New Roman" w:eastAsia="Times New Roman" w:hAnsi="Times New Roman" w:cs="Times New Roman"/>
          <w:bCs/>
          <w:sz w:val="24"/>
          <w:szCs w:val="24"/>
          <w:shd w:val="clear" w:color="auto" w:fill="FFFFFF"/>
        </w:rPr>
        <w:softHyphen/>
        <w:t>тельной деятельности.</w:t>
      </w:r>
      <w:r>
        <w:rPr>
          <w:rFonts w:ascii="Times New Roman" w:eastAsia="Times New Roman" w:hAnsi="Times New Roman" w:cs="Times New Roman"/>
          <w:bCs/>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Усложняется конструирование. Формируются навыки конструирования по собственному замыслу, а также планирование последовательности действий.</w:t>
      </w:r>
      <w:r w:rsidRPr="008F6733">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bCs/>
          <w:sz w:val="24"/>
          <w:szCs w:val="24"/>
          <w:shd w:val="clear" w:color="auto" w:fill="FFFFFF"/>
        </w:rPr>
        <w:t>Двигательная сфера ребенка характеризуется позитивными изме</w:t>
      </w:r>
      <w:r w:rsidRPr="0097310D">
        <w:rPr>
          <w:rFonts w:ascii="Times New Roman" w:eastAsia="Times New Roman" w:hAnsi="Times New Roman" w:cs="Times New Roman"/>
          <w:bCs/>
          <w:sz w:val="24"/>
          <w:szCs w:val="24"/>
          <w:shd w:val="clear" w:color="auto" w:fill="FFFFFF"/>
        </w:rPr>
        <w:softHyphen/>
        <w:t>нениями мелкой и крупной моторики.</w:t>
      </w:r>
      <w:r w:rsidRPr="0097310D">
        <w:rPr>
          <w:rFonts w:ascii="Times New Roman" w:eastAsia="Times New Roman" w:hAnsi="Times New Roman" w:cs="Times New Roman"/>
          <w:sz w:val="24"/>
          <w:szCs w:val="24"/>
          <w:shd w:val="clear" w:color="auto" w:fill="FFFFFF"/>
        </w:rPr>
        <w:t xml:space="preserve"> Развиваются ловкость, коорди</w:t>
      </w:r>
      <w:r w:rsidRPr="0097310D">
        <w:rPr>
          <w:rFonts w:ascii="Times New Roman" w:eastAsia="Times New Roman" w:hAnsi="Times New Roman" w:cs="Times New Roman"/>
          <w:sz w:val="24"/>
          <w:szCs w:val="24"/>
          <w:shd w:val="clear" w:color="auto" w:fill="FFFFFF"/>
        </w:rPr>
        <w:softHyphen/>
        <w:t>нация движений. Дети удерживают равновесие, перешагивают через небольшие преграды. Усложняются игры с мячом.</w:t>
      </w:r>
      <w:r w:rsidRPr="008F6733">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Восприятие детей становится более развитым. Дети способны упорядочить группы предметов по сенсорному признаку — ве</w:t>
      </w:r>
      <w:r w:rsidRPr="0097310D">
        <w:rPr>
          <w:rFonts w:ascii="Times New Roman" w:eastAsia="Times New Roman" w:hAnsi="Times New Roman" w:cs="Times New Roman"/>
          <w:sz w:val="24"/>
          <w:szCs w:val="24"/>
          <w:shd w:val="clear" w:color="auto" w:fill="FFFFFF"/>
        </w:rPr>
        <w:softHyphen/>
        <w:t>личине, цвету; выделить такие параметры, как высота, длина и ширина. Совершенствуется ориентация в пространстве.</w:t>
      </w:r>
    </w:p>
    <w:p w:rsidR="00251BE2" w:rsidRPr="0097310D" w:rsidRDefault="00251BE2" w:rsidP="00251BE2">
      <w:pPr>
        <w:spacing w:after="0" w:line="278" w:lineRule="exact"/>
        <w:ind w:right="20"/>
        <w:jc w:val="both"/>
        <w:rPr>
          <w:rFonts w:ascii="Times New Roman" w:eastAsia="Times New Roman" w:hAnsi="Times New Roman" w:cs="Times New Roman"/>
          <w:sz w:val="24"/>
          <w:szCs w:val="24"/>
        </w:rPr>
      </w:pPr>
      <w:r w:rsidRPr="0097310D">
        <w:rPr>
          <w:rFonts w:ascii="Times New Roman" w:eastAsia="Times New Roman" w:hAnsi="Times New Roman" w:cs="Times New Roman"/>
          <w:sz w:val="24"/>
          <w:szCs w:val="24"/>
          <w:shd w:val="clear" w:color="auto" w:fill="FFFFFF"/>
        </w:rPr>
        <w:t xml:space="preserve">Возрастает объем памяти. </w:t>
      </w:r>
      <w:r w:rsidRPr="0097310D">
        <w:rPr>
          <w:rFonts w:ascii="Times New Roman" w:eastAsia="Times New Roman" w:hAnsi="Times New Roman" w:cs="Times New Roman"/>
          <w:bCs/>
          <w:sz w:val="24"/>
          <w:szCs w:val="24"/>
          <w:shd w:val="clear" w:color="auto" w:fill="FFFFFF"/>
        </w:rPr>
        <w:t>Начинает складываться произвольное запоминание:</w:t>
      </w:r>
      <w:r w:rsidRPr="0097310D">
        <w:rPr>
          <w:rFonts w:ascii="Times New Roman" w:eastAsia="Times New Roman" w:hAnsi="Times New Roman" w:cs="Times New Roman"/>
          <w:sz w:val="24"/>
          <w:szCs w:val="24"/>
          <w:shd w:val="clear" w:color="auto" w:fill="FFFFFF"/>
        </w:rPr>
        <w:t xml:space="preserve"> дети способны принять задачу на запоминание, помнят поручения взрослых, могут вы</w:t>
      </w:r>
      <w:r w:rsidRPr="0097310D">
        <w:rPr>
          <w:rFonts w:ascii="Times New Roman" w:eastAsia="Times New Roman" w:hAnsi="Times New Roman" w:cs="Times New Roman"/>
          <w:sz w:val="24"/>
          <w:szCs w:val="24"/>
          <w:shd w:val="clear" w:color="auto" w:fill="FFFFFF"/>
        </w:rPr>
        <w:softHyphen/>
        <w:t>учить небольшое стихотворение и т.д.</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bCs/>
          <w:sz w:val="24"/>
          <w:szCs w:val="24"/>
          <w:shd w:val="clear" w:color="auto" w:fill="FFFFFF"/>
        </w:rPr>
        <w:t>Начинает развиваться образное мышление.</w:t>
      </w:r>
      <w:r w:rsidRPr="0097310D">
        <w:rPr>
          <w:rFonts w:ascii="Times New Roman" w:eastAsia="Times New Roman" w:hAnsi="Times New Roman" w:cs="Times New Roman"/>
          <w:sz w:val="24"/>
          <w:szCs w:val="24"/>
          <w:shd w:val="clear" w:color="auto" w:fill="FFFFFF"/>
        </w:rPr>
        <w:t xml:space="preserve"> Дети способны исполь</w:t>
      </w:r>
      <w:r w:rsidRPr="0097310D">
        <w:rPr>
          <w:rFonts w:ascii="Times New Roman" w:eastAsia="Times New Roman" w:hAnsi="Times New Roman" w:cs="Times New Roman"/>
          <w:sz w:val="24"/>
          <w:szCs w:val="24"/>
          <w:shd w:val="clear" w:color="auto" w:fill="FFFFFF"/>
        </w:rPr>
        <w:softHyphen/>
        <w:t>зовать простые схематизированные изображения для решения неслож</w:t>
      </w:r>
      <w:r w:rsidRPr="0097310D">
        <w:rPr>
          <w:rFonts w:ascii="Times New Roman" w:eastAsia="Times New Roman" w:hAnsi="Times New Roman" w:cs="Times New Roman"/>
          <w:sz w:val="24"/>
          <w:szCs w:val="24"/>
          <w:shd w:val="clear" w:color="auto" w:fill="FFFFFF"/>
        </w:rPr>
        <w:softHyphen/>
        <w:t>ных задач. Развивается предвосхищение. Продолжает развиваться воображение. Формируются такие его осо</w:t>
      </w:r>
      <w:r w:rsidRPr="0097310D">
        <w:rPr>
          <w:rFonts w:ascii="Times New Roman" w:eastAsia="Times New Roman" w:hAnsi="Times New Roman" w:cs="Times New Roman"/>
          <w:sz w:val="24"/>
          <w:szCs w:val="24"/>
          <w:shd w:val="clear" w:color="auto" w:fill="FFFFFF"/>
        </w:rPr>
        <w:softHyphen/>
        <w:t xml:space="preserve">бенности, как оригинальность и произвольность. Увеличивается устойчивость внимания. </w:t>
      </w:r>
      <w:r w:rsidRPr="0097310D">
        <w:rPr>
          <w:rFonts w:ascii="Times New Roman" w:eastAsia="Times New Roman" w:hAnsi="Times New Roman" w:cs="Times New Roman"/>
          <w:bCs/>
          <w:sz w:val="24"/>
          <w:szCs w:val="24"/>
          <w:shd w:val="clear" w:color="auto" w:fill="FFFFFF"/>
        </w:rPr>
        <w:t xml:space="preserve"> Речь становится предметом активности детей.</w:t>
      </w:r>
      <w:r w:rsidRPr="0097310D">
        <w:rPr>
          <w:rFonts w:ascii="Times New Roman" w:eastAsia="Times New Roman" w:hAnsi="Times New Roman" w:cs="Times New Roman"/>
          <w:sz w:val="24"/>
          <w:szCs w:val="24"/>
          <w:shd w:val="clear" w:color="auto" w:fill="FFFFFF"/>
        </w:rPr>
        <w:t xml:space="preserve"> Развивается грамматическая сторона речи.  Речь детей при взаимодействии друг с другом носит ситуативный характер, а при обще</w:t>
      </w:r>
      <w:r w:rsidRPr="0097310D">
        <w:rPr>
          <w:rFonts w:ascii="Times New Roman" w:eastAsia="Times New Roman" w:hAnsi="Times New Roman" w:cs="Times New Roman"/>
          <w:sz w:val="24"/>
          <w:szCs w:val="24"/>
          <w:shd w:val="clear" w:color="auto" w:fill="FFFFFF"/>
        </w:rPr>
        <w:softHyphen/>
        <w:t>нии с взрослым становится внеситуативной.</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bCs/>
          <w:sz w:val="24"/>
          <w:szCs w:val="24"/>
          <w:shd w:val="clear" w:color="auto" w:fill="FFFFFF"/>
        </w:rPr>
        <w:t>Изменяется содержание общения ребенка и взрослого.</w:t>
      </w:r>
      <w:r w:rsidRPr="0097310D">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bCs/>
          <w:sz w:val="24"/>
          <w:szCs w:val="24"/>
          <w:shd w:val="clear" w:color="auto" w:fill="FFFFFF"/>
        </w:rPr>
        <w:t>Ведущим становится познавательный мотив.</w:t>
      </w:r>
      <w:r w:rsidRPr="0097310D">
        <w:rPr>
          <w:rFonts w:ascii="Times New Roman" w:eastAsia="Times New Roman" w:hAnsi="Times New Roman" w:cs="Times New Roman"/>
          <w:sz w:val="24"/>
          <w:szCs w:val="24"/>
          <w:shd w:val="clear" w:color="auto" w:fill="FFFFFF"/>
        </w:rPr>
        <w:t xml:space="preserve"> У детей формируется потребность в уважении со стороны взрослого, для них оказывается чрезвычайно важной его похвала. </w:t>
      </w:r>
      <w:r w:rsidRPr="0097310D">
        <w:rPr>
          <w:rFonts w:ascii="Times New Roman" w:eastAsia="Times New Roman" w:hAnsi="Times New Roman" w:cs="Times New Roman"/>
          <w:bCs/>
          <w:sz w:val="24"/>
          <w:szCs w:val="24"/>
          <w:shd w:val="clear" w:color="auto" w:fill="FFFFFF"/>
        </w:rPr>
        <w:t xml:space="preserve">У детей повышенная обидчивость - </w:t>
      </w:r>
      <w:r>
        <w:rPr>
          <w:rFonts w:ascii="Times New Roman" w:eastAsia="Times New Roman" w:hAnsi="Times New Roman" w:cs="Times New Roman"/>
          <w:bCs/>
          <w:sz w:val="24"/>
          <w:szCs w:val="24"/>
          <w:shd w:val="clear" w:color="auto" w:fill="FFFFFF"/>
        </w:rPr>
        <w:t xml:space="preserve"> возрастной феномен. </w:t>
      </w:r>
      <w:r w:rsidRPr="0097310D">
        <w:rPr>
          <w:rFonts w:ascii="Times New Roman" w:eastAsia="Times New Roman" w:hAnsi="Times New Roman" w:cs="Times New Roman"/>
          <w:sz w:val="24"/>
          <w:szCs w:val="24"/>
          <w:shd w:val="clear" w:color="auto" w:fill="FFFFFF"/>
        </w:rPr>
        <w:t>Взаимоотношения со сверстниками характеризуются избирательностью. Появляются посто</w:t>
      </w:r>
      <w:r w:rsidRPr="0097310D">
        <w:rPr>
          <w:rFonts w:ascii="Times New Roman" w:eastAsia="Times New Roman" w:hAnsi="Times New Roman" w:cs="Times New Roman"/>
          <w:sz w:val="24"/>
          <w:szCs w:val="24"/>
          <w:shd w:val="clear" w:color="auto" w:fill="FFFFFF"/>
        </w:rPr>
        <w:softHyphen/>
        <w:t>янные партнеры по играм.</w:t>
      </w:r>
      <w:r w:rsidRPr="0097310D">
        <w:rPr>
          <w:rFonts w:ascii="Times New Roman" w:eastAsia="Times New Roman" w:hAnsi="Times New Roman" w:cs="Times New Roman"/>
          <w:bCs/>
          <w:sz w:val="24"/>
          <w:szCs w:val="24"/>
          <w:shd w:val="clear" w:color="auto" w:fill="FFFFFF"/>
        </w:rPr>
        <w:t xml:space="preserve"> В группах начинают выделяться лидеры. Появля</w:t>
      </w:r>
      <w:r w:rsidRPr="0097310D">
        <w:rPr>
          <w:rFonts w:ascii="Times New Roman" w:eastAsia="Times New Roman" w:hAnsi="Times New Roman" w:cs="Times New Roman"/>
          <w:bCs/>
          <w:sz w:val="24"/>
          <w:szCs w:val="24"/>
          <w:shd w:val="clear" w:color="auto" w:fill="FFFFFF"/>
        </w:rPr>
        <w:softHyphen/>
        <w:t>ются конкурентность, соревновательность.</w:t>
      </w:r>
      <w:r w:rsidRPr="0097310D">
        <w:rPr>
          <w:rFonts w:ascii="Times New Roman" w:eastAsia="Times New Roman" w:hAnsi="Times New Roman" w:cs="Times New Roman"/>
          <w:sz w:val="24"/>
          <w:szCs w:val="24"/>
          <w:shd w:val="clear" w:color="auto" w:fill="FFFFFF"/>
        </w:rPr>
        <w:t xml:space="preserve"> </w:t>
      </w:r>
    </w:p>
    <w:p w:rsidR="00251BE2" w:rsidRPr="008F6733"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p>
    <w:p w:rsidR="00251BE2" w:rsidRPr="008F6733" w:rsidRDefault="00251BE2" w:rsidP="00251BE2">
      <w:pPr>
        <w:spacing w:after="0" w:line="278" w:lineRule="exact"/>
        <w:ind w:right="20"/>
        <w:jc w:val="both"/>
        <w:rPr>
          <w:rFonts w:ascii="Times New Roman" w:eastAsia="Times New Roman" w:hAnsi="Times New Roman" w:cs="Times New Roman"/>
          <w:bCs/>
          <w:iCs/>
          <w:sz w:val="24"/>
          <w:szCs w:val="24"/>
          <w:lang w:val="tt-RU"/>
        </w:rPr>
      </w:pPr>
      <w:r w:rsidRPr="001225CD">
        <w:rPr>
          <w:rFonts w:ascii="Times New Roman" w:eastAsia="Times New Roman" w:hAnsi="Times New Roman" w:cs="Times New Roman"/>
          <w:b/>
          <w:sz w:val="24"/>
          <w:szCs w:val="24"/>
          <w:shd w:val="clear" w:color="auto" w:fill="FFFFFF"/>
        </w:rPr>
        <w:t>РК</w:t>
      </w:r>
      <w:r w:rsidRPr="0097310D">
        <w:rPr>
          <w:rFonts w:ascii="Times New Roman" w:eastAsia="Times New Roman" w:hAnsi="Times New Roman" w:cs="Times New Roman"/>
          <w:sz w:val="24"/>
          <w:szCs w:val="24"/>
          <w:shd w:val="clear" w:color="auto" w:fill="FFFFFF"/>
        </w:rPr>
        <w:t>:</w:t>
      </w:r>
      <w:r w:rsidRPr="0097310D">
        <w:rPr>
          <w:rFonts w:ascii="Times New Roman" w:eastAsia="Times New Roman" w:hAnsi="Times New Roman" w:cs="Times New Roman"/>
          <w:b/>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В возрасте 4 – 5 лет</w:t>
      </w:r>
      <w:r w:rsidRPr="008F6733">
        <w:rPr>
          <w:rFonts w:ascii="Times New Roman" w:eastAsia="Times New Roman" w:hAnsi="Times New Roman" w:cs="Times New Roman"/>
          <w:bCs/>
          <w:iCs/>
          <w:sz w:val="24"/>
          <w:szCs w:val="24"/>
        </w:rPr>
        <w:t xml:space="preserve">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лалә; лист – яфрак; колокольчик – </w:t>
      </w:r>
      <w:r w:rsidRPr="008F6733">
        <w:rPr>
          <w:rFonts w:ascii="Times New Roman" w:eastAsia="Times New Roman" w:hAnsi="Times New Roman" w:cs="Times New Roman"/>
          <w:bCs/>
          <w:iCs/>
          <w:sz w:val="24"/>
          <w:szCs w:val="24"/>
          <w:lang w:val="tt-RU"/>
        </w:rPr>
        <w:t>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w:t>
      </w:r>
    </w:p>
    <w:p w:rsidR="00251BE2" w:rsidRPr="0097310D" w:rsidRDefault="00251BE2" w:rsidP="00251BE2">
      <w:pPr>
        <w:spacing w:after="0" w:line="278" w:lineRule="exact"/>
        <w:ind w:right="20"/>
        <w:rPr>
          <w:rFonts w:ascii="Times New Roman" w:eastAsia="Times New Roman" w:hAnsi="Times New Roman" w:cs="Times New Roman"/>
          <w:b/>
          <w:sz w:val="24"/>
          <w:szCs w:val="24"/>
          <w:shd w:val="clear" w:color="auto" w:fill="FFFFFF"/>
        </w:rPr>
      </w:pPr>
    </w:p>
    <w:p w:rsidR="00251BE2" w:rsidRPr="0097310D"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r w:rsidRPr="001225CD">
        <w:rPr>
          <w:rFonts w:ascii="Times New Roman" w:eastAsia="Times New Roman" w:hAnsi="Times New Roman" w:cs="Times New Roman"/>
          <w:b/>
          <w:sz w:val="24"/>
          <w:szCs w:val="24"/>
          <w:shd w:val="clear" w:color="auto" w:fill="FFFFFF"/>
        </w:rPr>
        <w:t>УМК</w:t>
      </w:r>
      <w:r w:rsidRPr="0097310D">
        <w:rPr>
          <w:rFonts w:ascii="Times New Roman" w:eastAsia="Times New Roman" w:hAnsi="Times New Roman" w:cs="Times New Roman"/>
          <w:sz w:val="24"/>
          <w:szCs w:val="24"/>
          <w:shd w:val="clear" w:color="auto" w:fill="FFFFFF"/>
        </w:rPr>
        <w:t xml:space="preserve"> «Говорим по - татарски»: В возрасте 4 – 5 лет объём словарного запаса: 62 слова татарского языка.  Активный словарь: 49 </w:t>
      </w:r>
      <w:r w:rsidRPr="0097310D">
        <w:rPr>
          <w:rFonts w:ascii="Times New Roman" w:eastAsia="Times New Roman" w:hAnsi="Times New Roman" w:cs="Times New Roman"/>
          <w:sz w:val="24"/>
          <w:szCs w:val="24"/>
          <w:shd w:val="clear" w:color="auto" w:fill="FFFFFF"/>
          <w:lang w:val="tt-RU"/>
        </w:rPr>
        <w:t>слов; пассивный словар</w:t>
      </w:r>
      <w:r w:rsidRPr="0097310D">
        <w:rPr>
          <w:rFonts w:ascii="Times New Roman" w:eastAsia="Times New Roman" w:hAnsi="Times New Roman" w:cs="Times New Roman"/>
          <w:sz w:val="24"/>
          <w:szCs w:val="24"/>
          <w:shd w:val="clear" w:color="auto" w:fill="FFFFFF"/>
        </w:rPr>
        <w:t>ь: 13 слов.</w:t>
      </w:r>
    </w:p>
    <w:p w:rsidR="00251BE2" w:rsidRPr="008F6733"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F6733">
        <w:rPr>
          <w:rFonts w:ascii="Times New Roman" w:eastAsia="Times New Roman" w:hAnsi="Times New Roman" w:cs="Times New Roman"/>
          <w:b/>
          <w:bCs/>
          <w:i/>
          <w:iCs/>
          <w:sz w:val="24"/>
          <w:szCs w:val="24"/>
          <w:lang w:eastAsia="ru-RU"/>
        </w:rPr>
        <w:t xml:space="preserve">ВОЗРАСТНАЯ ХАРАКТЕРИСТИКА </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контингента детей 5-6 лет (старшая  группа</w:t>
      </w:r>
      <w:r w:rsidRPr="008F6733">
        <w:rPr>
          <w:rFonts w:ascii="Times New Roman" w:eastAsia="Times New Roman" w:hAnsi="Times New Roman" w:cs="Times New Roman"/>
          <w:b/>
          <w:bCs/>
          <w:i/>
          <w:iCs/>
          <w:sz w:val="24"/>
          <w:szCs w:val="24"/>
          <w:lang w:eastAsia="ru-RU"/>
        </w:rPr>
        <w:t>)</w:t>
      </w:r>
    </w:p>
    <w:p w:rsidR="00251BE2" w:rsidRPr="008F6733" w:rsidRDefault="00251BE2" w:rsidP="00251BE2">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251BE2" w:rsidRPr="0097310D" w:rsidRDefault="00251BE2" w:rsidP="00251BE2">
      <w:pPr>
        <w:spacing w:after="0" w:line="278" w:lineRule="exact"/>
        <w:ind w:right="20"/>
        <w:jc w:val="both"/>
        <w:rPr>
          <w:rFonts w:ascii="Times New Roman" w:eastAsia="Times New Roman" w:hAnsi="Times New Roman" w:cs="Times New Roman"/>
          <w:sz w:val="24"/>
          <w:szCs w:val="24"/>
        </w:rPr>
      </w:pPr>
      <w:r w:rsidRPr="0097310D">
        <w:rPr>
          <w:rFonts w:ascii="Times New Roman" w:eastAsia="Times New Roman" w:hAnsi="Times New Roman" w:cs="Times New Roman"/>
          <w:sz w:val="24"/>
          <w:szCs w:val="24"/>
          <w:shd w:val="clear" w:color="auto" w:fill="FFFFFF"/>
        </w:rPr>
        <w:t>Действия детей в играх становятся разнообразными. 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97310D">
        <w:rPr>
          <w:rFonts w:ascii="Times New Roman" w:eastAsia="Times New Roman" w:hAnsi="Times New Roman" w:cs="Times New Roman"/>
          <w:sz w:val="24"/>
          <w:szCs w:val="24"/>
          <w:shd w:val="clear" w:color="auto" w:fill="FFFFFF"/>
        </w:rPr>
        <w:softHyphen/>
        <w:t>действие сопровождается речью. Дети начинают осваивать социаль</w:t>
      </w:r>
      <w:r w:rsidRPr="0097310D">
        <w:rPr>
          <w:rFonts w:ascii="Times New Roman" w:eastAsia="Times New Roman" w:hAnsi="Times New Roman" w:cs="Times New Roman"/>
          <w:sz w:val="24"/>
          <w:szCs w:val="24"/>
          <w:shd w:val="clear" w:color="auto" w:fill="FFFFFF"/>
        </w:rPr>
        <w:softHyphen/>
        <w:t xml:space="preserve">ные отношения и понимать подчиненность позиций в различных видах деятельности взрослых. 5 – 6 лет - </w:t>
      </w:r>
      <w:r w:rsidRPr="0097310D">
        <w:rPr>
          <w:rFonts w:ascii="Times New Roman" w:eastAsia="Times New Roman" w:hAnsi="Times New Roman" w:cs="Times New Roman"/>
          <w:bCs/>
          <w:sz w:val="24"/>
          <w:szCs w:val="24"/>
          <w:shd w:val="clear" w:color="auto" w:fill="FFFFFF"/>
        </w:rPr>
        <w:t xml:space="preserve"> возраст на</w:t>
      </w:r>
      <w:r w:rsidRPr="0097310D">
        <w:rPr>
          <w:rFonts w:ascii="Times New Roman" w:eastAsia="Times New Roman" w:hAnsi="Times New Roman" w:cs="Times New Roman"/>
          <w:bCs/>
          <w:sz w:val="24"/>
          <w:szCs w:val="24"/>
          <w:shd w:val="clear" w:color="auto" w:fill="FFFFFF"/>
        </w:rPr>
        <w:softHyphen/>
        <w:t>иболее активного рисования.</w:t>
      </w:r>
      <w:r w:rsidRPr="0097310D">
        <w:rPr>
          <w:rFonts w:ascii="Times New Roman" w:eastAsia="Times New Roman" w:hAnsi="Times New Roman" w:cs="Times New Roman"/>
          <w:sz w:val="24"/>
          <w:szCs w:val="24"/>
          <w:shd w:val="clear" w:color="auto" w:fill="FFFFFF"/>
        </w:rPr>
        <w:t xml:space="preserve">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w:t>
      </w:r>
      <w:r w:rsidRPr="0097310D">
        <w:rPr>
          <w:rFonts w:ascii="Times New Roman" w:eastAsia="Times New Roman" w:hAnsi="Times New Roman" w:cs="Times New Roman"/>
          <w:sz w:val="24"/>
          <w:szCs w:val="24"/>
          <w:shd w:val="clear" w:color="auto" w:fill="FFFFFF"/>
        </w:rPr>
        <w:softHyphen/>
        <w:t>стоянии изображенного человека.</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bCs/>
          <w:sz w:val="24"/>
          <w:szCs w:val="24"/>
          <w:shd w:val="clear" w:color="auto" w:fill="FFFFFF"/>
        </w:rPr>
        <w:t>Конструктивная деятельность может осуществляться на основе схемы, по замыслу и по условиям</w:t>
      </w:r>
      <w:r w:rsidRPr="0097310D">
        <w:rPr>
          <w:rFonts w:ascii="Times New Roman" w:eastAsia="Times New Roman" w:hAnsi="Times New Roman" w:cs="Times New Roman"/>
          <w:sz w:val="24"/>
          <w:szCs w:val="24"/>
          <w:shd w:val="clear" w:color="auto" w:fill="FFFFFF"/>
        </w:rPr>
        <w:t>. Дети используют и называют различные детали конструктора.</w:t>
      </w:r>
      <w:r w:rsidRPr="0097310D">
        <w:rPr>
          <w:rFonts w:ascii="Times New Roman" w:eastAsia="Times New Roman" w:hAnsi="Times New Roman" w:cs="Times New Roman"/>
          <w:bCs/>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Продолжает совершенствоваться восприятие цвета, формы и величи</w:t>
      </w:r>
      <w:r w:rsidRPr="0097310D">
        <w:rPr>
          <w:rFonts w:ascii="Times New Roman" w:eastAsia="Times New Roman" w:hAnsi="Times New Roman" w:cs="Times New Roman"/>
          <w:sz w:val="24"/>
          <w:szCs w:val="24"/>
          <w:shd w:val="clear" w:color="auto" w:fill="FFFFFF"/>
        </w:rPr>
        <w:softHyphen/>
        <w:t>ны, строения предметов; систематизируются представления детей. Восприятие в этом возрасте характеризуется анализом сложных форм объектов.</w:t>
      </w:r>
      <w:r w:rsidRPr="0097310D">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 xml:space="preserve">Развиваться образное мышление. Использую  наглядное моделирование. </w:t>
      </w:r>
      <w:r w:rsidRPr="0097310D">
        <w:rPr>
          <w:rFonts w:ascii="Times New Roman" w:eastAsia="Times New Roman" w:hAnsi="Times New Roman" w:cs="Times New Roman"/>
          <w:bCs/>
          <w:sz w:val="24"/>
          <w:szCs w:val="24"/>
          <w:shd w:val="clear" w:color="auto" w:fill="FFFFFF"/>
        </w:rPr>
        <w:t xml:space="preserve">Продолжают совершенствоваться обобщения, что является основой словесно-логического мышления. </w:t>
      </w:r>
      <w:r w:rsidRPr="0097310D">
        <w:rPr>
          <w:rFonts w:ascii="Times New Roman" w:eastAsia="Times New Roman" w:hAnsi="Times New Roman" w:cs="Times New Roman"/>
          <w:sz w:val="24"/>
          <w:szCs w:val="24"/>
          <w:shd w:val="clear" w:color="auto" w:fill="FFFFFF"/>
        </w:rPr>
        <w:t xml:space="preserve">Дети группируют объекты по признакам. Используя </w:t>
      </w:r>
      <w:r>
        <w:rPr>
          <w:rFonts w:ascii="Times New Roman" w:eastAsia="Times New Roman" w:hAnsi="Times New Roman" w:cs="Times New Roman"/>
          <w:sz w:val="24"/>
          <w:szCs w:val="24"/>
          <w:shd w:val="clear" w:color="auto" w:fill="FFFFFF"/>
        </w:rPr>
        <w:t>свой наглядный опыт – дети могут</w:t>
      </w:r>
      <w:r w:rsidRPr="0097310D">
        <w:rPr>
          <w:rFonts w:ascii="Times New Roman" w:eastAsia="Times New Roman" w:hAnsi="Times New Roman" w:cs="Times New Roman"/>
          <w:sz w:val="24"/>
          <w:szCs w:val="24"/>
          <w:shd w:val="clear" w:color="auto" w:fill="FFFFFF"/>
        </w:rPr>
        <w:t xml:space="preserve"> давать адекватные причинные объяснения, способны рассуждать.</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Воображение в этом возрасте будет</w:t>
      </w:r>
      <w:r w:rsidRPr="0097310D">
        <w:rPr>
          <w:rFonts w:ascii="Times New Roman" w:eastAsia="Times New Roman" w:hAnsi="Times New Roman" w:cs="Times New Roman"/>
          <w:bCs/>
          <w:sz w:val="24"/>
          <w:szCs w:val="24"/>
          <w:shd w:val="clear" w:color="auto" w:fill="FFFFFF"/>
        </w:rPr>
        <w:t xml:space="preserve"> активно развиваться лишь при условии проведения специальной работы по его активизации.</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Продолжают развиваться устойчивость, распределение, переключаемость внимания. Наблюдается переход от непроизвольного к произволь</w:t>
      </w:r>
      <w:r w:rsidRPr="0097310D">
        <w:rPr>
          <w:rFonts w:ascii="Times New Roman" w:eastAsia="Times New Roman" w:hAnsi="Times New Roman" w:cs="Times New Roman"/>
          <w:sz w:val="24"/>
          <w:szCs w:val="24"/>
          <w:shd w:val="clear" w:color="auto" w:fill="FFFFFF"/>
        </w:rPr>
        <w:softHyphen/>
        <w:t>ному вниманию. Совершенствоваться речь, в том числе ее звуковая сторона. Развиваются фонематический слух, интонационная выразитель</w:t>
      </w:r>
      <w:r w:rsidRPr="0097310D">
        <w:rPr>
          <w:rFonts w:ascii="Times New Roman" w:eastAsia="Times New Roman" w:hAnsi="Times New Roman" w:cs="Times New Roman"/>
          <w:sz w:val="24"/>
          <w:szCs w:val="24"/>
          <w:shd w:val="clear" w:color="auto" w:fill="FFFFFF"/>
        </w:rPr>
        <w:softHyphen/>
        <w:t xml:space="preserve">ность речи. Совершенствуется грамматический строй речи. </w:t>
      </w:r>
    </w:p>
    <w:p w:rsidR="00251BE2" w:rsidRPr="008F6733" w:rsidRDefault="00251BE2" w:rsidP="00251BE2">
      <w:pPr>
        <w:spacing w:after="0" w:line="278" w:lineRule="exact"/>
        <w:jc w:val="both"/>
        <w:rPr>
          <w:rFonts w:ascii="Times New Roman" w:eastAsia="Times New Roman" w:hAnsi="Times New Roman" w:cs="Times New Roman"/>
          <w:sz w:val="24"/>
          <w:szCs w:val="24"/>
          <w:shd w:val="clear" w:color="auto" w:fill="FFFFFF"/>
        </w:rPr>
      </w:pPr>
    </w:p>
    <w:p w:rsidR="00251BE2" w:rsidRPr="008F6733" w:rsidRDefault="00251BE2" w:rsidP="00251BE2">
      <w:pPr>
        <w:spacing w:after="0" w:line="240" w:lineRule="auto"/>
        <w:jc w:val="both"/>
        <w:rPr>
          <w:rFonts w:ascii="Times New Roman" w:eastAsia="Times New Roman" w:hAnsi="Times New Roman" w:cs="Times New Roman"/>
          <w:sz w:val="24"/>
          <w:szCs w:val="24"/>
          <w:lang w:val="tt-RU"/>
        </w:rPr>
      </w:pPr>
      <w:r w:rsidRPr="001225CD">
        <w:rPr>
          <w:rFonts w:ascii="Times New Roman" w:eastAsia="Times New Roman" w:hAnsi="Times New Roman" w:cs="Times New Roman"/>
          <w:b/>
          <w:sz w:val="24"/>
          <w:szCs w:val="24"/>
          <w:shd w:val="clear" w:color="auto" w:fill="FFFFFF"/>
        </w:rPr>
        <w:t>РК</w:t>
      </w:r>
      <w:r w:rsidRPr="0097310D">
        <w:rPr>
          <w:rFonts w:ascii="Times New Roman" w:eastAsia="Times New Roman" w:hAnsi="Times New Roman" w:cs="Times New Roman"/>
          <w:sz w:val="24"/>
          <w:szCs w:val="24"/>
          <w:shd w:val="clear" w:color="auto" w:fill="FFFFFF"/>
        </w:rPr>
        <w:t>: В возрасте 5 – 6 лет</w:t>
      </w:r>
      <w:r w:rsidRPr="008F6733">
        <w:rPr>
          <w:rFonts w:ascii="Times New Roman" w:eastAsia="Times New Roman" w:hAnsi="Times New Roman" w:cs="Times New Roman"/>
          <w:sz w:val="24"/>
          <w:szCs w:val="24"/>
        </w:rPr>
        <w:t xml:space="preserve"> развивается познавательный интерес о родном крае (животный и растительный мир), городах Республики Татарстан  (4 города: Набережные Челны, Чистополь, Нижнекамск, Заинск; </w:t>
      </w:r>
      <w:r w:rsidRPr="008F6733">
        <w:rPr>
          <w:rFonts w:ascii="Times New Roman" w:eastAsia="Times New Roman" w:hAnsi="Times New Roman" w:cs="Times New Roman"/>
          <w:sz w:val="24"/>
          <w:szCs w:val="24"/>
          <w:lang w:val="tt-RU"/>
        </w:rPr>
        <w:t>столица РТ – г. Казань)</w:t>
      </w:r>
      <w:r w:rsidRPr="008F6733">
        <w:rPr>
          <w:rFonts w:ascii="Times New Roman" w:eastAsia="Times New Roman" w:hAnsi="Times New Roman" w:cs="Times New Roman"/>
          <w:sz w:val="24"/>
          <w:szCs w:val="24"/>
        </w:rPr>
        <w:t xml:space="preserve">.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лалә; лист – яфрак; колокольчик – </w:t>
      </w:r>
      <w:r w:rsidRPr="008F6733">
        <w:rPr>
          <w:rFonts w:ascii="Times New Roman" w:eastAsia="Times New Roman" w:hAnsi="Times New Roman" w:cs="Times New Roman"/>
          <w:sz w:val="24"/>
          <w:szCs w:val="24"/>
          <w:lang w:val="tt-RU"/>
        </w:rPr>
        <w:t>кыңгырау; гвоздика – канәфер чәчәге</w:t>
      </w:r>
      <w:r w:rsidRPr="008F6733">
        <w:rPr>
          <w:rFonts w:ascii="Times New Roman" w:eastAsia="Times New Roman" w:hAnsi="Times New Roman" w:cs="Times New Roman"/>
          <w:sz w:val="24"/>
          <w:szCs w:val="24"/>
        </w:rPr>
        <w:t xml:space="preserve">; трёхлистник –өч яфрак </w:t>
      </w:r>
      <w:r w:rsidRPr="008F6733">
        <w:rPr>
          <w:rFonts w:ascii="Times New Roman" w:eastAsia="Times New Roman" w:hAnsi="Times New Roman" w:cs="Times New Roman"/>
          <w:sz w:val="24"/>
          <w:szCs w:val="24"/>
          <w:lang w:val="tt-RU"/>
        </w:rPr>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251BE2" w:rsidRPr="008F6733" w:rsidRDefault="00251BE2" w:rsidP="00251BE2">
      <w:pPr>
        <w:spacing w:after="0" w:line="240" w:lineRule="auto"/>
        <w:jc w:val="both"/>
        <w:rPr>
          <w:rFonts w:ascii="Times New Roman" w:eastAsia="Times New Roman" w:hAnsi="Times New Roman" w:cs="Times New Roman"/>
          <w:sz w:val="24"/>
          <w:szCs w:val="24"/>
          <w:lang w:val="tt-RU"/>
        </w:rPr>
      </w:pPr>
    </w:p>
    <w:p w:rsidR="00251BE2"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r w:rsidRPr="001225CD">
        <w:rPr>
          <w:rFonts w:ascii="Times New Roman" w:eastAsia="Times New Roman" w:hAnsi="Times New Roman" w:cs="Times New Roman"/>
          <w:b/>
          <w:sz w:val="24"/>
          <w:szCs w:val="24"/>
          <w:shd w:val="clear" w:color="auto" w:fill="FFFFFF"/>
        </w:rPr>
        <w:t>УМК</w:t>
      </w:r>
      <w:r w:rsidRPr="0097310D">
        <w:rPr>
          <w:rFonts w:ascii="Times New Roman" w:eastAsia="Times New Roman" w:hAnsi="Times New Roman" w:cs="Times New Roman"/>
          <w:sz w:val="24"/>
          <w:szCs w:val="24"/>
          <w:shd w:val="clear" w:color="auto" w:fill="FFFFFF"/>
        </w:rPr>
        <w:t xml:space="preserve"> «Говорим по - татарски»:  В возрасте 5 – 6 лет объём словарного запаса: 45 слова татарского языка. Активный словарь: 38 </w:t>
      </w:r>
      <w:r w:rsidRPr="0097310D">
        <w:rPr>
          <w:rFonts w:ascii="Times New Roman" w:eastAsia="Times New Roman" w:hAnsi="Times New Roman" w:cs="Times New Roman"/>
          <w:sz w:val="24"/>
          <w:szCs w:val="24"/>
          <w:shd w:val="clear" w:color="auto" w:fill="FFFFFF"/>
          <w:lang w:val="tt-RU"/>
        </w:rPr>
        <w:t>слов; пассивный словар</w:t>
      </w:r>
      <w:r w:rsidRPr="0097310D">
        <w:rPr>
          <w:rFonts w:ascii="Times New Roman" w:eastAsia="Times New Roman" w:hAnsi="Times New Roman" w:cs="Times New Roman"/>
          <w:sz w:val="24"/>
          <w:szCs w:val="24"/>
          <w:shd w:val="clear" w:color="auto" w:fill="FFFFFF"/>
        </w:rPr>
        <w:t xml:space="preserve">ь: 7 слов. </w:t>
      </w:r>
    </w:p>
    <w:p w:rsidR="00251BE2" w:rsidRDefault="00251BE2" w:rsidP="00251BE2">
      <w:pPr>
        <w:spacing w:after="0" w:line="278" w:lineRule="exact"/>
        <w:ind w:right="20"/>
        <w:jc w:val="center"/>
        <w:rPr>
          <w:rFonts w:ascii="Times New Roman" w:eastAsia="Times New Roman" w:hAnsi="Times New Roman" w:cs="Times New Roman"/>
          <w:b/>
          <w:bCs/>
          <w:i/>
          <w:iCs/>
          <w:color w:val="000000"/>
          <w:sz w:val="24"/>
          <w:szCs w:val="24"/>
          <w:lang w:eastAsia="ru-RU"/>
        </w:rPr>
      </w:pPr>
    </w:p>
    <w:p w:rsidR="00251BE2" w:rsidRPr="0056681F" w:rsidRDefault="00251BE2" w:rsidP="00251BE2">
      <w:pPr>
        <w:spacing w:after="0" w:line="278" w:lineRule="exact"/>
        <w:ind w:right="20"/>
        <w:jc w:val="center"/>
        <w:rPr>
          <w:rFonts w:ascii="Times New Roman" w:eastAsia="Times New Roman" w:hAnsi="Times New Roman" w:cs="Times New Roman"/>
          <w:sz w:val="24"/>
          <w:szCs w:val="24"/>
          <w:shd w:val="clear" w:color="auto" w:fill="FFFFFF"/>
        </w:rPr>
      </w:pPr>
      <w:r w:rsidRPr="008F6733">
        <w:rPr>
          <w:rFonts w:ascii="Times New Roman" w:eastAsia="Times New Roman" w:hAnsi="Times New Roman" w:cs="Times New Roman"/>
          <w:b/>
          <w:bCs/>
          <w:i/>
          <w:iCs/>
          <w:color w:val="000000"/>
          <w:sz w:val="24"/>
          <w:szCs w:val="24"/>
          <w:lang w:eastAsia="ru-RU"/>
        </w:rPr>
        <w:t>ВОЗРАСТНАЯ ХАРАКТЕРИСТИКА</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контингента детей 6-7 лет (подготовительная к школе группа</w:t>
      </w:r>
      <w:r w:rsidRPr="008F6733">
        <w:rPr>
          <w:rFonts w:ascii="Times New Roman" w:eastAsia="Times New Roman" w:hAnsi="Times New Roman" w:cs="Times New Roman"/>
          <w:b/>
          <w:bCs/>
          <w:i/>
          <w:iCs/>
          <w:color w:val="000000"/>
          <w:sz w:val="24"/>
          <w:szCs w:val="24"/>
          <w:lang w:eastAsia="ru-RU"/>
        </w:rPr>
        <w:t>)</w:t>
      </w:r>
    </w:p>
    <w:p w:rsidR="00251BE2" w:rsidRPr="008F6733" w:rsidRDefault="00251BE2" w:rsidP="00251BE2">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p>
    <w:p w:rsidR="00251BE2" w:rsidRPr="0097310D" w:rsidRDefault="00251BE2" w:rsidP="00251BE2">
      <w:pPr>
        <w:spacing w:after="0" w:line="278" w:lineRule="exact"/>
        <w:jc w:val="both"/>
        <w:rPr>
          <w:rFonts w:ascii="Times New Roman" w:eastAsia="Times New Roman" w:hAnsi="Times New Roman" w:cs="Times New Roman"/>
          <w:sz w:val="24"/>
          <w:szCs w:val="24"/>
        </w:rPr>
      </w:pPr>
      <w:r w:rsidRPr="0097310D">
        <w:rPr>
          <w:rFonts w:ascii="Times New Roman" w:eastAsia="Times New Roman" w:hAnsi="Times New Roman" w:cs="Times New Roman"/>
          <w:bCs/>
          <w:sz w:val="24"/>
          <w:szCs w:val="24"/>
          <w:shd w:val="clear" w:color="auto" w:fill="FFFFFF"/>
        </w:rPr>
        <w:t>Игровые действия детей становятся более сложными.</w:t>
      </w:r>
      <w:r w:rsidRPr="0097310D">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Появляется совместное</w:t>
      </w:r>
      <w:r w:rsidRPr="0097310D">
        <w:rPr>
          <w:rFonts w:ascii="Times New Roman" w:eastAsia="Times New Roman" w:hAnsi="Times New Roman" w:cs="Times New Roman"/>
          <w:sz w:val="24"/>
          <w:szCs w:val="24"/>
          <w:shd w:val="clear" w:color="auto" w:fill="FFFFFF"/>
        </w:rPr>
        <w:t xml:space="preserve"> планирование игры, распределение р</w:t>
      </w:r>
      <w:r>
        <w:rPr>
          <w:rFonts w:ascii="Times New Roman" w:eastAsia="Times New Roman" w:hAnsi="Times New Roman" w:cs="Times New Roman"/>
          <w:sz w:val="24"/>
          <w:szCs w:val="24"/>
          <w:shd w:val="clear" w:color="auto" w:fill="FFFFFF"/>
        </w:rPr>
        <w:t>олей. Взаимодействие с детьми ор</w:t>
      </w:r>
      <w:r w:rsidRPr="0097310D">
        <w:rPr>
          <w:rFonts w:ascii="Times New Roman" w:eastAsia="Times New Roman" w:hAnsi="Times New Roman" w:cs="Times New Roman"/>
          <w:sz w:val="24"/>
          <w:szCs w:val="24"/>
          <w:shd w:val="clear" w:color="auto" w:fill="FFFFFF"/>
        </w:rPr>
        <w:t>иентируется на социальные нормы и правила.</w:t>
      </w:r>
      <w:r>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bCs/>
          <w:sz w:val="24"/>
          <w:szCs w:val="24"/>
          <w:shd w:val="clear" w:color="auto" w:fill="FFFFFF"/>
        </w:rPr>
        <w:t>Рисунки приобретают более детализированный характер, обогащается их цветовая гамма.</w:t>
      </w:r>
      <w:r w:rsidRPr="0097310D">
        <w:rPr>
          <w:rFonts w:ascii="Times New Roman" w:eastAsia="Times New Roman" w:hAnsi="Times New Roman" w:cs="Times New Roman"/>
          <w:sz w:val="24"/>
          <w:szCs w:val="24"/>
          <w:shd w:val="clear" w:color="auto" w:fill="FFFFFF"/>
        </w:rPr>
        <w:t xml:space="preserve"> Более явными становятся различия между рисунка</w:t>
      </w:r>
      <w:r w:rsidRPr="0097310D">
        <w:rPr>
          <w:rFonts w:ascii="Times New Roman" w:eastAsia="Times New Roman" w:hAnsi="Times New Roman" w:cs="Times New Roman"/>
          <w:sz w:val="24"/>
          <w:szCs w:val="24"/>
          <w:shd w:val="clear" w:color="auto" w:fill="FFFFFF"/>
        </w:rPr>
        <w:softHyphen/>
        <w:t>ми мальчиков и девочек. При правильном педагогическом подходе у дошкольников формиру</w:t>
      </w:r>
      <w:r w:rsidRPr="0097310D">
        <w:rPr>
          <w:rFonts w:ascii="Times New Roman" w:eastAsia="Times New Roman" w:hAnsi="Times New Roman" w:cs="Times New Roman"/>
          <w:sz w:val="24"/>
          <w:szCs w:val="24"/>
          <w:shd w:val="clear" w:color="auto" w:fill="FFFFFF"/>
        </w:rPr>
        <w:softHyphen/>
        <w:t>ются художественно-творческие способности в изобразительной деятель</w:t>
      </w:r>
      <w:r w:rsidRPr="0097310D">
        <w:rPr>
          <w:rFonts w:ascii="Times New Roman" w:eastAsia="Times New Roman" w:hAnsi="Times New Roman" w:cs="Times New Roman"/>
          <w:sz w:val="24"/>
          <w:szCs w:val="24"/>
          <w:shd w:val="clear" w:color="auto" w:fill="FFFFFF"/>
        </w:rPr>
        <w:softHyphen/>
        <w:t>ности. Конструирование из строительного материал становится симметричными и пропорциональными, их строительство осуществляет</w:t>
      </w:r>
      <w:r w:rsidRPr="0097310D">
        <w:rPr>
          <w:rFonts w:ascii="Times New Roman" w:eastAsia="Times New Roman" w:hAnsi="Times New Roman" w:cs="Times New Roman"/>
          <w:sz w:val="24"/>
          <w:szCs w:val="24"/>
          <w:shd w:val="clear" w:color="auto" w:fill="FFFFFF"/>
        </w:rPr>
        <w:softHyphen/>
        <w:t>ся на основе зрительной ориентировки.</w:t>
      </w:r>
      <w:r w:rsidRPr="0097310D">
        <w:rPr>
          <w:rFonts w:ascii="Times New Roman" w:eastAsia="Times New Roman" w:hAnsi="Times New Roman" w:cs="Times New Roman"/>
          <w:bCs/>
          <w:sz w:val="24"/>
          <w:szCs w:val="24"/>
          <w:shd w:val="clear" w:color="auto" w:fill="FFFFFF"/>
        </w:rPr>
        <w:t xml:space="preserve">  Дети способны выполнять различные по степени сложности постройки, как по собственному замыслу, так и по условиям. </w:t>
      </w:r>
      <w:r w:rsidRPr="0097310D">
        <w:rPr>
          <w:rFonts w:ascii="Times New Roman" w:eastAsia="Times New Roman" w:hAnsi="Times New Roman" w:cs="Times New Roman"/>
          <w:sz w:val="24"/>
          <w:szCs w:val="24"/>
          <w:shd w:val="clear" w:color="auto" w:fill="FFFFFF"/>
        </w:rPr>
        <w:t>Усложняется конструирование из природного материала.</w:t>
      </w:r>
      <w:r>
        <w:rPr>
          <w:rFonts w:ascii="Times New Roman" w:eastAsia="Times New Roman" w:hAnsi="Times New Roman" w:cs="Times New Roman"/>
          <w:sz w:val="24"/>
          <w:szCs w:val="24"/>
          <w:shd w:val="clear" w:color="auto" w:fill="FFFFFF"/>
        </w:rPr>
        <w:t xml:space="preserve"> Дети сотруднича</w:t>
      </w:r>
      <w:r w:rsidRPr="0097310D">
        <w:rPr>
          <w:rFonts w:ascii="Times New Roman" w:eastAsia="Times New Roman" w:hAnsi="Times New Roman" w:cs="Times New Roman"/>
          <w:sz w:val="24"/>
          <w:szCs w:val="24"/>
          <w:shd w:val="clear" w:color="auto" w:fill="FFFFFF"/>
        </w:rPr>
        <w:t>ют в непродуктивных видах деятельности, наблюдается доброжелательное внимание к партнёрам.</w:t>
      </w:r>
      <w:r>
        <w:rPr>
          <w:rFonts w:ascii="Times New Roman" w:eastAsia="Times New Roman" w:hAnsi="Times New Roman" w:cs="Times New Roman"/>
          <w:sz w:val="24"/>
          <w:szCs w:val="24"/>
          <w:shd w:val="clear" w:color="auto" w:fill="FFFFFF"/>
        </w:rPr>
        <w:t xml:space="preserve"> </w:t>
      </w:r>
      <w:r w:rsidRPr="0097310D">
        <w:rPr>
          <w:rFonts w:ascii="Times New Roman" w:eastAsia="Times New Roman" w:hAnsi="Times New Roman" w:cs="Times New Roman"/>
          <w:sz w:val="24"/>
          <w:szCs w:val="24"/>
          <w:shd w:val="clear" w:color="auto" w:fill="FFFFFF"/>
        </w:rPr>
        <w:t>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w:t>
      </w:r>
      <w:r w:rsidRPr="0097310D">
        <w:rPr>
          <w:rFonts w:ascii="Times New Roman" w:eastAsia="Times New Roman" w:hAnsi="Times New Roman" w:cs="Times New Roman"/>
          <w:sz w:val="24"/>
          <w:szCs w:val="24"/>
          <w:shd w:val="clear" w:color="auto" w:fill="FFFFFF"/>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0" w:name="bookmark149"/>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bCs/>
          <w:sz w:val="24"/>
          <w:szCs w:val="24"/>
          <w:shd w:val="clear" w:color="auto" w:fill="FFFFFF"/>
        </w:rPr>
        <w:t>Продолжает развиваться внимание дошкольников,</w:t>
      </w:r>
      <w:r w:rsidRPr="0097310D">
        <w:rPr>
          <w:rFonts w:ascii="Times New Roman" w:eastAsia="Times New Roman" w:hAnsi="Times New Roman" w:cs="Times New Roman"/>
          <w:sz w:val="24"/>
          <w:szCs w:val="24"/>
          <w:shd w:val="clear" w:color="auto" w:fill="FFFFFF"/>
        </w:rPr>
        <w:t xml:space="preserve"> оно становится произвольным. Дети осуществляют достаточно сложную деятельность по правилам на словесном материале и могут действовать по двум правилам одновременно на наглядном материале. </w:t>
      </w:r>
      <w:bookmarkEnd w:id="0"/>
      <w:r w:rsidRPr="0097310D">
        <w:rPr>
          <w:rFonts w:ascii="Times New Roman" w:eastAsia="Times New Roman" w:hAnsi="Times New Roman" w:cs="Times New Roman"/>
          <w:sz w:val="24"/>
          <w:szCs w:val="24"/>
          <w:shd w:val="clear" w:color="auto" w:fill="FFFFFF"/>
        </w:rPr>
        <w:t>У дошкольников</w:t>
      </w:r>
      <w:r w:rsidRPr="0097310D">
        <w:rPr>
          <w:rFonts w:ascii="Times New Roman" w:eastAsia="Times New Roman" w:hAnsi="Times New Roman" w:cs="Times New Roman"/>
          <w:bCs/>
          <w:sz w:val="24"/>
          <w:szCs w:val="24"/>
          <w:shd w:val="clear" w:color="auto" w:fill="FFFFFF"/>
        </w:rPr>
        <w:t xml:space="preserve"> продолжает развиваться речь:</w:t>
      </w:r>
      <w:r w:rsidRPr="0097310D">
        <w:rPr>
          <w:rFonts w:ascii="Times New Roman" w:eastAsia="Times New Roman" w:hAnsi="Times New Roman" w:cs="Times New Roman"/>
          <w:sz w:val="24"/>
          <w:szCs w:val="24"/>
          <w:shd w:val="clear" w:color="auto" w:fill="FFFFFF"/>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97310D">
        <w:rPr>
          <w:rFonts w:ascii="Times New Roman" w:eastAsia="Times New Roman" w:hAnsi="Times New Roman" w:cs="Times New Roman"/>
          <w:sz w:val="24"/>
          <w:szCs w:val="24"/>
          <w:shd w:val="clear" w:color="auto" w:fill="FFFFFF"/>
        </w:rPr>
        <w:softHyphen/>
        <w:t>тей развиваются диалогическая и некоторые виды монологической речи.</w:t>
      </w:r>
      <w:r w:rsidRPr="0097310D">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sidRPr="008F6733">
        <w:rPr>
          <w:rFonts w:ascii="Times New Roman" w:eastAsia="Times New Roman" w:hAnsi="Times New Roman" w:cs="Times New Roman"/>
          <w:sz w:val="24"/>
          <w:szCs w:val="24"/>
        </w:rPr>
        <w:t xml:space="preserve"> </w:t>
      </w:r>
      <w:r w:rsidRPr="0097310D">
        <w:rPr>
          <w:rFonts w:ascii="Times New Roman" w:eastAsia="Times New Roman" w:hAnsi="Times New Roman" w:cs="Times New Roman"/>
          <w:sz w:val="24"/>
          <w:szCs w:val="24"/>
          <w:shd w:val="clear" w:color="auto" w:fill="FFFFFF"/>
        </w:rPr>
        <w:t>К концу дошкольного возраста ребенок обладает высоким уровнем познавательного и личностного развития, что позволяет ему в дальней</w:t>
      </w:r>
      <w:r w:rsidRPr="0097310D">
        <w:rPr>
          <w:rFonts w:ascii="Times New Roman" w:eastAsia="Times New Roman" w:hAnsi="Times New Roman" w:cs="Times New Roman"/>
          <w:sz w:val="24"/>
          <w:szCs w:val="24"/>
          <w:shd w:val="clear" w:color="auto" w:fill="FFFFFF"/>
        </w:rPr>
        <w:softHyphen/>
        <w:t xml:space="preserve">шем успешно учиться в школе. </w:t>
      </w:r>
    </w:p>
    <w:p w:rsidR="00251BE2" w:rsidRPr="008F6733"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p>
    <w:p w:rsidR="00251BE2" w:rsidRPr="008F6733" w:rsidRDefault="00251BE2" w:rsidP="00251BE2">
      <w:pPr>
        <w:spacing w:after="0" w:line="240" w:lineRule="auto"/>
        <w:jc w:val="both"/>
        <w:rPr>
          <w:rFonts w:ascii="Times New Roman" w:eastAsia="Times New Roman" w:hAnsi="Times New Roman" w:cs="Times New Roman"/>
          <w:sz w:val="24"/>
          <w:szCs w:val="24"/>
        </w:rPr>
      </w:pPr>
      <w:r w:rsidRPr="001225CD">
        <w:rPr>
          <w:rFonts w:ascii="Times New Roman" w:eastAsia="Times New Roman" w:hAnsi="Times New Roman" w:cs="Times New Roman"/>
          <w:b/>
          <w:sz w:val="24"/>
          <w:szCs w:val="24"/>
          <w:shd w:val="clear" w:color="auto" w:fill="FFFFFF"/>
        </w:rPr>
        <w:t>РК</w:t>
      </w:r>
      <w:r w:rsidRPr="0097310D">
        <w:rPr>
          <w:rFonts w:ascii="Times New Roman" w:eastAsia="Times New Roman" w:hAnsi="Times New Roman" w:cs="Times New Roman"/>
          <w:sz w:val="24"/>
          <w:szCs w:val="24"/>
          <w:shd w:val="clear" w:color="auto" w:fill="FFFFFF"/>
        </w:rPr>
        <w:t>: В возрасте 6 – 7 лет</w:t>
      </w:r>
      <w:r w:rsidRPr="008F6733">
        <w:rPr>
          <w:rFonts w:ascii="Times New Roman" w:eastAsia="Times New Roman" w:hAnsi="Times New Roman" w:cs="Times New Roman"/>
          <w:sz w:val="24"/>
          <w:szCs w:val="24"/>
        </w:rPr>
        <w:t xml:space="preserve"> развивается познавательный интерес о родном крае (животный и природный мир), городах Республики Татарстан  (5 городов: Набережные Челны,Чистополь, Нижнекамск, Заи</w:t>
      </w:r>
      <w:r>
        <w:rPr>
          <w:rFonts w:ascii="Times New Roman" w:eastAsia="Times New Roman" w:hAnsi="Times New Roman" w:cs="Times New Roman"/>
          <w:sz w:val="24"/>
          <w:szCs w:val="24"/>
        </w:rPr>
        <w:t>нск, Альметьевск и их достоприме</w:t>
      </w:r>
      <w:r w:rsidRPr="008F6733">
        <w:rPr>
          <w:rFonts w:ascii="Times New Roman" w:eastAsia="Times New Roman" w:hAnsi="Times New Roman" w:cs="Times New Roman"/>
          <w:sz w:val="24"/>
          <w:szCs w:val="24"/>
        </w:rPr>
        <w:t xml:space="preserve">чательности , </w:t>
      </w:r>
      <w:r w:rsidRPr="008F6733">
        <w:rPr>
          <w:rFonts w:ascii="Times New Roman" w:eastAsia="Times New Roman" w:hAnsi="Times New Roman" w:cs="Times New Roman"/>
          <w:sz w:val="24"/>
          <w:szCs w:val="24"/>
          <w:lang w:val="tt-RU"/>
        </w:rPr>
        <w:t>столица РТ – г. Казань)</w:t>
      </w:r>
      <w:r w:rsidRPr="008F6733">
        <w:rPr>
          <w:rFonts w:ascii="Times New Roman" w:eastAsia="Times New Roman" w:hAnsi="Times New Roman" w:cs="Times New Roman"/>
          <w:sz w:val="24"/>
          <w:szCs w:val="24"/>
        </w:rPr>
        <w:t>.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w:t>
      </w:r>
      <w:r>
        <w:rPr>
          <w:rFonts w:ascii="Times New Roman" w:eastAsia="Times New Roman" w:hAnsi="Times New Roman" w:cs="Times New Roman"/>
          <w:sz w:val="24"/>
          <w:szCs w:val="24"/>
        </w:rPr>
        <w:t>е игры народов РТ. У детей закре</w:t>
      </w:r>
      <w:r w:rsidRPr="008F6733">
        <w:rPr>
          <w:rFonts w:ascii="Times New Roman" w:eastAsia="Times New Roman" w:hAnsi="Times New Roman" w:cs="Times New Roman"/>
          <w:sz w:val="24"/>
          <w:szCs w:val="24"/>
        </w:rPr>
        <w:t xml:space="preserve">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лалә; лист – яфрак; колокольчик – </w:t>
      </w:r>
      <w:r w:rsidRPr="008F6733">
        <w:rPr>
          <w:rFonts w:ascii="Times New Roman" w:eastAsia="Times New Roman" w:hAnsi="Times New Roman" w:cs="Times New Roman"/>
          <w:sz w:val="24"/>
          <w:szCs w:val="24"/>
          <w:lang w:val="tt-RU"/>
        </w:rPr>
        <w:t>кыңгырау; гвоздика – канәфер чәчәге</w:t>
      </w:r>
      <w:r w:rsidRPr="008F6733">
        <w:rPr>
          <w:rFonts w:ascii="Times New Roman" w:eastAsia="Times New Roman" w:hAnsi="Times New Roman" w:cs="Times New Roman"/>
          <w:sz w:val="24"/>
          <w:szCs w:val="24"/>
        </w:rPr>
        <w:t xml:space="preserve">; трёхлистник –өч яфрак; пион – </w:t>
      </w:r>
      <w:r w:rsidRPr="008F6733">
        <w:rPr>
          <w:rFonts w:ascii="Times New Roman" w:eastAsia="Times New Roman" w:hAnsi="Times New Roman" w:cs="Times New Roman"/>
          <w:sz w:val="24"/>
          <w:szCs w:val="24"/>
          <w:lang w:val="tt-RU"/>
        </w:rPr>
        <w:t xml:space="preserve">чалмабаш; </w:t>
      </w:r>
      <w:r w:rsidRPr="008F6733">
        <w:rPr>
          <w:rFonts w:ascii="Times New Roman" w:eastAsia="Times New Roman" w:hAnsi="Times New Roman" w:cs="Times New Roman"/>
          <w:sz w:val="24"/>
          <w:szCs w:val="24"/>
        </w:rPr>
        <w:t xml:space="preserve">шиповник – </w:t>
      </w:r>
      <w:r w:rsidRPr="008F6733">
        <w:rPr>
          <w:rFonts w:ascii="Times New Roman" w:eastAsia="Times New Roman" w:hAnsi="Times New Roman" w:cs="Times New Roman"/>
          <w:sz w:val="24"/>
          <w:szCs w:val="24"/>
          <w:lang w:val="tt-RU"/>
        </w:rPr>
        <w:t xml:space="preserve">гөлҗимеш)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 </w:t>
      </w:r>
    </w:p>
    <w:p w:rsidR="00251BE2" w:rsidRPr="001225CD" w:rsidRDefault="00251BE2" w:rsidP="00251BE2">
      <w:pPr>
        <w:spacing w:after="0" w:line="278" w:lineRule="exact"/>
        <w:ind w:right="20"/>
        <w:jc w:val="both"/>
        <w:rPr>
          <w:rFonts w:ascii="Times New Roman" w:eastAsia="Times New Roman" w:hAnsi="Times New Roman" w:cs="Times New Roman"/>
          <w:b/>
          <w:bCs/>
          <w:iCs/>
          <w:lang w:val="tt-RU"/>
        </w:rPr>
      </w:pPr>
    </w:p>
    <w:p w:rsidR="00251BE2" w:rsidRPr="0097310D" w:rsidRDefault="00251BE2" w:rsidP="00251BE2">
      <w:pPr>
        <w:spacing w:after="0" w:line="278" w:lineRule="exact"/>
        <w:ind w:right="20"/>
        <w:jc w:val="both"/>
        <w:rPr>
          <w:rFonts w:ascii="Times New Roman" w:eastAsia="Times New Roman" w:hAnsi="Times New Roman" w:cs="Times New Roman"/>
          <w:sz w:val="24"/>
          <w:szCs w:val="24"/>
          <w:shd w:val="clear" w:color="auto" w:fill="FFFFFF"/>
        </w:rPr>
      </w:pPr>
      <w:r w:rsidRPr="001225CD">
        <w:rPr>
          <w:rFonts w:ascii="Times New Roman" w:eastAsia="Times New Roman" w:hAnsi="Times New Roman" w:cs="Times New Roman"/>
          <w:b/>
          <w:sz w:val="24"/>
          <w:szCs w:val="24"/>
          <w:shd w:val="clear" w:color="auto" w:fill="FFFFFF"/>
        </w:rPr>
        <w:t>УМК</w:t>
      </w:r>
      <w:r w:rsidRPr="0097310D">
        <w:rPr>
          <w:rFonts w:ascii="Times New Roman" w:eastAsia="Times New Roman" w:hAnsi="Times New Roman" w:cs="Times New Roman"/>
          <w:sz w:val="24"/>
          <w:szCs w:val="24"/>
          <w:shd w:val="clear" w:color="auto" w:fill="FFFFFF"/>
        </w:rPr>
        <w:t xml:space="preserve"> «Говорим по - татарски»:  В возрасте 6 – 7 лет объём словарного запаса: 60 слова татарского языка. Активный словарь: 58 </w:t>
      </w:r>
      <w:r w:rsidRPr="0097310D">
        <w:rPr>
          <w:rFonts w:ascii="Times New Roman" w:eastAsia="Times New Roman" w:hAnsi="Times New Roman" w:cs="Times New Roman"/>
          <w:sz w:val="24"/>
          <w:szCs w:val="24"/>
          <w:shd w:val="clear" w:color="auto" w:fill="FFFFFF"/>
          <w:lang w:val="tt-RU"/>
        </w:rPr>
        <w:t>слов; пассивный словар</w:t>
      </w:r>
      <w:r w:rsidRPr="0097310D">
        <w:rPr>
          <w:rFonts w:ascii="Times New Roman" w:eastAsia="Times New Roman" w:hAnsi="Times New Roman" w:cs="Times New Roman"/>
          <w:sz w:val="24"/>
          <w:szCs w:val="24"/>
          <w:shd w:val="clear" w:color="auto" w:fill="FFFFFF"/>
        </w:rPr>
        <w:t>ь: 2 слов.</w:t>
      </w:r>
    </w:p>
    <w:p w:rsidR="00251BE2" w:rsidRPr="008F6733" w:rsidRDefault="00251BE2" w:rsidP="00251BE2">
      <w:pPr>
        <w:spacing w:after="0" w:line="278" w:lineRule="exact"/>
        <w:ind w:right="20"/>
        <w:jc w:val="both"/>
        <w:rPr>
          <w:rFonts w:ascii="Times New Roman" w:eastAsia="Times New Roman" w:hAnsi="Times New Roman" w:cs="Times New Roman"/>
          <w:color w:val="FF0000"/>
          <w:sz w:val="24"/>
          <w:szCs w:val="24"/>
          <w:shd w:val="clear" w:color="auto" w:fill="FFFFFF"/>
        </w:rPr>
      </w:pPr>
    </w:p>
    <w:p w:rsidR="00BD6150" w:rsidRPr="00BD6150" w:rsidRDefault="005133D0" w:rsidP="00BD6150">
      <w:pPr>
        <w:spacing w:after="0"/>
        <w:ind w:firstLine="708"/>
        <w:rPr>
          <w:rFonts w:ascii="Times New Roman" w:hAnsi="Times New Roman" w:cs="Times New Roman"/>
          <w:b/>
          <w:bCs/>
          <w:sz w:val="24"/>
          <w:szCs w:val="24"/>
        </w:rPr>
      </w:pPr>
      <w:r>
        <w:rPr>
          <w:rFonts w:ascii="Times New Roman" w:hAnsi="Times New Roman" w:cs="Times New Roman"/>
          <w:b/>
          <w:bCs/>
          <w:sz w:val="24"/>
          <w:szCs w:val="24"/>
        </w:rPr>
        <w:t>1.4</w:t>
      </w:r>
      <w:r w:rsidR="00BD6150" w:rsidRPr="00BD6150">
        <w:rPr>
          <w:rFonts w:ascii="Times New Roman" w:hAnsi="Times New Roman" w:cs="Times New Roman"/>
          <w:b/>
          <w:bCs/>
          <w:sz w:val="24"/>
          <w:szCs w:val="24"/>
        </w:rPr>
        <w:t>. Планируемые результаты освоения программного материала</w:t>
      </w:r>
    </w:p>
    <w:p w:rsidR="00BD6150" w:rsidRPr="00BD6150" w:rsidRDefault="00BD6150" w:rsidP="00BD6150">
      <w:pPr>
        <w:spacing w:after="0"/>
        <w:ind w:left="710"/>
        <w:jc w:val="center"/>
        <w:rPr>
          <w:rFonts w:ascii="Times New Roman" w:hAnsi="Times New Roman" w:cs="Times New Roman"/>
          <w:bCs/>
          <w:i/>
          <w:sz w:val="24"/>
          <w:szCs w:val="24"/>
        </w:rPr>
      </w:pPr>
      <w:r w:rsidRPr="00BD6150">
        <w:rPr>
          <w:rFonts w:ascii="Times New Roman" w:hAnsi="Times New Roman" w:cs="Times New Roman"/>
          <w:bCs/>
          <w:i/>
          <w:sz w:val="24"/>
          <w:szCs w:val="24"/>
        </w:rPr>
        <w:t>(п. 4.6. ФГОС дошкольного образования)</w:t>
      </w:r>
    </w:p>
    <w:p w:rsidR="00251BE2" w:rsidRPr="008F6733" w:rsidRDefault="00251BE2" w:rsidP="00251BE2">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r w:rsidRPr="008F6733">
        <w:rPr>
          <w:rFonts w:ascii="Times New Roman" w:eastAsia="Times New Roman" w:hAnsi="Times New Roman" w:cs="Times New Roman"/>
          <w:color w:val="000000"/>
          <w:sz w:val="24"/>
          <w:szCs w:val="24"/>
          <w:lang w:eastAsia="ru-RU"/>
        </w:rPr>
        <w:t xml:space="preserve">                                   </w:t>
      </w:r>
      <w:r w:rsidRPr="008F6733">
        <w:rPr>
          <w:rFonts w:ascii="Times New Roman" w:eastAsia="Times New Roman" w:hAnsi="Times New Roman" w:cs="Times New Roman"/>
          <w:b/>
          <w:i/>
          <w:sz w:val="28"/>
          <w:szCs w:val="28"/>
          <w:lang w:eastAsia="ru-RU"/>
        </w:rPr>
        <w:t>Целевые ориентиры образования в раннем возрасте</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владеет простейшими навыками самообслуживания; стремится проявлять самостоятельность в бытовом и игровом поведении;</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51BE2" w:rsidRPr="008F6733" w:rsidRDefault="00251BE2" w:rsidP="00376467">
      <w:pPr>
        <w:widowControl w:val="0"/>
        <w:numPr>
          <w:ilvl w:val="0"/>
          <w:numId w:val="6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6733">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bookmarkStart w:id="1" w:name="Par336"/>
      <w:bookmarkEnd w:id="1"/>
    </w:p>
    <w:p w:rsidR="00251BE2" w:rsidRDefault="00251BE2" w:rsidP="00251BE2">
      <w:pPr>
        <w:autoSpaceDE w:val="0"/>
        <w:autoSpaceDN w:val="0"/>
        <w:adjustRightInd w:val="0"/>
        <w:spacing w:after="0" w:line="240" w:lineRule="auto"/>
        <w:jc w:val="center"/>
        <w:rPr>
          <w:rFonts w:ascii="Times New Roman" w:eastAsia="Times New Roman" w:hAnsi="Times New Roman" w:cs="Times New Roman"/>
          <w:b/>
          <w:bCs/>
          <w:i/>
          <w:iCs/>
          <w:color w:val="000000"/>
          <w:sz w:val="28"/>
          <w:szCs w:val="28"/>
          <w:lang w:eastAsia="ru-RU"/>
        </w:rPr>
      </w:pPr>
      <w:r w:rsidRPr="008F6733">
        <w:rPr>
          <w:rFonts w:ascii="Times New Roman" w:eastAsia="Times New Roman" w:hAnsi="Times New Roman" w:cs="Times New Roman"/>
          <w:b/>
          <w:bCs/>
          <w:i/>
          <w:iCs/>
          <w:color w:val="000000"/>
          <w:sz w:val="28"/>
          <w:szCs w:val="28"/>
          <w:lang w:eastAsia="ru-RU"/>
        </w:rPr>
        <w:t xml:space="preserve">                                                                                                                                                </w:t>
      </w:r>
    </w:p>
    <w:p w:rsidR="00251BE2" w:rsidRPr="008F6733" w:rsidRDefault="00251BE2" w:rsidP="00251BE2">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8F6733">
        <w:rPr>
          <w:rFonts w:ascii="Times New Roman" w:eastAsia="Times New Roman" w:hAnsi="Times New Roman" w:cs="Times New Roman"/>
          <w:b/>
          <w:bCs/>
          <w:i/>
          <w:iCs/>
          <w:color w:val="000000"/>
          <w:sz w:val="28"/>
          <w:szCs w:val="28"/>
          <w:lang w:eastAsia="ru-RU"/>
        </w:rPr>
        <w:t xml:space="preserve">  </w:t>
      </w:r>
      <w:r w:rsidRPr="008F6733">
        <w:rPr>
          <w:rFonts w:ascii="Times New Roman" w:eastAsia="Times New Roman" w:hAnsi="Times New Roman" w:cs="Times New Roman"/>
          <w:b/>
          <w:bCs/>
          <w:i/>
          <w:iCs/>
          <w:sz w:val="28"/>
          <w:szCs w:val="28"/>
          <w:lang w:eastAsia="ru-RU"/>
        </w:rPr>
        <w:t>Целевые ориентиры на этапе завершения дошкольного образования</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251BE2" w:rsidRPr="008F6733" w:rsidRDefault="00251BE2" w:rsidP="00376467">
      <w:pPr>
        <w:numPr>
          <w:ilvl w:val="0"/>
          <w:numId w:val="69"/>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F6733">
        <w:rPr>
          <w:rFonts w:ascii="Times New Roman" w:eastAsia="Times New Roman" w:hAnsi="Times New Roman" w:cs="Times New Roman"/>
          <w:color w:val="000000"/>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4A1C89" w:rsidRDefault="004A1C89" w:rsidP="00BD6150">
      <w:pPr>
        <w:spacing w:after="0"/>
        <w:rPr>
          <w:rFonts w:ascii="Times New Roman" w:hAnsi="Times New Roman" w:cs="Times New Roman"/>
          <w:color w:val="000000"/>
          <w:sz w:val="24"/>
          <w:szCs w:val="24"/>
        </w:rPr>
      </w:pPr>
    </w:p>
    <w:p w:rsidR="004A1C89" w:rsidRDefault="004A1C89"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5551BB" w:rsidRDefault="005551BB" w:rsidP="00BD6150">
      <w:pPr>
        <w:spacing w:after="0"/>
        <w:rPr>
          <w:rFonts w:ascii="Times New Roman" w:hAnsi="Times New Roman" w:cs="Times New Roman"/>
          <w:sz w:val="24"/>
          <w:szCs w:val="24"/>
        </w:rPr>
      </w:pPr>
    </w:p>
    <w:p w:rsidR="00BD6150" w:rsidRPr="005551BB" w:rsidRDefault="005551BB" w:rsidP="005551BB">
      <w:pPr>
        <w:pStyle w:val="a9"/>
        <w:ind w:left="3981"/>
        <w:rPr>
          <w:rFonts w:cs="Times New Roman"/>
          <w:b/>
          <w:color w:val="FF0000"/>
          <w:lang w:val="en-US"/>
        </w:rPr>
      </w:pPr>
      <w:r>
        <w:rPr>
          <w:rFonts w:cs="Times New Roman"/>
          <w:b/>
          <w:color w:val="FF0000"/>
          <w:lang w:val="en-US"/>
        </w:rPr>
        <w:t>II.</w:t>
      </w:r>
      <w:r>
        <w:rPr>
          <w:rFonts w:cs="Times New Roman"/>
          <w:b/>
          <w:color w:val="FF0000"/>
        </w:rPr>
        <w:t>Содержательный раздел программы.</w:t>
      </w:r>
    </w:p>
    <w:p w:rsidR="005551BB" w:rsidRDefault="005551BB" w:rsidP="005551BB">
      <w:pPr>
        <w:tabs>
          <w:tab w:val="left" w:pos="284"/>
          <w:tab w:val="left" w:pos="567"/>
          <w:tab w:val="left" w:pos="8789"/>
          <w:tab w:val="left" w:pos="9214"/>
          <w:tab w:val="left" w:pos="9639"/>
        </w:tabs>
        <w:autoSpaceDE w:val="0"/>
        <w:adjustRightInd w:val="0"/>
        <w:jc w:val="both"/>
        <w:rPr>
          <w:rFonts w:cs="Times New Roman"/>
          <w:b/>
          <w:lang w:val="en-US"/>
        </w:rPr>
      </w:pPr>
    </w:p>
    <w:p w:rsidR="00BD6150" w:rsidRPr="005551BB" w:rsidRDefault="00BD6150" w:rsidP="005551BB">
      <w:pPr>
        <w:tabs>
          <w:tab w:val="left" w:pos="284"/>
          <w:tab w:val="left" w:pos="567"/>
          <w:tab w:val="left" w:pos="8789"/>
          <w:tab w:val="left" w:pos="9214"/>
          <w:tab w:val="left" w:pos="9639"/>
        </w:tabs>
        <w:autoSpaceDE w:val="0"/>
        <w:adjustRightInd w:val="0"/>
        <w:jc w:val="both"/>
        <w:rPr>
          <w:rFonts w:cs="Times New Roman"/>
          <w:b/>
        </w:rPr>
      </w:pPr>
      <w:r w:rsidRPr="005551BB">
        <w:rPr>
          <w:rFonts w:cs="Times New Roman"/>
          <w:b/>
        </w:rPr>
        <w:t>2.1 Система воспитательно-образовательной работы по пяти образовательным областям</w:t>
      </w:r>
    </w:p>
    <w:p w:rsidR="00BD6150" w:rsidRPr="00BD6150" w:rsidRDefault="00BD6150" w:rsidP="00BD6150">
      <w:pPr>
        <w:tabs>
          <w:tab w:val="left" w:pos="284"/>
          <w:tab w:val="left" w:pos="8789"/>
          <w:tab w:val="left" w:pos="9214"/>
          <w:tab w:val="left" w:pos="9639"/>
        </w:tabs>
        <w:autoSpaceDE w:val="0"/>
        <w:autoSpaceDN w:val="0"/>
        <w:adjustRightInd w:val="0"/>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D6150" w:rsidRPr="00BD6150" w:rsidRDefault="00BD6150" w:rsidP="00BD6150">
      <w:pPr>
        <w:pStyle w:val="a9"/>
        <w:ind w:left="0" w:firstLine="708"/>
        <w:jc w:val="both"/>
        <w:rPr>
          <w:rFonts w:cs="Times New Roman"/>
        </w:rPr>
      </w:pPr>
      <w:r w:rsidRPr="00BD6150">
        <w:rPr>
          <w:rFonts w:cs="Times New Roman"/>
        </w:rPr>
        <w:t>В основе реализации ООП лежит комплексный подход, обеспечивающий развитие детей во всех пяти взаимодополняющих образовательных областях:</w:t>
      </w:r>
    </w:p>
    <w:p w:rsidR="00BD6150" w:rsidRPr="00BD6150" w:rsidRDefault="00BD6150" w:rsidP="00376467">
      <w:pPr>
        <w:pStyle w:val="a9"/>
        <w:widowControl/>
        <w:numPr>
          <w:ilvl w:val="0"/>
          <w:numId w:val="4"/>
        </w:numPr>
        <w:suppressAutoHyphens w:val="0"/>
        <w:autoSpaceDN/>
        <w:contextualSpacing w:val="0"/>
        <w:jc w:val="both"/>
        <w:textAlignment w:val="auto"/>
        <w:rPr>
          <w:rFonts w:cs="Times New Roman"/>
        </w:rPr>
      </w:pPr>
      <w:r w:rsidRPr="00BD6150">
        <w:rPr>
          <w:rFonts w:cs="Times New Roman"/>
        </w:rPr>
        <w:t>социально-коммуникативное развитие;</w:t>
      </w:r>
    </w:p>
    <w:p w:rsidR="00BD6150" w:rsidRPr="00BD6150" w:rsidRDefault="00BD6150" w:rsidP="00376467">
      <w:pPr>
        <w:pStyle w:val="a9"/>
        <w:widowControl/>
        <w:numPr>
          <w:ilvl w:val="0"/>
          <w:numId w:val="4"/>
        </w:numPr>
        <w:suppressAutoHyphens w:val="0"/>
        <w:autoSpaceDN/>
        <w:contextualSpacing w:val="0"/>
        <w:jc w:val="both"/>
        <w:textAlignment w:val="auto"/>
        <w:rPr>
          <w:rFonts w:cs="Times New Roman"/>
        </w:rPr>
      </w:pPr>
      <w:r w:rsidRPr="00BD6150">
        <w:rPr>
          <w:rFonts w:cs="Times New Roman"/>
        </w:rPr>
        <w:t>познавательное развитие;</w:t>
      </w:r>
    </w:p>
    <w:p w:rsidR="00BD6150" w:rsidRPr="00BD6150" w:rsidRDefault="00BD6150" w:rsidP="00376467">
      <w:pPr>
        <w:pStyle w:val="a9"/>
        <w:widowControl/>
        <w:numPr>
          <w:ilvl w:val="0"/>
          <w:numId w:val="4"/>
        </w:numPr>
        <w:suppressAutoHyphens w:val="0"/>
        <w:autoSpaceDN/>
        <w:contextualSpacing w:val="0"/>
        <w:jc w:val="both"/>
        <w:textAlignment w:val="auto"/>
        <w:rPr>
          <w:rFonts w:cs="Times New Roman"/>
        </w:rPr>
      </w:pPr>
      <w:r w:rsidRPr="00BD6150">
        <w:rPr>
          <w:rFonts w:cs="Times New Roman"/>
        </w:rPr>
        <w:t>речевое развитие;</w:t>
      </w:r>
    </w:p>
    <w:p w:rsidR="00BD6150" w:rsidRPr="00BD6150" w:rsidRDefault="00BD6150" w:rsidP="00376467">
      <w:pPr>
        <w:pStyle w:val="a9"/>
        <w:widowControl/>
        <w:numPr>
          <w:ilvl w:val="0"/>
          <w:numId w:val="4"/>
        </w:numPr>
        <w:suppressAutoHyphens w:val="0"/>
        <w:autoSpaceDN/>
        <w:contextualSpacing w:val="0"/>
        <w:jc w:val="both"/>
        <w:textAlignment w:val="auto"/>
        <w:rPr>
          <w:rFonts w:cs="Times New Roman"/>
        </w:rPr>
      </w:pPr>
      <w:r w:rsidRPr="00BD6150">
        <w:rPr>
          <w:rFonts w:cs="Times New Roman"/>
        </w:rPr>
        <w:t>художественно-эстетическое развитие;</w:t>
      </w:r>
    </w:p>
    <w:p w:rsidR="00BD6150" w:rsidRPr="00BD6150" w:rsidRDefault="00BD6150" w:rsidP="00376467">
      <w:pPr>
        <w:pStyle w:val="a9"/>
        <w:widowControl/>
        <w:numPr>
          <w:ilvl w:val="0"/>
          <w:numId w:val="4"/>
        </w:numPr>
        <w:suppressAutoHyphens w:val="0"/>
        <w:autoSpaceDN/>
        <w:contextualSpacing w:val="0"/>
        <w:jc w:val="both"/>
        <w:textAlignment w:val="auto"/>
        <w:rPr>
          <w:rFonts w:cs="Times New Roman"/>
        </w:rPr>
      </w:pPr>
      <w:r w:rsidRPr="00BD6150">
        <w:rPr>
          <w:rFonts w:cs="Times New Roman"/>
        </w:rPr>
        <w:t xml:space="preserve">физическое развитие. </w:t>
      </w:r>
    </w:p>
    <w:p w:rsidR="00BD6150" w:rsidRPr="00BD6150" w:rsidRDefault="00BD6150" w:rsidP="00BD6150">
      <w:pPr>
        <w:pStyle w:val="Default"/>
        <w:ind w:firstLine="567"/>
        <w:jc w:val="both"/>
      </w:pPr>
      <w:r w:rsidRPr="00BD6150">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BD6150" w:rsidRPr="00BD6150" w:rsidRDefault="00BD6150" w:rsidP="00BD6150">
      <w:pPr>
        <w:pStyle w:val="Default"/>
        <w:ind w:firstLine="567"/>
        <w:jc w:val="both"/>
      </w:pPr>
      <w:r w:rsidRPr="00BD6150">
        <w:t xml:space="preserve">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w:t>
      </w:r>
    </w:p>
    <w:p w:rsidR="00BD6150" w:rsidRPr="00BD6150" w:rsidRDefault="00D9230A" w:rsidP="00BD6150">
      <w:pPr>
        <w:pStyle w:val="Style24"/>
        <w:widowControl/>
        <w:ind w:firstLine="567"/>
        <w:jc w:val="both"/>
        <w:rPr>
          <w:rFonts w:ascii="Times New Roman" w:hAnsi="Times New Roman" w:cs="Times New Roman"/>
        </w:rPr>
      </w:pPr>
      <w:r>
        <w:rPr>
          <w:rFonts w:ascii="Times New Roman" w:hAnsi="Times New Roman" w:cs="Times New Roman"/>
          <w:noProof/>
        </w:rPr>
        <w:pict>
          <v:roundrect id="Скругленный прямоугольник 64" o:spid="_x0000_s1030" style="position:absolute;left:0;text-align:left;margin-left:-4.75pt;margin-top:4.75pt;width:516.55pt;height:57.4pt;z-index:251653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" fillcolor="white [3201]" strokecolor="#b2a1c7 [1943]" strokeweight="1pt">
            <v:fill opacity="30069f" color2="#ccc0d9 [1303]" focusposition="1" focussize="" focus="100%" type="gradient"/>
            <v:shadow on="t" type="perspective" color="#3f3151 [1607]" opacity=".5" offset="1pt" offset2="-3pt"/>
            <v:textbox style="mso-next-textbox:#Скругленный прямоугольник 64">
              <w:txbxContent>
                <w:p w:rsidR="00150B50" w:rsidRDefault="00150B50" w:rsidP="00BD6150">
                  <w:pPr>
                    <w:jc w:val="center"/>
                    <w:rPr>
                      <w:b/>
                      <w:sz w:val="28"/>
                      <w:szCs w:val="28"/>
                    </w:rPr>
                  </w:pPr>
                  <w:r w:rsidRPr="00BE5A2E">
                    <w:rPr>
                      <w:b/>
                      <w:sz w:val="28"/>
                      <w:szCs w:val="28"/>
                    </w:rPr>
                    <w:t xml:space="preserve">ОБРАЗОВАТЕЛЬНАЯ ОБЛАСТЬ: </w:t>
                  </w:r>
                </w:p>
                <w:p w:rsidR="00150B50" w:rsidRPr="00B21873" w:rsidRDefault="00150B50" w:rsidP="00BD6150">
                  <w:pPr>
                    <w:jc w:val="center"/>
                    <w:rPr>
                      <w:b/>
                      <w:szCs w:val="28"/>
                      <w:vertAlign w:val="superscript"/>
                    </w:rPr>
                  </w:pPr>
                  <w:r w:rsidRPr="00BE5A2E">
                    <w:rPr>
                      <w:b/>
                      <w:sz w:val="28"/>
                      <w:szCs w:val="28"/>
                    </w:rPr>
                    <w:t>«СОЦИАЛЬНО-КОММУНИКАТИВНОЕ РАЗВИТИЕ»</w:t>
                  </w:r>
                </w:p>
                <w:p w:rsidR="00150B50" w:rsidRPr="00BE5A2E" w:rsidRDefault="00150B50" w:rsidP="00BD6150">
                  <w:pPr>
                    <w:jc w:val="center"/>
                    <w:rPr>
                      <w:b/>
                      <w:sz w:val="28"/>
                      <w:szCs w:val="28"/>
                    </w:rPr>
                  </w:pPr>
                </w:p>
              </w:txbxContent>
            </v:textbox>
          </v:roundrect>
        </w:pict>
      </w:r>
    </w:p>
    <w:p w:rsidR="00BD6150" w:rsidRPr="00BD6150" w:rsidRDefault="00BD6150" w:rsidP="00BD6150">
      <w:pPr>
        <w:pStyle w:val="Style24"/>
        <w:widowControl/>
        <w:ind w:firstLine="567"/>
        <w:jc w:val="both"/>
        <w:rPr>
          <w:rFonts w:ascii="Times New Roman" w:hAnsi="Times New Roman" w:cs="Times New Roman"/>
        </w:rPr>
      </w:pPr>
    </w:p>
    <w:p w:rsidR="00BD6150" w:rsidRPr="00BD6150" w:rsidRDefault="00BD6150" w:rsidP="00BD6150">
      <w:pPr>
        <w:pStyle w:val="a9"/>
        <w:widowControl/>
        <w:suppressAutoHyphens w:val="0"/>
        <w:autoSpaceDN/>
        <w:spacing w:line="276" w:lineRule="auto"/>
        <w:contextualSpacing w:val="0"/>
        <w:jc w:val="both"/>
        <w:textAlignment w:val="auto"/>
        <w:rPr>
          <w:rFonts w:cs="Times New Roman"/>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D9230A" w:rsidP="00BD6150">
      <w:pPr>
        <w:spacing w:after="0"/>
        <w:rPr>
          <w:rFonts w:ascii="Times New Roman" w:hAnsi="Times New Roman" w:cs="Times New Roman"/>
          <w:sz w:val="24"/>
          <w:szCs w:val="24"/>
        </w:rPr>
      </w:pPr>
      <w:r w:rsidRPr="00D9230A">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Надпись 63" o:spid="_x0000_s1031" type="#_x0000_t202" style="position:absolute;margin-left:-13.05pt;margin-top:6.45pt;width:539.1pt;height:290.2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" fillcolor="#b2a1c7 [1943]" strokecolor="#c2d69b [1942]" strokeweight="1pt">
            <v:fill color2="#d6e3bc [1302]"/>
            <v:shadow on="t" type="perspective" color="#4e6128 [1606]" opacity=".5" offset="1pt" offset2="-3pt"/>
            <v:textbox style="mso-next-textbox:#Надпись 63">
              <w:txbxContent>
                <w:p w:rsidR="00150B50" w:rsidRDefault="00150B50" w:rsidP="00BD6150">
                  <w:pPr>
                    <w:tabs>
                      <w:tab w:val="left" w:pos="8789"/>
                      <w:tab w:val="left" w:pos="9214"/>
                      <w:tab w:val="left" w:pos="9639"/>
                    </w:tabs>
                    <w:autoSpaceDE w:val="0"/>
                    <w:autoSpaceDN w:val="0"/>
                    <w:adjustRightInd w:val="0"/>
                    <w:jc w:val="both"/>
                    <w:rPr>
                      <w:b/>
                      <w:bCs/>
                      <w:i/>
                      <w:sz w:val="28"/>
                      <w:szCs w:val="28"/>
                    </w:rPr>
                  </w:pPr>
                  <w:r w:rsidRPr="00D72F20">
                    <w:rPr>
                      <w:b/>
                      <w:sz w:val="28"/>
                      <w:szCs w:val="28"/>
                    </w:rPr>
                    <w:t>ЦЕЛЬ:</w:t>
                  </w:r>
                  <w:r>
                    <w:rPr>
                      <w:b/>
                      <w:sz w:val="28"/>
                      <w:szCs w:val="28"/>
                    </w:rPr>
                    <w:t xml:space="preserve"> </w:t>
                  </w:r>
                  <w:r w:rsidRPr="00D72F20">
                    <w:rPr>
                      <w:b/>
                      <w:bCs/>
                      <w:i/>
                      <w:sz w:val="28"/>
                      <w:szCs w:val="28"/>
                    </w:rPr>
                    <w:t>позитивная социализация детей дошкольного возраста, приобщение детей к социокультурным нормам, традициям семь</w:t>
                  </w:r>
                  <w:r>
                    <w:rPr>
                      <w:b/>
                      <w:bCs/>
                      <w:i/>
                      <w:sz w:val="28"/>
                      <w:szCs w:val="28"/>
                    </w:rPr>
                    <w:t>и.</w:t>
                  </w:r>
                </w:p>
                <w:p w:rsidR="00150B50" w:rsidRDefault="00150B50" w:rsidP="00BD6150">
                  <w:pPr>
                    <w:tabs>
                      <w:tab w:val="left" w:pos="8789"/>
                      <w:tab w:val="left" w:pos="9214"/>
                      <w:tab w:val="left" w:pos="9639"/>
                    </w:tabs>
                    <w:autoSpaceDE w:val="0"/>
                    <w:autoSpaceDN w:val="0"/>
                    <w:adjustRightInd w:val="0"/>
                    <w:rPr>
                      <w:b/>
                      <w:sz w:val="28"/>
                      <w:szCs w:val="28"/>
                    </w:rPr>
                  </w:pPr>
                </w:p>
                <w:p w:rsidR="00150B50" w:rsidRPr="0002333B" w:rsidRDefault="00150B50" w:rsidP="00BD6150">
                  <w:pPr>
                    <w:tabs>
                      <w:tab w:val="left" w:pos="8789"/>
                      <w:tab w:val="left" w:pos="9214"/>
                      <w:tab w:val="left" w:pos="9639"/>
                    </w:tabs>
                    <w:autoSpaceDE w:val="0"/>
                    <w:autoSpaceDN w:val="0"/>
                    <w:adjustRightInd w:val="0"/>
                    <w:jc w:val="center"/>
                    <w:rPr>
                      <w:b/>
                      <w:sz w:val="28"/>
                      <w:szCs w:val="28"/>
                    </w:rPr>
                  </w:pPr>
                  <w:r>
                    <w:rPr>
                      <w:b/>
                      <w:bCs/>
                      <w:color w:val="000000"/>
                      <w:sz w:val="28"/>
                      <w:szCs w:val="28"/>
                    </w:rPr>
                    <w:t>Задачи социально – коммуникативного развития</w:t>
                  </w:r>
                  <w:r w:rsidRPr="0019696B">
                    <w:rPr>
                      <w:b/>
                      <w:bCs/>
                      <w:color w:val="000000"/>
                      <w:sz w:val="28"/>
                      <w:szCs w:val="28"/>
                    </w:rPr>
                    <w:t>в соответствии с ФГОС дошкольного образования</w:t>
                  </w:r>
                  <w:r>
                    <w:rPr>
                      <w:b/>
                      <w:bCs/>
                      <w:color w:val="000000"/>
                      <w:sz w:val="28"/>
                      <w:szCs w:val="28"/>
                    </w:rPr>
                    <w:t xml:space="preserve"> </w:t>
                  </w:r>
                  <w:r w:rsidRPr="0019696B">
                    <w:rPr>
                      <w:bCs/>
                      <w:i/>
                      <w:color w:val="000000"/>
                    </w:rPr>
                    <w:t>(ФГОС дошко</w:t>
                  </w:r>
                  <w:r>
                    <w:rPr>
                      <w:bCs/>
                      <w:i/>
                      <w:color w:val="000000"/>
                    </w:rPr>
                    <w:t>льного образования п.2.6</w:t>
                  </w:r>
                  <w:r w:rsidRPr="0019696B">
                    <w:rPr>
                      <w:bCs/>
                      <w:i/>
                      <w:color w:val="000000"/>
                    </w:rPr>
                    <w:t>)</w:t>
                  </w:r>
                </w:p>
                <w:p w:rsidR="00150B50" w:rsidRDefault="00150B50" w:rsidP="00376467">
                  <w:pPr>
                    <w:numPr>
                      <w:ilvl w:val="0"/>
                      <w:numId w:val="7"/>
                    </w:numPr>
                    <w:spacing w:after="0" w:line="240" w:lineRule="auto"/>
                    <w:ind w:right="20"/>
                    <w:jc w:val="both"/>
                    <w:rPr>
                      <w:rStyle w:val="69"/>
                    </w:rPr>
                  </w:pPr>
                  <w:bookmarkStart w:id="2" w:name="bookmark172"/>
                  <w:r>
                    <w:rPr>
                      <w:rStyle w:val="69"/>
                    </w:rPr>
                    <w:t>У</w:t>
                  </w:r>
                  <w:r w:rsidRPr="000E115E">
                    <w:rPr>
                      <w:rStyle w:val="69"/>
                    </w:rPr>
                    <w:t>своение норм и ценностей, принятых в обществе, включая моральные и нравственные цен</w:t>
                  </w:r>
                  <w:r w:rsidRPr="000E115E">
                    <w:rPr>
                      <w:rStyle w:val="69"/>
                    </w:rPr>
                    <w:softHyphen/>
                  </w:r>
                  <w:bookmarkEnd w:id="2"/>
                  <w:r>
                    <w:rPr>
                      <w:rStyle w:val="69"/>
                    </w:rPr>
                    <w:t>ности.</w:t>
                  </w:r>
                </w:p>
                <w:p w:rsidR="00150B50" w:rsidRDefault="00150B50" w:rsidP="00376467">
                  <w:pPr>
                    <w:numPr>
                      <w:ilvl w:val="0"/>
                      <w:numId w:val="7"/>
                    </w:numPr>
                    <w:spacing w:after="0" w:line="240" w:lineRule="auto"/>
                    <w:ind w:right="20"/>
                    <w:jc w:val="both"/>
                    <w:rPr>
                      <w:rStyle w:val="69"/>
                    </w:rPr>
                  </w:pPr>
                  <w:r>
                    <w:rPr>
                      <w:rStyle w:val="69"/>
                    </w:rPr>
                    <w:t>Р</w:t>
                  </w:r>
                  <w:r w:rsidRPr="000E115E">
                    <w:rPr>
                      <w:rStyle w:val="69"/>
                    </w:rPr>
                    <w:t>азвитие общения и взаимодействия ребенк</w:t>
                  </w:r>
                  <w:r>
                    <w:rPr>
                      <w:rStyle w:val="69"/>
                    </w:rPr>
                    <w:t>а со взрослыми и сверс</w:t>
                  </w:r>
                  <w:r>
                    <w:rPr>
                      <w:rStyle w:val="69"/>
                    </w:rPr>
                    <w:softHyphen/>
                    <w:t>тниками.</w:t>
                  </w:r>
                </w:p>
                <w:p w:rsidR="00150B50" w:rsidRDefault="00150B50" w:rsidP="00376467">
                  <w:pPr>
                    <w:numPr>
                      <w:ilvl w:val="0"/>
                      <w:numId w:val="7"/>
                    </w:numPr>
                    <w:spacing w:after="0" w:line="240" w:lineRule="auto"/>
                    <w:ind w:right="20"/>
                    <w:jc w:val="both"/>
                    <w:rPr>
                      <w:rStyle w:val="69"/>
                    </w:rPr>
                  </w:pPr>
                  <w:r>
                    <w:rPr>
                      <w:rStyle w:val="69"/>
                    </w:rPr>
                    <w:t>С</w:t>
                  </w:r>
                  <w:r w:rsidRPr="000E115E">
                    <w:rPr>
                      <w:rStyle w:val="69"/>
                    </w:rPr>
                    <w:t>тановление самостоятельности, целенаправленности и самор</w:t>
                  </w:r>
                  <w:r>
                    <w:rPr>
                      <w:rStyle w:val="69"/>
                    </w:rPr>
                    <w:t>е</w:t>
                  </w:r>
                  <w:r>
                    <w:rPr>
                      <w:rStyle w:val="69"/>
                    </w:rPr>
                    <w:softHyphen/>
                    <w:t>гуляции собственных действий.</w:t>
                  </w:r>
                </w:p>
                <w:p w:rsidR="00150B50" w:rsidRDefault="00150B50" w:rsidP="00376467">
                  <w:pPr>
                    <w:numPr>
                      <w:ilvl w:val="0"/>
                      <w:numId w:val="7"/>
                    </w:numPr>
                    <w:spacing w:after="0" w:line="240" w:lineRule="auto"/>
                    <w:ind w:right="20"/>
                    <w:jc w:val="both"/>
                    <w:rPr>
                      <w:rStyle w:val="69"/>
                    </w:rPr>
                  </w:pPr>
                  <w:r>
                    <w:rPr>
                      <w:rStyle w:val="69"/>
                    </w:rPr>
                    <w:t>Р</w:t>
                  </w:r>
                  <w:r w:rsidRPr="000E115E">
                    <w:rPr>
                      <w:rStyle w:val="69"/>
                    </w:rPr>
                    <w:t>азвитие социального и эмоционального интеллекта, эмоциональ</w:t>
                  </w:r>
                  <w:r>
                    <w:rPr>
                      <w:rStyle w:val="69"/>
                    </w:rPr>
                    <w:t>ной отзывчивости, сопереживания.</w:t>
                  </w:r>
                </w:p>
                <w:p w:rsidR="00150B50" w:rsidRDefault="00150B50" w:rsidP="00376467">
                  <w:pPr>
                    <w:numPr>
                      <w:ilvl w:val="0"/>
                      <w:numId w:val="7"/>
                    </w:numPr>
                    <w:spacing w:after="0" w:line="240" w:lineRule="auto"/>
                    <w:ind w:right="20"/>
                    <w:jc w:val="both"/>
                    <w:rPr>
                      <w:rStyle w:val="69"/>
                    </w:rPr>
                  </w:pPr>
                  <w:r>
                    <w:rPr>
                      <w:rStyle w:val="69"/>
                    </w:rPr>
                    <w:t xml:space="preserve"> Ф</w:t>
                  </w:r>
                  <w:r w:rsidRPr="000E115E">
                    <w:rPr>
                      <w:rStyle w:val="69"/>
                    </w:rPr>
                    <w:t>ормирование готовности к совместн</w:t>
                  </w:r>
                  <w:r>
                    <w:rPr>
                      <w:rStyle w:val="69"/>
                    </w:rPr>
                    <w:t>ой деятельности со сверстниками.</w:t>
                  </w:r>
                </w:p>
                <w:p w:rsidR="00150B50" w:rsidRDefault="00150B50" w:rsidP="00376467">
                  <w:pPr>
                    <w:numPr>
                      <w:ilvl w:val="0"/>
                      <w:numId w:val="7"/>
                    </w:numPr>
                    <w:spacing w:after="0" w:line="240" w:lineRule="auto"/>
                    <w:ind w:right="20"/>
                    <w:jc w:val="both"/>
                    <w:rPr>
                      <w:rStyle w:val="69"/>
                    </w:rPr>
                  </w:pPr>
                  <w:r>
                    <w:rPr>
                      <w:rStyle w:val="69"/>
                    </w:rPr>
                    <w:t xml:space="preserve"> Ф</w:t>
                  </w:r>
                  <w:r w:rsidRPr="000E115E">
                    <w:rPr>
                      <w:rStyle w:val="69"/>
                    </w:rPr>
                    <w:t xml:space="preserve">ормирование уважительного отношения и чувства принадлежности к своей семье и к </w:t>
                  </w:r>
                  <w:r>
                    <w:rPr>
                      <w:rStyle w:val="69"/>
                    </w:rPr>
                    <w:t>со</w:t>
                  </w:r>
                  <w:r>
                    <w:rPr>
                      <w:rStyle w:val="69"/>
                    </w:rPr>
                    <w:softHyphen/>
                    <w:t>обществу детей и взрослых в Организации.</w:t>
                  </w:r>
                </w:p>
                <w:p w:rsidR="00150B50" w:rsidRDefault="00150B50" w:rsidP="00376467">
                  <w:pPr>
                    <w:numPr>
                      <w:ilvl w:val="0"/>
                      <w:numId w:val="7"/>
                    </w:numPr>
                    <w:spacing w:after="0" w:line="240" w:lineRule="auto"/>
                    <w:ind w:right="20"/>
                    <w:jc w:val="both"/>
                    <w:rPr>
                      <w:rStyle w:val="69"/>
                    </w:rPr>
                  </w:pPr>
                  <w:r>
                    <w:rPr>
                      <w:rStyle w:val="69"/>
                    </w:rPr>
                    <w:t>Ф</w:t>
                  </w:r>
                  <w:r w:rsidRPr="000E115E">
                    <w:rPr>
                      <w:rStyle w:val="69"/>
                    </w:rPr>
                    <w:t>ормирование позитивных ус</w:t>
                  </w:r>
                  <w:r w:rsidRPr="000E115E">
                    <w:rPr>
                      <w:rStyle w:val="69"/>
                    </w:rPr>
                    <w:softHyphen/>
                    <w:t>тановок к раз</w:t>
                  </w:r>
                  <w:r>
                    <w:rPr>
                      <w:rStyle w:val="69"/>
                    </w:rPr>
                    <w:t>личным видам труда и творчества.</w:t>
                  </w:r>
                </w:p>
                <w:p w:rsidR="00150B50" w:rsidRPr="000E115E" w:rsidRDefault="00150B50" w:rsidP="00376467">
                  <w:pPr>
                    <w:numPr>
                      <w:ilvl w:val="0"/>
                      <w:numId w:val="7"/>
                    </w:numPr>
                    <w:spacing w:after="0" w:line="240" w:lineRule="auto"/>
                    <w:ind w:right="20"/>
                    <w:jc w:val="both"/>
                  </w:pPr>
                  <w:r>
                    <w:rPr>
                      <w:rStyle w:val="69"/>
                    </w:rPr>
                    <w:t>Ф</w:t>
                  </w:r>
                  <w:r w:rsidRPr="000E115E">
                    <w:rPr>
                      <w:rStyle w:val="69"/>
                    </w:rPr>
                    <w:t>ормирование основ безо</w:t>
                  </w:r>
                  <w:r w:rsidRPr="000E115E">
                    <w:rPr>
                      <w:rStyle w:val="69"/>
                    </w:rPr>
                    <w:softHyphen/>
                    <w:t>пасного поведения в быту, социуме, природе</w:t>
                  </w:r>
                  <w:r>
                    <w:rPr>
                      <w:rStyle w:val="69"/>
                    </w:rPr>
                    <w:t>.</w:t>
                  </w:r>
                </w:p>
                <w:p w:rsidR="00150B50" w:rsidRDefault="00150B50" w:rsidP="00BD6150">
                  <w:pPr>
                    <w:tabs>
                      <w:tab w:val="left" w:pos="8789"/>
                      <w:tab w:val="left" w:pos="9214"/>
                      <w:tab w:val="left" w:pos="9639"/>
                    </w:tabs>
                    <w:autoSpaceDE w:val="0"/>
                    <w:autoSpaceDN w:val="0"/>
                    <w:adjustRightInd w:val="0"/>
                    <w:jc w:val="both"/>
                    <w:rPr>
                      <w:b/>
                      <w:sz w:val="32"/>
                      <w:szCs w:val="32"/>
                    </w:rPr>
                  </w:pPr>
                </w:p>
                <w:p w:rsidR="00150B50" w:rsidRDefault="00150B50" w:rsidP="00BD6150">
                  <w:pPr>
                    <w:autoSpaceDE w:val="0"/>
                    <w:autoSpaceDN w:val="0"/>
                    <w:adjustRightInd w:val="0"/>
                    <w:rPr>
                      <w:b/>
                      <w:bCs/>
                      <w:color w:val="000000"/>
                      <w:sz w:val="28"/>
                      <w:szCs w:val="28"/>
                    </w:rPr>
                  </w:pPr>
                </w:p>
                <w:p w:rsidR="00150B50" w:rsidRDefault="00150B50"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sz w:val="24"/>
          <w:szCs w:val="24"/>
        </w:rPr>
      </w:pPr>
    </w:p>
    <w:p w:rsidR="00BD6150" w:rsidRPr="00BD6150" w:rsidRDefault="00BD6150" w:rsidP="00BD6150">
      <w:pPr>
        <w:shd w:val="clear" w:color="auto" w:fill="FFFFFF"/>
        <w:spacing w:after="0"/>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shd w:val="clear" w:color="auto" w:fill="FFFFFF"/>
        <w:spacing w:after="0"/>
        <w:ind w:firstLine="567"/>
        <w:jc w:val="both"/>
        <w:rPr>
          <w:rFonts w:ascii="Times New Roman" w:hAnsi="Times New Roman" w:cs="Times New Roman"/>
          <w:i/>
          <w:spacing w:val="-9"/>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Обязательная часть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Развитие игровой деятельности детей с целью освоения различных социальных ролей.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основ безопасного поведения в быту, социуме, природе.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Трудовое воспитание.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Патриотическое воспитание детей дошкольного возраста.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4A1C89" w:rsidRDefault="00BD6150" w:rsidP="004A1C89">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Игровая деятельность.</w:t>
      </w:r>
    </w:p>
    <w:p w:rsidR="00BD6150" w:rsidRPr="004A1C89" w:rsidRDefault="00BD6150" w:rsidP="004A1C89">
      <w:pPr>
        <w:autoSpaceDE w:val="0"/>
        <w:autoSpaceDN w:val="0"/>
        <w:adjustRightInd w:val="0"/>
        <w:spacing w:after="0"/>
        <w:rPr>
          <w:rFonts w:ascii="Times New Roman" w:hAnsi="Times New Roman" w:cs="Times New Roman"/>
          <w:color w:val="FF0000"/>
          <w:sz w:val="24"/>
          <w:szCs w:val="24"/>
        </w:rPr>
      </w:pPr>
      <w:r w:rsidRPr="00BD6150">
        <w:rPr>
          <w:rFonts w:ascii="Times New Roman" w:hAnsi="Times New Roman" w:cs="Times New Roman"/>
          <w:b/>
          <w:bCs/>
          <w:color w:val="000000"/>
          <w:sz w:val="24"/>
          <w:szCs w:val="24"/>
        </w:rPr>
        <w:t xml:space="preserve">Игры, возникающие по инициативе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Игры-экспериментирования (</w:t>
      </w:r>
      <w:r w:rsidRPr="00BD6150">
        <w:rPr>
          <w:rFonts w:ascii="Times New Roman" w:hAnsi="Times New Roman" w:cs="Times New Roman"/>
          <w:color w:val="000000"/>
          <w:sz w:val="24"/>
          <w:szCs w:val="24"/>
        </w:rPr>
        <w:t xml:space="preserve">игры с природными объектами, игры с игрушками, игры с животными)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Сюжетные самодеятельные игры (</w:t>
      </w:r>
      <w:r w:rsidRPr="00BD6150">
        <w:rPr>
          <w:rFonts w:ascii="Times New Roman" w:hAnsi="Times New Roman" w:cs="Times New Roman"/>
          <w:color w:val="000000"/>
          <w:sz w:val="24"/>
          <w:szCs w:val="24"/>
        </w:rPr>
        <w:t xml:space="preserve">сюжетно-отобразительные, сюжетно-ролевые, режиссерские, театрализованные)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Игры, возникающие по инициативе взрослого: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Обучающие игры </w:t>
      </w:r>
      <w:r w:rsidRPr="00BD6150">
        <w:rPr>
          <w:rFonts w:ascii="Times New Roman" w:hAnsi="Times New Roman" w:cs="Times New Roman"/>
          <w:color w:val="000000"/>
          <w:sz w:val="24"/>
          <w:szCs w:val="24"/>
        </w:rPr>
        <w:t xml:space="preserve">(сюжетно-дидактические, подвижные, музыкально-дидактические, учебные)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Досуговые игры (</w:t>
      </w:r>
      <w:r w:rsidRPr="00BD6150">
        <w:rPr>
          <w:rFonts w:ascii="Times New Roman" w:hAnsi="Times New Roman" w:cs="Times New Roman"/>
          <w:color w:val="000000"/>
          <w:sz w:val="24"/>
          <w:szCs w:val="24"/>
        </w:rPr>
        <w:t xml:space="preserve">интеллектуальные, игры-забавы, развлечения, театрализованные, празднично-карнавальные, компьютерные)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Обрядовые игры (</w:t>
      </w:r>
      <w:r w:rsidRPr="00BD6150">
        <w:rPr>
          <w:rFonts w:ascii="Times New Roman" w:hAnsi="Times New Roman" w:cs="Times New Roman"/>
          <w:color w:val="000000"/>
          <w:sz w:val="24"/>
          <w:szCs w:val="24"/>
        </w:rPr>
        <w:t xml:space="preserve">семейные, сезонные, культовые)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Народные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Тренинговые игры (</w:t>
      </w:r>
      <w:r w:rsidRPr="00BD6150">
        <w:rPr>
          <w:rFonts w:ascii="Times New Roman" w:hAnsi="Times New Roman" w:cs="Times New Roman"/>
          <w:color w:val="000000"/>
          <w:sz w:val="24"/>
          <w:szCs w:val="24"/>
        </w:rPr>
        <w:t xml:space="preserve">интеллектуальные, сенсомоторные, адаптивные)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Досуговые игры (</w:t>
      </w:r>
      <w:r w:rsidRPr="00BD6150">
        <w:rPr>
          <w:rFonts w:ascii="Times New Roman" w:hAnsi="Times New Roman" w:cs="Times New Roman"/>
          <w:color w:val="000000"/>
          <w:sz w:val="24"/>
          <w:szCs w:val="24"/>
        </w:rPr>
        <w:t xml:space="preserve">игрища, тихие забавы, игры - забавы)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Игра как ведущая деятельность детей дошкольного возраста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Сюжетная самодеятельная игра как деятельность предъявляет к ребенку ряд требований, способствующих формированию новообразований: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Характеристика сюжетной самодеятельной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Основа сюжетно-ролевой игры - мнимая или воображаемая ситуация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Характерная черта - самодеятельность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Через игру ребенок воплощаетсвои взгляды, представления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Дети отражают отношение к тому событию, которое они разыгрывают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Предпосылки сюжетно-ролевой игры: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Ознакомительная игра</w:t>
      </w:r>
      <w:r w:rsidR="00BD6150" w:rsidRPr="00BD6150">
        <w:rPr>
          <w:rFonts w:ascii="Times New Roman" w:hAnsi="Times New Roman" w:cs="Times New Roman"/>
          <w:color w:val="000000"/>
          <w:sz w:val="24"/>
          <w:szCs w:val="24"/>
        </w:rPr>
        <w:t xml:space="preserve">: взрослый организует предметно-игровую деятельность ребенка, используя разнообразные игрушки и предметы;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 xml:space="preserve">Отобразительная игра: </w:t>
      </w:r>
      <w:r w:rsidR="00BD6150" w:rsidRPr="00BD6150">
        <w:rPr>
          <w:rFonts w:ascii="Times New Roman" w:hAnsi="Times New Roman" w:cs="Times New Roman"/>
          <w:color w:val="000000"/>
          <w:sz w:val="24"/>
          <w:szCs w:val="24"/>
        </w:rPr>
        <w:t xml:space="preserve">действия ребенка направлены на выявление специфических свойств предмета и на достижение с его помощью определенного эффекта;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b/>
          <w:bCs/>
          <w:color w:val="000000"/>
          <w:sz w:val="24"/>
          <w:szCs w:val="24"/>
        </w:rPr>
        <w:t xml:space="preserve">Сюжетно-ролевая игра: </w:t>
      </w:r>
      <w:r w:rsidR="00BD6150" w:rsidRPr="00BD6150">
        <w:rPr>
          <w:rFonts w:ascii="Times New Roman" w:hAnsi="Times New Roman" w:cs="Times New Roman"/>
          <w:color w:val="000000"/>
          <w:sz w:val="24"/>
          <w:szCs w:val="24"/>
        </w:rPr>
        <w:t xml:space="preserve">дети активно отображают впечатления, полученные в повседневной жизни;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руководства сюжетно-ролевой игрой: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Для того чтобы дети овладели игровыми умениями, </w:t>
      </w:r>
      <w:r w:rsidR="00BD6150" w:rsidRPr="00BD6150">
        <w:rPr>
          <w:rFonts w:ascii="Times New Roman" w:hAnsi="Times New Roman" w:cs="Times New Roman"/>
          <w:b/>
          <w:bCs/>
          <w:color w:val="000000"/>
          <w:sz w:val="24"/>
          <w:szCs w:val="24"/>
        </w:rPr>
        <w:t xml:space="preserve">воспитатель должен играть вместе с ними;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На каждом возрастном этапе игра развертывается особым образом, так чтобы детьми "открывался" и усваивался новый, </w:t>
      </w:r>
      <w:r w:rsidR="00BD6150" w:rsidRPr="00BD6150">
        <w:rPr>
          <w:rFonts w:ascii="Times New Roman" w:hAnsi="Times New Roman" w:cs="Times New Roman"/>
          <w:b/>
          <w:bCs/>
          <w:color w:val="000000"/>
          <w:sz w:val="24"/>
          <w:szCs w:val="24"/>
        </w:rPr>
        <w:t xml:space="preserve">более сложный способ построения игры; </w:t>
      </w:r>
    </w:p>
    <w:p w:rsidR="00BD6150" w:rsidRPr="00BD6150" w:rsidRDefault="004A1C89"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На каждом возрастном этапе при формировании игровых умений необходимо ориентировать детей на осуществление игрового действия, и на пояснение его смысла партнерам; </w:t>
      </w:r>
    </w:p>
    <w:p w:rsidR="00BD6150" w:rsidRPr="00BD6150" w:rsidRDefault="00BD6150" w:rsidP="00BD6150">
      <w:pPr>
        <w:tabs>
          <w:tab w:val="left" w:pos="954"/>
        </w:tabs>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ab/>
      </w:r>
    </w:p>
    <w:p w:rsidR="00BD6150" w:rsidRPr="00BD6150" w:rsidRDefault="00BD6150" w:rsidP="00BD6150">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Патриотическое воспитание.</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Заложить основы гражданско- патриотической позиции личности;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Освоение наиболее значимых российских культурных традиций и традиций родного города;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чувства гордости за туляков;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модели поведения ребенка во взаимоотношениях с другими людьми.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Для детей на этапе завершения дошкольного образования характерно: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проявление доброжелательного внимания к окружающим, стремление оказать помощь, поддержку другому человеку;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уважение к достоинству других;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стремление к познанию окружающей действительности;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решение вопросов о далёком прошлом и будущем, об устройстве мира;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бережное отношение к окружающей природе, результатам труда других людей, чужим и своим вещам.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«Человек»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абсолютная ценность, «мера всех вещей». </w:t>
      </w:r>
      <w:r w:rsidRPr="00BD6150">
        <w:rPr>
          <w:rFonts w:ascii="Times New Roman" w:hAnsi="Times New Roman" w:cs="Times New Roman"/>
          <w:i/>
          <w:iCs/>
          <w:color w:val="000000"/>
          <w:sz w:val="24"/>
          <w:szCs w:val="24"/>
        </w:rPr>
        <w:t xml:space="preserve">Сегодня гуманизму возвращается его индивидуальное начало, из средства человек становиться целью. </w:t>
      </w:r>
      <w:r w:rsidRPr="00BD6150">
        <w:rPr>
          <w:rFonts w:ascii="Times New Roman" w:hAnsi="Times New Roman" w:cs="Times New Roman"/>
          <w:color w:val="000000"/>
          <w:sz w:val="24"/>
          <w:szCs w:val="24"/>
        </w:rPr>
        <w:t xml:space="preserve">Личность ребенка становится реальной ценностью.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«Семья» </w:t>
      </w:r>
      <w:r w:rsidRPr="00BD6150">
        <w:rPr>
          <w:rFonts w:ascii="Times New Roman" w:hAnsi="Times New Roman" w:cs="Times New Roman"/>
          <w:color w:val="000000"/>
          <w:sz w:val="24"/>
          <w:szCs w:val="24"/>
        </w:rPr>
        <w:t xml:space="preserve">- первый коллектив ребенка и естественная среда его развития, где закладываются основы будущей личности. </w:t>
      </w:r>
      <w:r w:rsidRPr="00BD6150">
        <w:rPr>
          <w:rFonts w:ascii="Times New Roman" w:hAnsi="Times New Roman" w:cs="Times New Roman"/>
          <w:i/>
          <w:iCs/>
          <w:color w:val="000000"/>
          <w:sz w:val="24"/>
          <w:szCs w:val="24"/>
        </w:rPr>
        <w:t xml:space="preserve">Необходимо возрождать в людях чувства чести рода, ответственность за фамилию, перестроить взгляды на роль семьи, ее природное назначение. </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r w:rsidRPr="00BD6150">
        <w:rPr>
          <w:rFonts w:ascii="Times New Roman" w:hAnsi="Times New Roman" w:cs="Times New Roman"/>
          <w:b/>
          <w:bCs/>
          <w:color w:val="000000"/>
          <w:sz w:val="24"/>
          <w:szCs w:val="24"/>
        </w:rPr>
        <w:t xml:space="preserve">«Труд»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BD6150">
        <w:rPr>
          <w:rFonts w:ascii="Times New Roman" w:hAnsi="Times New Roman" w:cs="Times New Roman"/>
          <w:i/>
          <w:iCs/>
          <w:color w:val="000000"/>
          <w:sz w:val="24"/>
          <w:szCs w:val="24"/>
        </w:rPr>
        <w:t xml:space="preserve">Задача педагога - воспитывать у детей уважение к людям, прославившим наш тульский край честным трудом. </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«Культура»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BD6150">
        <w:rPr>
          <w:rFonts w:ascii="Times New Roman" w:hAnsi="Times New Roman" w:cs="Times New Roman"/>
          <w:i/>
          <w:iCs/>
          <w:color w:val="000000"/>
          <w:sz w:val="24"/>
          <w:szCs w:val="24"/>
        </w:rPr>
        <w:t>Задача педагога - помочь воспитанникам в овладении духовной культурой своего народа</w:t>
      </w:r>
      <w:r w:rsidRPr="00BD6150">
        <w:rPr>
          <w:rFonts w:ascii="Times New Roman" w:hAnsi="Times New Roman" w:cs="Times New Roman"/>
          <w:color w:val="000000"/>
          <w:sz w:val="24"/>
          <w:szCs w:val="24"/>
        </w:rPr>
        <w:t>, при этом надо иметь в виду, что одна из главных особенностей русского национального характера- высокая духовность.</w:t>
      </w:r>
    </w:p>
    <w:p w:rsidR="00BD6150" w:rsidRPr="00BD6150" w:rsidRDefault="00BD6150" w:rsidP="00BD6150">
      <w:pPr>
        <w:autoSpaceDE w:val="0"/>
        <w:autoSpaceDN w:val="0"/>
        <w:adjustRightInd w:val="0"/>
        <w:spacing w:after="0"/>
        <w:rPr>
          <w:rFonts w:ascii="Times New Roman" w:hAnsi="Times New Roman" w:cs="Times New Roman"/>
          <w:i/>
          <w:iCs/>
          <w:color w:val="000000"/>
          <w:sz w:val="24"/>
          <w:szCs w:val="24"/>
        </w:rPr>
      </w:pPr>
      <w:r w:rsidRPr="00BD6150">
        <w:rPr>
          <w:rFonts w:ascii="Times New Roman" w:hAnsi="Times New Roman" w:cs="Times New Roman"/>
          <w:b/>
          <w:bCs/>
          <w:color w:val="000000"/>
          <w:sz w:val="24"/>
          <w:szCs w:val="24"/>
        </w:rPr>
        <w:t xml:space="preserve">«Отечество»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i/>
          <w:iCs/>
          <w:color w:val="000000"/>
          <w:sz w:val="24"/>
          <w:szCs w:val="24"/>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«Земля» </w:t>
      </w:r>
      <w:r w:rsidRPr="00BD6150">
        <w:rPr>
          <w:rFonts w:ascii="Times New Roman" w:hAnsi="Times New Roman" w:cs="Times New Roman"/>
          <w:b/>
          <w:bCs/>
          <w:i/>
          <w:iCs/>
          <w:color w:val="000000"/>
          <w:sz w:val="24"/>
          <w:szCs w:val="24"/>
        </w:rPr>
        <w:t xml:space="preserve">- </w:t>
      </w:r>
      <w:r w:rsidRPr="00BD6150">
        <w:rPr>
          <w:rFonts w:ascii="Times New Roman" w:hAnsi="Times New Roman" w:cs="Times New Roman"/>
          <w:color w:val="000000"/>
          <w:sz w:val="24"/>
          <w:szCs w:val="24"/>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BD6150">
        <w:rPr>
          <w:rFonts w:ascii="Times New Roman" w:hAnsi="Times New Roman" w:cs="Times New Roman"/>
          <w:i/>
          <w:iCs/>
          <w:color w:val="000000"/>
          <w:sz w:val="24"/>
          <w:szCs w:val="24"/>
        </w:rPr>
        <w:t>На данном этапе неоценимо экологическое воспитание, формирование интереса к общечеловеческим проблемам.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Компоненты патриотического воспитания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Содержательный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культуре народа, его традициях, творчестве;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природе родного края и страны и деятельности человека в природе;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Об истории страны отраженной в названиях улиц, памятниках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 символике родного города и страны (герб, гимн, флаг)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Эмоционально-побудительный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Любовь и чувство привязанности к родной семье и дому;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Интерес к жизни родного города и страны;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Гордость за достижения своей страны;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Уважение к культуре и традициям народа, к историческому прошлому;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Восхищение народным творчеством;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Любовь к родной природе, к родному языку;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Уважение к человеку – труженику и желание принимать посильное участие в труде.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Деятельностный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Игра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Продуктивная деятельность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Музыкальная деятельность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Познавательная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Формирование основ безопасности жизнедеятельности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основ безопасности собственной жизнедеятельности.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Формирование предпосылок экологического сознания (безопасности окружающего мира) </w:t>
      </w: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Задачи:</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представлений об опасных для человека и окружающего мира природы ситуациях и способах поведения в них;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приобщение к правилам безопасного для человека и окружающего мира природы поведения;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 </w:t>
      </w:r>
      <w:r w:rsidR="000440BE">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передачу детям знаний о правилах безопасности дорожного движения в качестве пешехода и пассажира транспортного средства;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направления работы по ОБЖ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Усвоение дошкольниками первоначальных знаний о правилах безопасного поведения;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Формирование у детей качественно новых двигательных навыков и бдительного восприятия окружающей обстановки;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принципы работы по воспитанию у детей навыков безопасного поведения </w:t>
      </w:r>
    </w:p>
    <w:p w:rsidR="000440BE"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Важно не механическое заучивание детьми правил безопасного поведения, а воспитание у них навыков безопасного поведения в окружающей его обстановке.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Развивать качества ребенка: его координацию, внимание, наблюдательность, реакцию и т.д. Эти качества очень нужны и для безопасного поведения. </w:t>
      </w:r>
    </w:p>
    <w:p w:rsidR="00BD6150" w:rsidRPr="00BD6150" w:rsidRDefault="00BD6150" w:rsidP="00BD6150">
      <w:pPr>
        <w:autoSpaceDE w:val="0"/>
        <w:autoSpaceDN w:val="0"/>
        <w:adjustRightInd w:val="0"/>
        <w:spacing w:after="0"/>
        <w:jc w:val="center"/>
        <w:rPr>
          <w:rFonts w:ascii="Times New Roman" w:hAnsi="Times New Roman" w:cs="Times New Roman"/>
          <w:b/>
          <w:bCs/>
          <w:color w:val="FF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Развитие трудовой деятельности.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Цель</w:t>
      </w:r>
      <w:r w:rsidRPr="00BD6150">
        <w:rPr>
          <w:rFonts w:ascii="Times New Roman" w:hAnsi="Times New Roman" w:cs="Times New Roman"/>
          <w:color w:val="000000"/>
          <w:sz w:val="24"/>
          <w:szCs w:val="24"/>
        </w:rPr>
        <w:t xml:space="preserve">: формирование положительного отношения к труду.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r w:rsidR="00BD6150" w:rsidRPr="00BD6150">
        <w:rPr>
          <w:rFonts w:ascii="Times New Roman" w:hAnsi="Times New Roman" w:cs="Times New Roman"/>
          <w:b/>
          <w:bCs/>
          <w:color w:val="000000"/>
          <w:sz w:val="24"/>
          <w:szCs w:val="24"/>
        </w:rPr>
        <w:t xml:space="preserve">Своеобразие трудовой деятельности детей: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Связь с игрой, которая проявляется: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 манипулятивных действиях детей, исполняющих роли взрослых;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 продуктивных действиях, составляющих сюжет игры;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во включении игровых действий в трудовой процесс; </w:t>
      </w:r>
    </w:p>
    <w:p w:rsidR="00BD6150" w:rsidRPr="00BD6150" w:rsidRDefault="000440BE" w:rsidP="00BD6150">
      <w:pPr>
        <w:pStyle w:val="14"/>
        <w:spacing w:after="0"/>
        <w:ind w:left="0"/>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r w:rsidR="00BD6150" w:rsidRPr="00BD6150">
        <w:rPr>
          <w:rFonts w:ascii="Times New Roman" w:eastAsiaTheme="minorHAnsi" w:hAnsi="Times New Roman"/>
          <w:sz w:val="24"/>
          <w:szCs w:val="24"/>
          <w:lang w:eastAsia="en-US"/>
        </w:rPr>
        <w:t>в ролевом поведении ребенка, создающего образ труженика.</w:t>
      </w:r>
    </w:p>
    <w:p w:rsidR="00BD6150" w:rsidRPr="00BD6150" w:rsidRDefault="00BD6150" w:rsidP="00BD6150">
      <w:pPr>
        <w:autoSpaceDE w:val="0"/>
        <w:autoSpaceDN w:val="0"/>
        <w:adjustRightInd w:val="0"/>
        <w:spacing w:after="0"/>
        <w:rPr>
          <w:rFonts w:ascii="Times New Roman" w:hAnsi="Times New Roman" w:cs="Times New Roman"/>
          <w:b/>
          <w:color w:val="000000"/>
          <w:sz w:val="24"/>
          <w:szCs w:val="24"/>
        </w:rPr>
      </w:pPr>
      <w:r w:rsidRPr="00BD6150">
        <w:rPr>
          <w:rFonts w:ascii="Times New Roman" w:hAnsi="Times New Roman" w:cs="Times New Roman"/>
          <w:b/>
          <w:color w:val="000000"/>
          <w:sz w:val="24"/>
          <w:szCs w:val="24"/>
        </w:rPr>
        <w:t>Компоненты трудовой деятельности</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Планирование и контроль (умение ставить перед собой цель возникает у детей в среднем дошкольном возрасте).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Оценка достигнутого результата с точки зрения его важности для самого ребенка и для всей группы.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Мотивы, побуждающие детей к труду: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процессу действий;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будущему результату;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интерес к овладению новыми навыками;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соучастие в труде совместно с взрослыми;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осознание своих обязанностей;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 осознание смысла, общественной важности труда. Чем выше уровень развития трудовой деятельности, тем выше ее воспитательный потенциал.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Виды труда: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Самообслуживание.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Хозяйственно-бытовой 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Труд в природе.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Ручной труд.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Ознакомление с трудом взрослых.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Формы организации трудовой деятельности: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Поручения: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простые и сложные;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эпизодические и длительные;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BD6150" w:rsidRPr="00BD6150">
        <w:rPr>
          <w:rFonts w:ascii="Times New Roman" w:hAnsi="Times New Roman" w:cs="Times New Roman"/>
          <w:color w:val="000000"/>
          <w:sz w:val="24"/>
          <w:szCs w:val="24"/>
        </w:rPr>
        <w:t xml:space="preserve">коллективные.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Дежурства. </w:t>
      </w:r>
    </w:p>
    <w:p w:rsidR="00BD6150" w:rsidRPr="00BD6150" w:rsidRDefault="000440BE" w:rsidP="00BD6150">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150" w:rsidRPr="00BD6150">
        <w:rPr>
          <w:rFonts w:ascii="Times New Roman" w:hAnsi="Times New Roman" w:cs="Times New Roman"/>
          <w:color w:val="000000"/>
          <w:sz w:val="24"/>
          <w:szCs w:val="24"/>
        </w:rPr>
        <w:t xml:space="preserve">Коллективный труд.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Типы организации труда детей</w:t>
      </w:r>
      <w:r w:rsidRPr="00BD6150">
        <w:rPr>
          <w:rFonts w:ascii="Times New Roman" w:hAnsi="Times New Roman" w:cs="Times New Roman"/>
          <w:color w:val="000000"/>
          <w:sz w:val="24"/>
          <w:szCs w:val="24"/>
        </w:rPr>
        <w:t>:</w:t>
      </w:r>
      <w:r w:rsidR="000440BE">
        <w:rPr>
          <w:rFonts w:ascii="Times New Roman" w:hAnsi="Times New Roman" w:cs="Times New Roman"/>
          <w:color w:val="000000"/>
          <w:sz w:val="24"/>
          <w:szCs w:val="24"/>
        </w:rPr>
        <w:t xml:space="preserve"> </w:t>
      </w:r>
      <w:r w:rsidRPr="00BD6150">
        <w:rPr>
          <w:rFonts w:ascii="Times New Roman" w:hAnsi="Times New Roman" w:cs="Times New Roman"/>
          <w:color w:val="000000"/>
          <w:sz w:val="24"/>
          <w:szCs w:val="24"/>
        </w:rPr>
        <w:t>индивидуальный труд, труд рядом, общий труд.</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Образовательная область «Социально-коммуникативное развитие» </w:t>
      </w:r>
    </w:p>
    <w:p w:rsidR="00BD6150" w:rsidRPr="00BD6150" w:rsidRDefault="00BD6150" w:rsidP="00BD6150">
      <w:pPr>
        <w:autoSpaceDE w:val="0"/>
        <w:autoSpaceDN w:val="0"/>
        <w:adjustRightInd w:val="0"/>
        <w:spacing w:after="0"/>
        <w:ind w:left="2124" w:firstLine="708"/>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ind w:left="2124" w:firstLine="708"/>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ВАРИАТИВНАЯ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общение ребенка на родном языке со взрослыми и сверстниками; приобщение к традициям, формирование начал гражданственности, любви к своей семье, родному краю, Родине.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НРК в социально-коммуникативном развитии направлен на решение задач: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у детей основ нравственности на лучших образцах национальной культуры, народных традициях и обычаях;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уважительное отношение и чувства принадлежности к своей семье и к сообществу детей и взрослых в организации;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обеспечение безопасности детей дошкольного возраста на улицах и дорогах родного города.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расширение знания детей о работе пожарной службы, службы скорой медицинской помощи города Набережные Челны. </w:t>
      </w:r>
    </w:p>
    <w:p w:rsidR="00BD6150" w:rsidRPr="00BD6150" w:rsidRDefault="00BD6150" w:rsidP="00BD6150">
      <w:pPr>
        <w:shd w:val="clear" w:color="auto" w:fill="FFFFFF"/>
        <w:spacing w:after="0"/>
        <w:ind w:right="-1"/>
        <w:jc w:val="center"/>
        <w:rPr>
          <w:rFonts w:ascii="Times New Roman" w:hAnsi="Times New Roman" w:cs="Times New Roman"/>
          <w:b/>
          <w:spacing w:val="-3"/>
          <w:sz w:val="24"/>
          <w:szCs w:val="24"/>
        </w:rPr>
      </w:pPr>
      <w:r w:rsidRPr="00BD6150">
        <w:rPr>
          <w:rFonts w:ascii="Times New Roman" w:hAnsi="Times New Roman" w:cs="Times New Roman"/>
          <w:b/>
          <w:bCs/>
          <w:color w:val="000000"/>
          <w:sz w:val="24"/>
          <w:szCs w:val="24"/>
        </w:rPr>
        <w:t xml:space="preserve">Целью УМК в социально-коммуникативном развитии </w:t>
      </w:r>
      <w:r w:rsidRPr="00BD6150">
        <w:rPr>
          <w:rFonts w:ascii="Times New Roman" w:hAnsi="Times New Roman" w:cs="Times New Roman"/>
          <w:color w:val="000000"/>
          <w:sz w:val="24"/>
          <w:szCs w:val="24"/>
        </w:rPr>
        <w:t>является обогащение словарного запаса детей татарскими (русскими) словами, относящихся к основам нравственности (вежливые слова), природе (растительный и животный мир) повседневной и общественной жизни.</w:t>
      </w:r>
    </w:p>
    <w:p w:rsidR="00BD6150" w:rsidRPr="00BD6150" w:rsidRDefault="00BD6150" w:rsidP="00BD6150">
      <w:pPr>
        <w:shd w:val="clear" w:color="auto" w:fill="FFFFFF"/>
        <w:autoSpaceDE w:val="0"/>
        <w:autoSpaceDN w:val="0"/>
        <w:adjustRightInd w:val="0"/>
        <w:spacing w:after="0"/>
        <w:rPr>
          <w:rFonts w:ascii="Times New Roman" w:eastAsia="TimesNewRomanPSMT" w:hAnsi="Times New Roman" w:cs="Times New Roman"/>
          <w:b/>
          <w:sz w:val="24"/>
          <w:szCs w:val="24"/>
          <w:u w:val="single"/>
        </w:rPr>
      </w:pPr>
      <w:r w:rsidRPr="00BD6150">
        <w:rPr>
          <w:rFonts w:ascii="Times New Roman" w:eastAsia="TimesNewRomanPSMT" w:hAnsi="Times New Roman" w:cs="Times New Roman"/>
          <w:b/>
          <w:sz w:val="24"/>
          <w:szCs w:val="24"/>
          <w:u w:val="single"/>
        </w:rPr>
        <w:t>Методическое обеспечение:</w:t>
      </w:r>
    </w:p>
    <w:p w:rsidR="00BD6150" w:rsidRPr="000440BE" w:rsidRDefault="00BD6150" w:rsidP="00BD6150">
      <w:pPr>
        <w:spacing w:after="0"/>
        <w:rPr>
          <w:rFonts w:ascii="Times New Roman" w:hAnsi="Times New Roman" w:cs="Times New Roman"/>
          <w:color w:val="FF0000"/>
          <w:sz w:val="24"/>
          <w:szCs w:val="24"/>
        </w:rPr>
      </w:pPr>
      <w:r w:rsidRPr="00BD6150">
        <w:rPr>
          <w:rFonts w:ascii="Times New Roman" w:eastAsia="TimesNewRomanPSMT" w:hAnsi="Times New Roman" w:cs="Times New Roman"/>
          <w:sz w:val="24"/>
          <w:szCs w:val="24"/>
        </w:rPr>
        <w:t>1</w:t>
      </w:r>
      <w:r w:rsidRPr="000440BE">
        <w:rPr>
          <w:rFonts w:ascii="Times New Roman" w:eastAsia="TimesNewRomanPSMT" w:hAnsi="Times New Roman" w:cs="Times New Roman"/>
          <w:color w:val="FF0000"/>
          <w:sz w:val="24"/>
          <w:szCs w:val="24"/>
        </w:rPr>
        <w:t xml:space="preserve">. </w:t>
      </w:r>
      <w:r w:rsidRPr="000440BE">
        <w:rPr>
          <w:rFonts w:ascii="Times New Roman" w:hAnsi="Times New Roman" w:cs="Times New Roman"/>
          <w:color w:val="FF0000"/>
          <w:sz w:val="24"/>
          <w:szCs w:val="24"/>
        </w:rPr>
        <w:t>Качанова И.В. , Лялина Л.А. Традиционные игры в детском саду, Москва, 2011</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2. Тимофееева Н.В. Нетрадиционные формы занятий с дошкольниками, Волгоград,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3. Дыбина О.В. Ознакомление с предметным и социальным окружением( подг.гр),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4. Павлова Л.Ю. Сборник дидактических игр по ознакомлению с окружающим 4-7 лет,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eastAsia="TimesNewRomanPSMT" w:hAnsi="Times New Roman" w:cs="Times New Roman"/>
          <w:color w:val="FF0000"/>
          <w:sz w:val="24"/>
          <w:szCs w:val="24"/>
        </w:rPr>
        <w:t>5.</w:t>
      </w:r>
      <w:r w:rsidRPr="000440BE">
        <w:rPr>
          <w:rFonts w:ascii="Times New Roman" w:hAnsi="Times New Roman" w:cs="Times New Roman"/>
          <w:color w:val="FF0000"/>
          <w:sz w:val="24"/>
          <w:szCs w:val="24"/>
        </w:rPr>
        <w:t xml:space="preserve"> Соломенникова О.А. Ознакомление с природой в детском саду( ср. гр), Москва, 2014</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6.Н.Р.Мирхазова «Моя семья- мое счастье. Методическое пособие по моральному воспитанию в дошкольных детских учреждениях (на татарском языке), 2011г.</w:t>
      </w:r>
    </w:p>
    <w:p w:rsidR="00BD6150" w:rsidRPr="000440BE" w:rsidRDefault="00BD6150" w:rsidP="00BD6150">
      <w:pPr>
        <w:spacing w:after="0"/>
        <w:rPr>
          <w:rFonts w:ascii="Times New Roman" w:hAnsi="Times New Roman" w:cs="Times New Roman"/>
          <w:color w:val="FF0000"/>
          <w:sz w:val="24"/>
          <w:szCs w:val="24"/>
        </w:rPr>
      </w:pPr>
      <w:r w:rsidRPr="000440BE">
        <w:rPr>
          <w:rFonts w:ascii="Times New Roman" w:hAnsi="Times New Roman" w:cs="Times New Roman"/>
          <w:color w:val="FF0000"/>
          <w:sz w:val="24"/>
          <w:szCs w:val="24"/>
        </w:rPr>
        <w:t>7. К.В.Закирова, Р.А.Низамов Программа по воспитанию нравственности в семье и детских садах. Для родителей и воспитателей детских садов, 2005г</w:t>
      </w:r>
    </w:p>
    <w:p w:rsidR="00BD6150" w:rsidRPr="00BD6150" w:rsidRDefault="00D9230A" w:rsidP="00BD6150">
      <w:pPr>
        <w:spacing w:after="0"/>
        <w:rPr>
          <w:rFonts w:ascii="Times New Roman" w:hAnsi="Times New Roman" w:cs="Times New Roman"/>
          <w:sz w:val="24"/>
          <w:szCs w:val="24"/>
        </w:rPr>
      </w:pPr>
      <w:r>
        <w:rPr>
          <w:rFonts w:ascii="Times New Roman" w:hAnsi="Times New Roman" w:cs="Times New Roman"/>
          <w:noProof/>
          <w:sz w:val="24"/>
          <w:szCs w:val="24"/>
        </w:rPr>
        <w:pict>
          <v:shape id="Надпись 58" o:spid="_x0000_s1032" type="#_x0000_t202" style="position:absolute;margin-left:-22.05pt;margin-top:8.3pt;width:527.05pt;height:192.45pt;z-index:2516556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" strokecolor="#00b0f0" strokeweight="2.5pt">
            <v:shadow color="#868686"/>
            <v:textbox style="mso-next-textbox:#Надпись 58">
              <w:txbxContent>
                <w:p w:rsidR="00150B50" w:rsidRPr="0002333B" w:rsidRDefault="00150B50" w:rsidP="00BD6150">
                  <w:pPr>
                    <w:jc w:val="center"/>
                    <w:rPr>
                      <w:b/>
                      <w:sz w:val="28"/>
                      <w:szCs w:val="28"/>
                    </w:rPr>
                  </w:pPr>
                  <w:r w:rsidRPr="0002333B">
                    <w:rPr>
                      <w:b/>
                      <w:sz w:val="28"/>
                      <w:szCs w:val="28"/>
                    </w:rPr>
                    <w:t>Авторские программы ДОО по образовательной области «Социально-коммуникативное развитие»</w:t>
                  </w:r>
                </w:p>
                <w:p w:rsidR="00150B50" w:rsidRPr="0002333B" w:rsidRDefault="00150B50" w:rsidP="00BD6150">
                  <w:r>
                    <w:t>Файзрахманова Х.Х.</w:t>
                  </w:r>
                  <w:r>
                    <w:rPr>
                      <w:b/>
                    </w:rPr>
                    <w:t xml:space="preserve"> «Юный эколог</w:t>
                  </w:r>
                  <w:r w:rsidRPr="0002333B">
                    <w:rPr>
                      <w:b/>
                    </w:rPr>
                    <w:t xml:space="preserve">» </w:t>
                  </w:r>
                  <w:r w:rsidRPr="00530711">
                    <w:t xml:space="preserve">авторская программа по организации </w:t>
                  </w:r>
                  <w:r w:rsidRPr="00530711">
                    <w:rPr>
                      <w:rFonts w:eastAsia="TimesNewRomanPSMT"/>
                    </w:rPr>
                    <w:t>экологической воспитанности у дошкольников,</w:t>
                  </w:r>
                  <w:r>
                    <w:rPr>
                      <w:rFonts w:eastAsia="TimesNewRomanPSMT"/>
                    </w:rPr>
                    <w:t xml:space="preserve"> </w:t>
                  </w:r>
                  <w:r w:rsidRPr="00530711">
                    <w:rPr>
                      <w:rFonts w:eastAsia="TimesNewRomanPSMT"/>
                    </w:rPr>
                    <w:t>предполагающей развитие у детей представлений, знаний о ценности природы и</w:t>
                  </w:r>
                  <w:r>
                    <w:t xml:space="preserve"> </w:t>
                  </w:r>
                  <w:r w:rsidRPr="00530711">
                    <w:rPr>
                      <w:rFonts w:eastAsia="TimesNewRomanPSMT"/>
                    </w:rPr>
                    <w:t>правилах поведения в ней, формирование умений разнообразной деятельности в природе.</w:t>
                  </w:r>
                  <w:r>
                    <w:t>-  рецензент: Зарипова З.М. , к.п.н. , доцент БФ ИЭУиП,, 2014 г.(приложение № 1)</w:t>
                  </w:r>
                </w:p>
                <w:p w:rsidR="00150B50" w:rsidRDefault="00150B50" w:rsidP="00BD6150">
                  <w:r>
                    <w:rPr>
                      <w:lang w:val="tt-RU"/>
                    </w:rPr>
                    <w:t xml:space="preserve">Сафиуллина Ч.М. </w:t>
                  </w:r>
                  <w:r w:rsidRPr="009126FC">
                    <w:rPr>
                      <w:b/>
                      <w:lang w:val="tt-RU"/>
                    </w:rPr>
                    <w:t>“Азбука улиц”</w:t>
                  </w:r>
                  <w:r w:rsidRPr="009126FC">
                    <w:t xml:space="preserve"> </w:t>
                  </w:r>
                  <w:r w:rsidRPr="00530711">
                    <w:t>» авторская программа по обучению детей дошкольного возраста безопасному поведению на дорогах города Набережные Челны.</w:t>
                  </w:r>
                  <w:r>
                    <w:t>, рецензент  начальник отделения по пропаганде БДД Государственной инспекции безопасности дорожного движения Управления МВД РФ по г. Набережные Челны Пожарская Л.А., 2014 год.(приложение № 2)</w:t>
                  </w:r>
                </w:p>
                <w:p w:rsidR="00150B50" w:rsidRDefault="00150B50" w:rsidP="00BD6150"/>
                <w:p w:rsidR="00150B50" w:rsidRPr="00530711" w:rsidRDefault="00150B50" w:rsidP="00BD6150"/>
                <w:p w:rsidR="00150B50" w:rsidRPr="009126FC" w:rsidRDefault="00150B50" w:rsidP="00BD6150">
                  <w:pPr>
                    <w:pStyle w:val="ConsPlusNormal"/>
                    <w:jc w:val="both"/>
                    <w:rPr>
                      <w:rFonts w:ascii="Times New Roman" w:hAnsi="Times New Roman" w:cs="Times New Roman"/>
                      <w:b/>
                      <w:sz w:val="24"/>
                      <w:szCs w:val="24"/>
                    </w:rPr>
                  </w:pPr>
                </w:p>
                <w:p w:rsidR="00150B50" w:rsidRDefault="00150B50" w:rsidP="00BD6150"/>
              </w:txbxContent>
            </v:textbox>
            <w10:wrap anchorx="margin"/>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b/>
          <w:sz w:val="24"/>
          <w:szCs w:val="24"/>
          <w:lang w:val="tt-RU"/>
        </w:rPr>
      </w:pPr>
    </w:p>
    <w:p w:rsidR="00BD6150" w:rsidRPr="00BD6150" w:rsidRDefault="00BD6150" w:rsidP="00BD6150">
      <w:pPr>
        <w:spacing w:after="0"/>
        <w:jc w:val="center"/>
        <w:rPr>
          <w:rFonts w:ascii="Times New Roman" w:hAnsi="Times New Roman" w:cs="Times New Roman"/>
          <w:b/>
          <w:color w:val="FF0000"/>
          <w:sz w:val="24"/>
          <w:szCs w:val="24"/>
          <w:lang w:val="tt-RU"/>
        </w:rPr>
      </w:pPr>
    </w:p>
    <w:p w:rsidR="00BD6150" w:rsidRPr="00BD6150" w:rsidRDefault="00BD6150" w:rsidP="00BD6150">
      <w:pPr>
        <w:spacing w:after="0"/>
        <w:jc w:val="center"/>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D9230A" w:rsidP="00BD6150">
      <w:pPr>
        <w:spacing w:after="0"/>
        <w:rPr>
          <w:rFonts w:ascii="Times New Roman" w:hAnsi="Times New Roman" w:cs="Times New Roman"/>
          <w:b/>
          <w:color w:val="FF0000"/>
          <w:sz w:val="24"/>
          <w:szCs w:val="24"/>
          <w:lang w:val="tt-RU"/>
        </w:rPr>
      </w:pPr>
      <w:r w:rsidRPr="00D9230A">
        <w:rPr>
          <w:rFonts w:ascii="Times New Roman" w:hAnsi="Times New Roman" w:cs="Times New Roman"/>
          <w:noProof/>
          <w:sz w:val="24"/>
          <w:szCs w:val="24"/>
        </w:rPr>
        <w:pict>
          <v:roundrect id="Скругленный прямоугольник 44" o:spid="_x0000_s1033" style="position:absolute;margin-left:-13.1pt;margin-top:4.8pt;width:532.3pt;height:46.0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" strokecolor="red" strokeweight="5pt">
            <v:fill opacity="30069f"/>
            <v:stroke linestyle="thickThin"/>
            <v:shadow color="#868686"/>
            <v:textbox style="mso-next-textbox:#Скругленный прямоугольник 44">
              <w:txbxContent>
                <w:p w:rsidR="00150B50" w:rsidRDefault="00150B50" w:rsidP="00BD6150">
                  <w:pPr>
                    <w:jc w:val="center"/>
                    <w:rPr>
                      <w:b/>
                      <w:sz w:val="28"/>
                      <w:szCs w:val="28"/>
                    </w:rPr>
                  </w:pPr>
                  <w:r w:rsidRPr="00BE5A2E">
                    <w:rPr>
                      <w:b/>
                      <w:sz w:val="28"/>
                      <w:szCs w:val="28"/>
                    </w:rPr>
                    <w:t>ОБРАЗОВАТЕЛЬНАЯ ОБЛАСТЬ:</w:t>
                  </w:r>
                </w:p>
                <w:p w:rsidR="00150B50" w:rsidRPr="00B21873" w:rsidRDefault="00150B50" w:rsidP="00BD6150">
                  <w:pPr>
                    <w:jc w:val="center"/>
                    <w:rPr>
                      <w:b/>
                      <w:sz w:val="28"/>
                      <w:szCs w:val="28"/>
                      <w:vertAlign w:val="superscript"/>
                    </w:rPr>
                  </w:pPr>
                  <w:r w:rsidRPr="00BE5A2E">
                    <w:rPr>
                      <w:b/>
                      <w:sz w:val="28"/>
                      <w:szCs w:val="28"/>
                    </w:rPr>
                    <w:t xml:space="preserve"> «</w:t>
                  </w:r>
                  <w:r>
                    <w:rPr>
                      <w:b/>
                      <w:sz w:val="28"/>
                      <w:szCs w:val="28"/>
                    </w:rPr>
                    <w:t>ПОЗНАВАТЕЛЬНОЕ</w:t>
                  </w:r>
                  <w:r w:rsidRPr="00BE5A2E">
                    <w:rPr>
                      <w:b/>
                      <w:sz w:val="28"/>
                      <w:szCs w:val="28"/>
                    </w:rPr>
                    <w:t xml:space="preserve"> РАЗВИТИЕ»</w:t>
                  </w:r>
                </w:p>
                <w:p w:rsidR="00150B50" w:rsidRDefault="00150B50" w:rsidP="00BD6150">
                  <w:pPr>
                    <w:jc w:val="center"/>
                    <w:rPr>
                      <w:b/>
                      <w:sz w:val="28"/>
                      <w:szCs w:val="28"/>
                    </w:rPr>
                  </w:pPr>
                </w:p>
                <w:p w:rsidR="00150B50" w:rsidRPr="00BE5A2E" w:rsidRDefault="00150B50"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BD6150" w:rsidP="00BD6150">
      <w:pPr>
        <w:spacing w:after="0"/>
        <w:rPr>
          <w:rFonts w:ascii="Times New Roman" w:hAnsi="Times New Roman" w:cs="Times New Roman"/>
          <w:b/>
          <w:color w:val="FF0000"/>
          <w:sz w:val="24"/>
          <w:szCs w:val="24"/>
          <w:lang w:val="tt-RU"/>
        </w:rPr>
      </w:pPr>
    </w:p>
    <w:p w:rsidR="00BD6150" w:rsidRPr="00BD6150" w:rsidRDefault="00D9230A" w:rsidP="00BD6150">
      <w:pPr>
        <w:spacing w:after="0"/>
        <w:jc w:val="center"/>
        <w:rPr>
          <w:rFonts w:ascii="Times New Roman" w:hAnsi="Times New Roman" w:cs="Times New Roman"/>
          <w:b/>
          <w:color w:val="7030A0"/>
          <w:sz w:val="24"/>
          <w:szCs w:val="24"/>
          <w:lang w:val="tt-RU"/>
        </w:rPr>
      </w:pPr>
      <w:r w:rsidRPr="00D9230A">
        <w:rPr>
          <w:rFonts w:ascii="Times New Roman" w:hAnsi="Times New Roman" w:cs="Times New Roman"/>
          <w:b/>
          <w:noProof/>
          <w:sz w:val="24"/>
          <w:szCs w:val="24"/>
        </w:rPr>
        <w:pict>
          <v:shape id="Надпись 43" o:spid="_x0000_s1034" type="#_x0000_t202" style="position:absolute;left:0;text-align:left;margin-left:-18.3pt;margin-top:7.9pt;width:523.3pt;height:294.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" strokecolor="red" strokeweight="2.5pt">
            <v:shadow color="#868686"/>
            <v:textbox style="mso-next-textbox:#Надпись 43">
              <w:txbxContent>
                <w:p w:rsidR="00150B50" w:rsidRPr="00710381" w:rsidRDefault="00150B50" w:rsidP="00BD6150">
                  <w:pPr>
                    <w:pStyle w:val="ConsPlusNormal"/>
                    <w:jc w:val="both"/>
                    <w:rPr>
                      <w:rFonts w:ascii="Times New Roman" w:hAnsi="Times New Roman" w:cs="Times New Roman"/>
                      <w:b/>
                      <w:sz w:val="28"/>
                      <w:szCs w:val="28"/>
                    </w:rPr>
                  </w:pPr>
                  <w:r w:rsidRPr="00231EF0">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b/>
                      <w:i/>
                      <w:sz w:val="28"/>
                      <w:szCs w:val="28"/>
                    </w:rPr>
                    <w:t>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 творческие</w:t>
                  </w:r>
                </w:p>
                <w:p w:rsidR="00150B50" w:rsidRDefault="00150B50" w:rsidP="00BD6150">
                  <w:pPr>
                    <w:pStyle w:val="ConsPlusNormal"/>
                    <w:jc w:val="both"/>
                    <w:rPr>
                      <w:rFonts w:ascii="Times New Roman" w:hAnsi="Times New Roman" w:cs="Times New Roman"/>
                      <w:b/>
                      <w:sz w:val="24"/>
                      <w:szCs w:val="24"/>
                      <w:u w:val="single"/>
                    </w:rPr>
                  </w:pPr>
                </w:p>
                <w:p w:rsidR="00150B50" w:rsidRPr="0019696B" w:rsidRDefault="00150B50" w:rsidP="00BD6150">
                  <w:pPr>
                    <w:autoSpaceDE w:val="0"/>
                    <w:autoSpaceDN w:val="0"/>
                    <w:adjustRightInd w:val="0"/>
                    <w:jc w:val="center"/>
                    <w:rPr>
                      <w:b/>
                      <w:bCs/>
                      <w:color w:val="000000"/>
                      <w:sz w:val="28"/>
                      <w:szCs w:val="28"/>
                    </w:rPr>
                  </w:pPr>
                  <w:r>
                    <w:rPr>
                      <w:b/>
                      <w:bCs/>
                      <w:color w:val="000000"/>
                      <w:sz w:val="28"/>
                      <w:szCs w:val="28"/>
                    </w:rPr>
                    <w:t>Задачи познавательного развития</w:t>
                  </w:r>
                </w:p>
                <w:p w:rsidR="00150B50" w:rsidRPr="0019696B" w:rsidRDefault="00150B50"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150B50" w:rsidRPr="00AE101D" w:rsidRDefault="00150B50"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150B50" w:rsidRDefault="00150B50" w:rsidP="00376467">
                  <w:pPr>
                    <w:numPr>
                      <w:ilvl w:val="0"/>
                      <w:numId w:val="8"/>
                    </w:numPr>
                    <w:tabs>
                      <w:tab w:val="left" w:pos="284"/>
                    </w:tabs>
                    <w:spacing w:after="0" w:line="278" w:lineRule="exact"/>
                    <w:ind w:left="0" w:right="20" w:firstLine="0"/>
                    <w:jc w:val="both"/>
                    <w:rPr>
                      <w:rStyle w:val="69"/>
                    </w:rPr>
                  </w:pPr>
                  <w:r>
                    <w:rPr>
                      <w:rStyle w:val="69"/>
                    </w:rPr>
                    <w:t>Р</w:t>
                  </w:r>
                  <w:r w:rsidRPr="00B77ADD">
                    <w:rPr>
                      <w:rStyle w:val="69"/>
                    </w:rPr>
                    <w:t>азвитие интересов детей, любознательн</w:t>
                  </w:r>
                  <w:r>
                    <w:rPr>
                      <w:rStyle w:val="69"/>
                    </w:rPr>
                    <w:t>ости и познавательной мотивации</w:t>
                  </w:r>
                </w:p>
                <w:p w:rsidR="00150B50" w:rsidRDefault="00150B50" w:rsidP="00376467">
                  <w:pPr>
                    <w:numPr>
                      <w:ilvl w:val="0"/>
                      <w:numId w:val="8"/>
                    </w:numPr>
                    <w:tabs>
                      <w:tab w:val="left" w:pos="284"/>
                    </w:tabs>
                    <w:spacing w:after="0" w:line="278" w:lineRule="exact"/>
                    <w:ind w:left="0" w:right="20" w:firstLine="0"/>
                    <w:jc w:val="both"/>
                    <w:rPr>
                      <w:rStyle w:val="69"/>
                    </w:rPr>
                  </w:pPr>
                  <w:r>
                    <w:rPr>
                      <w:rStyle w:val="69"/>
                    </w:rPr>
                    <w:t>Ф</w:t>
                  </w:r>
                  <w:r w:rsidRPr="00B77ADD">
                    <w:rPr>
                      <w:rStyle w:val="69"/>
                    </w:rPr>
                    <w:t>ормирование познава</w:t>
                  </w:r>
                  <w:r w:rsidRPr="00B77ADD">
                    <w:rPr>
                      <w:rStyle w:val="69"/>
                    </w:rPr>
                    <w:softHyphen/>
                    <w:t>тельных действий, становление сознан</w:t>
                  </w:r>
                  <w:r>
                    <w:rPr>
                      <w:rStyle w:val="69"/>
                    </w:rPr>
                    <w:t>ия.</w:t>
                  </w:r>
                </w:p>
                <w:p w:rsidR="00150B50" w:rsidRDefault="00150B50" w:rsidP="00376467">
                  <w:pPr>
                    <w:numPr>
                      <w:ilvl w:val="0"/>
                      <w:numId w:val="8"/>
                    </w:numPr>
                    <w:tabs>
                      <w:tab w:val="left" w:pos="284"/>
                    </w:tabs>
                    <w:spacing w:after="0" w:line="278" w:lineRule="exact"/>
                    <w:ind w:left="0" w:right="20" w:firstLine="0"/>
                    <w:jc w:val="both"/>
                    <w:rPr>
                      <w:rStyle w:val="69"/>
                    </w:rPr>
                  </w:pPr>
                  <w:r>
                    <w:rPr>
                      <w:rStyle w:val="69"/>
                    </w:rPr>
                    <w:t>Р</w:t>
                  </w:r>
                  <w:r w:rsidRPr="00B77ADD">
                    <w:rPr>
                      <w:rStyle w:val="69"/>
                    </w:rPr>
                    <w:t>азвитие вообра</w:t>
                  </w:r>
                  <w:r>
                    <w:rPr>
                      <w:rStyle w:val="69"/>
                    </w:rPr>
                    <w:t>жения и твор</w:t>
                  </w:r>
                  <w:r>
                    <w:rPr>
                      <w:rStyle w:val="69"/>
                    </w:rPr>
                    <w:softHyphen/>
                    <w:t>ческой активности.</w:t>
                  </w:r>
                </w:p>
                <w:p w:rsidR="00150B50" w:rsidRDefault="00150B50" w:rsidP="00376467">
                  <w:pPr>
                    <w:numPr>
                      <w:ilvl w:val="0"/>
                      <w:numId w:val="8"/>
                    </w:numPr>
                    <w:tabs>
                      <w:tab w:val="left" w:pos="284"/>
                    </w:tabs>
                    <w:spacing w:after="0" w:line="278" w:lineRule="exact"/>
                    <w:ind w:left="0" w:right="20" w:firstLine="0"/>
                    <w:jc w:val="both"/>
                    <w:rPr>
                      <w:rStyle w:val="69"/>
                    </w:rPr>
                  </w:pPr>
                  <w:r>
                    <w:rPr>
                      <w:rStyle w:val="69"/>
                    </w:rPr>
                    <w:t>Ф</w:t>
                  </w:r>
                  <w:r w:rsidRPr="00B77ADD">
                    <w:rPr>
                      <w:rStyle w:val="69"/>
                    </w:rPr>
                    <w:t>ормирование первичных представлений о себе, дру</w:t>
                  </w:r>
                  <w:r w:rsidRPr="00B77ADD">
                    <w:rPr>
                      <w:rStyle w:val="69"/>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B77ADD">
                    <w:rPr>
                      <w:rStyle w:val="69"/>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B77ADD">
                    <w:rPr>
                      <w:rStyle w:val="69"/>
                    </w:rPr>
                    <w:softHyphen/>
                  </w:r>
                  <w:bookmarkStart w:id="3" w:name="bookmark202"/>
                  <w:r>
                    <w:rPr>
                      <w:rStyle w:val="69"/>
                    </w:rPr>
                    <w:t>венных традициях и праздниках.</w:t>
                  </w:r>
                </w:p>
                <w:p w:rsidR="00150B50" w:rsidRDefault="00150B50" w:rsidP="00376467">
                  <w:pPr>
                    <w:numPr>
                      <w:ilvl w:val="0"/>
                      <w:numId w:val="8"/>
                    </w:numPr>
                    <w:tabs>
                      <w:tab w:val="left" w:pos="284"/>
                    </w:tabs>
                    <w:spacing w:after="0" w:line="278" w:lineRule="exact"/>
                    <w:ind w:left="0" w:right="20" w:firstLine="0"/>
                    <w:jc w:val="both"/>
                    <w:rPr>
                      <w:rStyle w:val="69"/>
                    </w:rPr>
                  </w:pPr>
                  <w:r>
                    <w:rPr>
                      <w:rStyle w:val="69"/>
                    </w:rPr>
                    <w:t>Формирование первичных представлений</w:t>
                  </w:r>
                  <w:r w:rsidRPr="00B77ADD">
                    <w:rPr>
                      <w:rStyle w:val="69"/>
                    </w:rPr>
                    <w:t xml:space="preserve"> о планете Земля как общем доме людей, об особенностях ее природы, многообразии стран и народов</w:t>
                  </w:r>
                  <w:bookmarkEnd w:id="3"/>
                  <w:r>
                    <w:rPr>
                      <w:rStyle w:val="69"/>
                    </w:rPr>
                    <w:t xml:space="preserve"> мира.</w:t>
                  </w:r>
                </w:p>
                <w:p w:rsidR="00150B50" w:rsidRDefault="00150B50" w:rsidP="00BD6150"/>
              </w:txbxContent>
            </v:textbox>
          </v:shape>
        </w:pict>
      </w:r>
    </w:p>
    <w:p w:rsidR="00BD6150" w:rsidRPr="00BD6150" w:rsidRDefault="00BD6150" w:rsidP="00BD6150">
      <w:pPr>
        <w:spacing w:after="0"/>
        <w:jc w:val="center"/>
        <w:rPr>
          <w:rFonts w:ascii="Times New Roman" w:hAnsi="Times New Roman" w:cs="Times New Roman"/>
          <w:b/>
          <w:color w:val="7030A0"/>
          <w:sz w:val="24"/>
          <w:szCs w:val="24"/>
          <w:lang w:val="tt-RU"/>
        </w:rPr>
      </w:pPr>
    </w:p>
    <w:p w:rsidR="00BD6150" w:rsidRPr="00BD6150" w:rsidRDefault="00BD6150" w:rsidP="00BD6150">
      <w:pPr>
        <w:spacing w:after="0"/>
        <w:jc w:val="center"/>
        <w:rPr>
          <w:rFonts w:ascii="Times New Roman" w:hAnsi="Times New Roman" w:cs="Times New Roman"/>
          <w:b/>
          <w:color w:val="7030A0"/>
          <w:sz w:val="24"/>
          <w:szCs w:val="24"/>
          <w:lang w:val="tt-RU"/>
        </w:rPr>
      </w:pPr>
    </w:p>
    <w:p w:rsidR="00BD6150" w:rsidRPr="00BD6150" w:rsidRDefault="00BD6150" w:rsidP="00BD6150">
      <w:pPr>
        <w:spacing w:after="0"/>
        <w:rPr>
          <w:rFonts w:ascii="Times New Roman" w:hAnsi="Times New Roman" w:cs="Times New Roman"/>
          <w:b/>
          <w:noProof/>
          <w:color w:val="7030A0"/>
          <w:sz w:val="24"/>
          <w:szCs w:val="24"/>
          <w:lang w:val="tt-RU"/>
        </w:rPr>
      </w:pPr>
    </w:p>
    <w:p w:rsidR="00BD6150" w:rsidRPr="00BD6150" w:rsidRDefault="00BD6150" w:rsidP="00BD6150">
      <w:pPr>
        <w:spacing w:after="0"/>
        <w:rPr>
          <w:rFonts w:ascii="Times New Roman" w:hAnsi="Times New Roman" w:cs="Times New Roman"/>
          <w:b/>
          <w:noProof/>
          <w:color w:val="7030A0"/>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p>
    <w:p w:rsidR="00BD6150" w:rsidRDefault="00BD6150" w:rsidP="00BD6150">
      <w:pPr>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Развитие элементарных математических представлений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i/>
          <w:iCs/>
          <w:sz w:val="24"/>
          <w:szCs w:val="24"/>
        </w:rPr>
        <w:t xml:space="preserve">Цель: </w:t>
      </w:r>
      <w:r w:rsidRPr="00BD6150">
        <w:rPr>
          <w:rFonts w:ascii="Times New Roman" w:hAnsi="Times New Roman" w:cs="Times New Roman"/>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представление о числе.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геометрические представления.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BD6150">
        <w:rPr>
          <w:rFonts w:ascii="Times New Roman" w:hAnsi="Times New Roman" w:cs="Times New Roman"/>
          <w:b/>
          <w:bCs/>
          <w:sz w:val="24"/>
          <w:szCs w:val="24"/>
        </w:rPr>
        <w:t xml:space="preserve">).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сенсорные возможности.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Формировать навыки выражения количества через число (формирование навыков счета и измерения различных величин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Развивать абстрактное воображение, образную память, ассоциативное мышление, мышление по аналогии –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предпосылки творческого продуктивного мышления.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Принципы организации работы по развитию элементарных математических представлений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Формирование математических представлений на основе перцептивных (ручных) действий детей, накопления чувственного опыта и его осмысления.</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Использование разнообразного и разнопланового дидактического материала, позволяющего обобщить понятия «число», «множество», «форма»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Стимулирование активной речевой деятельности детей, речевое сопровождение перцептивных действий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BD6150" w:rsidRPr="00BD6150" w:rsidRDefault="00BD6150" w:rsidP="00BD6150">
      <w:pPr>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b/>
          <w:bCs/>
          <w:sz w:val="24"/>
          <w:szCs w:val="24"/>
        </w:rPr>
        <w:t>Детское экспериментирование</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b/>
          <w:bCs/>
          <w:sz w:val="24"/>
          <w:szCs w:val="24"/>
        </w:rPr>
        <w:t xml:space="preserve">Экспериментирование как методическая система познавательного развития дошкольников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Наблюдения – целенаправленный процесс, в результате которого ребенок должен сам получать знания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Поисковая деятельность как нахождение способа действия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Опыты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Демонстрационные (показ воспитателя) и лабораторные (дети вместе с воспитателем, с его помощью)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Кратковременные и долгосрочные </w:t>
      </w:r>
    </w:p>
    <w:p w:rsidR="00BD6150" w:rsidRPr="00BD6150" w:rsidRDefault="00BD6150" w:rsidP="00BD6150">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sz w:val="24"/>
          <w:szCs w:val="24"/>
        </w:rPr>
        <w:t xml:space="preserve">Опыт-доказательство и опыт-исследование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Знания должны побуждать к деятельности, поступкам (побудительность). </w:t>
      </w:r>
    </w:p>
    <w:p w:rsidR="00BD6150" w:rsidRPr="00BD6150" w:rsidRDefault="00BD6150" w:rsidP="00BD6150">
      <w:pPr>
        <w:shd w:val="clear" w:color="auto" w:fill="FFFFFF"/>
        <w:spacing w:after="0"/>
        <w:ind w:right="-1" w:firstLine="567"/>
        <w:jc w:val="center"/>
        <w:rPr>
          <w:rFonts w:ascii="Times New Roman" w:hAnsi="Times New Roman" w:cs="Times New Roman"/>
          <w:b/>
          <w:bCs/>
          <w:color w:val="000000"/>
          <w:sz w:val="24"/>
          <w:szCs w:val="24"/>
        </w:rPr>
      </w:pPr>
    </w:p>
    <w:p w:rsidR="00BD6150" w:rsidRPr="00BD6150" w:rsidRDefault="00BD6150" w:rsidP="00BD6150">
      <w:pPr>
        <w:shd w:val="clear" w:color="auto" w:fill="FFFFFF"/>
        <w:spacing w:after="0"/>
        <w:ind w:right="-1" w:firstLine="567"/>
        <w:jc w:val="center"/>
        <w:rPr>
          <w:rFonts w:ascii="Times New Roman" w:hAnsi="Times New Roman" w:cs="Times New Roman"/>
          <w:b/>
          <w:spacing w:val="-5"/>
          <w:sz w:val="24"/>
          <w:szCs w:val="24"/>
        </w:rPr>
      </w:pPr>
      <w:r w:rsidRPr="00BD6150">
        <w:rPr>
          <w:rFonts w:ascii="Times New Roman" w:hAnsi="Times New Roman" w:cs="Times New Roman"/>
          <w:b/>
          <w:spacing w:val="-4"/>
          <w:sz w:val="24"/>
          <w:szCs w:val="24"/>
        </w:rPr>
        <w:t>Развитие познавательно-</w:t>
      </w:r>
      <w:r w:rsidRPr="00BD6150">
        <w:rPr>
          <w:rFonts w:ascii="Times New Roman" w:hAnsi="Times New Roman" w:cs="Times New Roman"/>
          <w:b/>
          <w:spacing w:val="-5"/>
          <w:sz w:val="24"/>
          <w:szCs w:val="24"/>
        </w:rPr>
        <w:t>исследовательской деятельности</w:t>
      </w:r>
    </w:p>
    <w:p w:rsidR="00BD6150" w:rsidRPr="00BD6150" w:rsidRDefault="00BD6150" w:rsidP="00BD6150">
      <w:pPr>
        <w:shd w:val="clear" w:color="auto" w:fill="FFFFFF"/>
        <w:spacing w:after="0"/>
        <w:ind w:right="-1" w:firstLine="567"/>
        <w:jc w:val="center"/>
        <w:rPr>
          <w:rFonts w:ascii="Times New Roman" w:hAnsi="Times New Roman" w:cs="Times New Roman"/>
          <w:b/>
          <w:sz w:val="24"/>
          <w:szCs w:val="24"/>
        </w:rPr>
      </w:pPr>
      <w:r w:rsidRPr="00BD6150">
        <w:rPr>
          <w:rFonts w:ascii="Times New Roman" w:hAnsi="Times New Roman" w:cs="Times New Roman"/>
          <w:b/>
          <w:spacing w:val="-5"/>
          <w:sz w:val="24"/>
          <w:szCs w:val="24"/>
        </w:rPr>
        <w:t>ВАРИАТИВНАЯ ЧАСТЬ</w:t>
      </w:r>
    </w:p>
    <w:p w:rsidR="00BD6150" w:rsidRPr="00BD6150" w:rsidRDefault="00BD6150" w:rsidP="00BD6150">
      <w:pPr>
        <w:pStyle w:val="Default"/>
      </w:pPr>
      <w:r w:rsidRPr="00BD6150">
        <w:rPr>
          <w:b/>
          <w:bCs/>
        </w:rPr>
        <w:t xml:space="preserve">НРК в познавательном развитии направлен на решение задач: </w:t>
      </w:r>
    </w:p>
    <w:p w:rsidR="00BD6150" w:rsidRPr="00BD6150" w:rsidRDefault="00BD6150" w:rsidP="00BD6150">
      <w:pPr>
        <w:pStyle w:val="Default"/>
      </w:pPr>
      <w:r w:rsidRPr="00BD6150">
        <w:t></w:t>
      </w:r>
      <w:r w:rsidRPr="00BD6150">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BD6150" w:rsidRPr="00BD6150" w:rsidRDefault="00BD6150" w:rsidP="00BD6150">
      <w:pPr>
        <w:pStyle w:val="Default"/>
      </w:pPr>
      <w:r w:rsidRPr="00BD6150">
        <w:t></w:t>
      </w:r>
      <w:r w:rsidRPr="00BD6150">
        <w:t xml:space="preserve">формирование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BD6150" w:rsidRPr="00BD6150" w:rsidRDefault="00BD6150" w:rsidP="00BD6150">
      <w:pPr>
        <w:pStyle w:val="Default"/>
      </w:pPr>
      <w:r w:rsidRPr="00BD6150">
        <w:t></w:t>
      </w:r>
      <w:r w:rsidRPr="00BD6150">
        <w:t xml:space="preserve">формирование элементарных экологических представлений, понимания того, что человек должен беречь, охранять и защищать природу родного края; </w:t>
      </w:r>
    </w:p>
    <w:p w:rsidR="00BD6150" w:rsidRPr="00BD6150" w:rsidRDefault="00BD6150" w:rsidP="00BD6150">
      <w:pPr>
        <w:pStyle w:val="Default"/>
      </w:pPr>
      <w:r w:rsidRPr="00BD6150">
        <w:t></w:t>
      </w:r>
      <w:r w:rsidRPr="00BD6150">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 </w:t>
      </w:r>
    </w:p>
    <w:p w:rsidR="00BD6150" w:rsidRPr="00BD6150" w:rsidRDefault="00BD6150" w:rsidP="00BD6150">
      <w:pPr>
        <w:autoSpaceDE w:val="0"/>
        <w:autoSpaceDN w:val="0"/>
        <w:adjustRightInd w:val="0"/>
        <w:spacing w:after="0"/>
        <w:jc w:val="center"/>
        <w:rPr>
          <w:rFonts w:ascii="Times New Roman" w:hAnsi="Times New Roman" w:cs="Times New Roman"/>
          <w:b/>
          <w:sz w:val="24"/>
          <w:szCs w:val="24"/>
        </w:rPr>
      </w:pPr>
      <w:r w:rsidRPr="00BD6150">
        <w:rPr>
          <w:rFonts w:ascii="Times New Roman" w:hAnsi="Times New Roman" w:cs="Times New Roman"/>
          <w:b/>
          <w:bCs/>
          <w:sz w:val="24"/>
          <w:szCs w:val="24"/>
        </w:rPr>
        <w:t xml:space="preserve">Целью УМК в познавательном развитии </w:t>
      </w:r>
      <w:r w:rsidRPr="00BD6150">
        <w:rPr>
          <w:rFonts w:ascii="Times New Roman" w:hAnsi="Times New Roman" w:cs="Times New Roman"/>
          <w:sz w:val="24"/>
          <w:szCs w:val="24"/>
        </w:rPr>
        <w:t>является обучение татарской и русской речи через ознакомление с предметным миром, его основными свойствами (форма, цвет, размер, количество, число), развитие любознательности и познавательной мотивации к обучению языку.</w:t>
      </w:r>
      <w:r w:rsidRPr="00BD6150">
        <w:rPr>
          <w:rFonts w:ascii="Times New Roman" w:hAnsi="Times New Roman" w:cs="Times New Roman"/>
          <w:b/>
          <w:sz w:val="24"/>
          <w:szCs w:val="24"/>
        </w:rPr>
        <w:t xml:space="preserve"> </w:t>
      </w:r>
    </w:p>
    <w:p w:rsidR="00BD6150" w:rsidRPr="00067482" w:rsidRDefault="00BD6150" w:rsidP="00BD6150">
      <w:pPr>
        <w:spacing w:after="0"/>
        <w:rPr>
          <w:rFonts w:ascii="Times New Roman" w:eastAsia="TimesNewRomanPSMT" w:hAnsi="Times New Roman" w:cs="Times New Roman"/>
          <w:b/>
          <w:color w:val="FF0000"/>
          <w:sz w:val="24"/>
          <w:szCs w:val="24"/>
          <w:u w:val="single"/>
        </w:rPr>
      </w:pPr>
      <w:r w:rsidRPr="00067482">
        <w:rPr>
          <w:rFonts w:ascii="Times New Roman" w:eastAsia="TimesNewRomanPSMT" w:hAnsi="Times New Roman" w:cs="Times New Roman"/>
          <w:b/>
          <w:color w:val="FF0000"/>
          <w:sz w:val="24"/>
          <w:szCs w:val="24"/>
          <w:u w:val="single"/>
        </w:rPr>
        <w:t>Методическое обеспечение:</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eastAsia="TimesNewRomanPSMT" w:hAnsi="Times New Roman" w:cs="Times New Roman"/>
          <w:color w:val="FF0000"/>
          <w:sz w:val="24"/>
          <w:szCs w:val="24"/>
        </w:rPr>
        <w:t>1.</w:t>
      </w:r>
      <w:r w:rsidRPr="00067482">
        <w:rPr>
          <w:rFonts w:ascii="Times New Roman" w:hAnsi="Times New Roman" w:cs="Times New Roman"/>
          <w:color w:val="FF0000"/>
          <w:sz w:val="24"/>
          <w:szCs w:val="24"/>
        </w:rPr>
        <w:t xml:space="preserve"> Герасимова А.С. Тесты для подготовки детей к школе (развитие речи, математика, мышление), Москва , 2008.</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2 . Мариничева О.В. , Елкина Н.В. Учим детей наблюдать и рассказывать : Времена года</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Ярославль, 2001</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3. Владимирская Л.А. От осени до лета, Волгоград,2013</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4.Максимова Н.Ф., Бабынина Т.Ф. Все можем!, Казань, 2013 год</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5. Понамарева И.А., Позина, В.А. Формирование элементарных математических представлений</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( 1 мл. гр, сред. Гр, старш.гр) Москва, 2014</w:t>
      </w:r>
    </w:p>
    <w:p w:rsidR="00BD6150" w:rsidRPr="00067482" w:rsidRDefault="00BD6150" w:rsidP="00BD6150">
      <w:pPr>
        <w:spacing w:after="0"/>
        <w:rPr>
          <w:rFonts w:ascii="Times New Roman" w:hAnsi="Times New Roman" w:cs="Times New Roman"/>
          <w:color w:val="FF0000"/>
          <w:sz w:val="24"/>
          <w:szCs w:val="24"/>
        </w:rPr>
      </w:pPr>
      <w:r w:rsidRPr="00067482">
        <w:rPr>
          <w:rFonts w:ascii="Times New Roman" w:hAnsi="Times New Roman" w:cs="Times New Roman"/>
          <w:color w:val="FF0000"/>
          <w:sz w:val="24"/>
          <w:szCs w:val="24"/>
        </w:rPr>
        <w:t>6.Теплюк С.Н. Игры-занятия на прогулке с малышами (1 мл.гр.) Москва, 2014</w:t>
      </w:r>
    </w:p>
    <w:p w:rsidR="00BD6150" w:rsidRPr="00067482" w:rsidRDefault="00BD6150" w:rsidP="00BD6150">
      <w:pPr>
        <w:spacing w:after="0"/>
        <w:rPr>
          <w:rFonts w:ascii="Times New Roman" w:hAnsi="Times New Roman" w:cs="Times New Roman"/>
          <w:color w:val="FF0000"/>
          <w:sz w:val="24"/>
          <w:szCs w:val="24"/>
        </w:rPr>
      </w:pPr>
    </w:p>
    <w:p w:rsidR="00BD6150" w:rsidRPr="00BD6150" w:rsidRDefault="00D9230A" w:rsidP="00BD6150">
      <w:pPr>
        <w:spacing w:after="0"/>
        <w:rPr>
          <w:rFonts w:ascii="Times New Roman" w:hAnsi="Times New Roman" w:cs="Times New Roman"/>
          <w:sz w:val="24"/>
          <w:szCs w:val="24"/>
        </w:rPr>
      </w:pPr>
      <w:r>
        <w:rPr>
          <w:rFonts w:ascii="Times New Roman" w:hAnsi="Times New Roman" w:cs="Times New Roman"/>
          <w:noProof/>
          <w:sz w:val="24"/>
          <w:szCs w:val="24"/>
        </w:rPr>
        <w:pict>
          <v:shape id="Надпись 39" o:spid="_x0000_s1035" type="#_x0000_t202" style="position:absolute;margin-left:-13.4pt;margin-top:8.8pt;width:514.95pt;height:98.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" strokecolor="#00b0f0" strokeweight="2.5pt">
            <v:shadow color="#868686"/>
            <v:textbox style="mso-next-textbox:#Надпись 39">
              <w:txbxContent>
                <w:p w:rsidR="00150B50" w:rsidRPr="0002333B" w:rsidRDefault="00150B50" w:rsidP="00BD6150">
                  <w:pPr>
                    <w:jc w:val="center"/>
                    <w:rPr>
                      <w:b/>
                      <w:sz w:val="28"/>
                      <w:szCs w:val="28"/>
                    </w:rPr>
                  </w:pPr>
                  <w:r w:rsidRPr="0002333B">
                    <w:rPr>
                      <w:b/>
                      <w:sz w:val="28"/>
                      <w:szCs w:val="28"/>
                    </w:rPr>
                    <w:t>Авторские программы ДОО по образовательной области «</w:t>
                  </w:r>
                  <w:r>
                    <w:rPr>
                      <w:b/>
                      <w:sz w:val="28"/>
                      <w:szCs w:val="28"/>
                    </w:rPr>
                    <w:t>Познавательное развитие</w:t>
                  </w:r>
                  <w:r w:rsidRPr="0002333B">
                    <w:rPr>
                      <w:b/>
                      <w:sz w:val="28"/>
                      <w:szCs w:val="28"/>
                    </w:rPr>
                    <w:t>»</w:t>
                  </w:r>
                </w:p>
                <w:p w:rsidR="00150B50" w:rsidRDefault="00150B50" w:rsidP="00BD6150">
                  <w:pPr>
                    <w:pStyle w:val="ConsPlusNormal"/>
                    <w:jc w:val="both"/>
                    <w:rPr>
                      <w:rFonts w:ascii="Times New Roman" w:hAnsi="Times New Roman" w:cs="Times New Roman"/>
                      <w:sz w:val="24"/>
                      <w:szCs w:val="24"/>
                      <w:lang w:val="tt-RU"/>
                    </w:rPr>
                  </w:pPr>
                  <w:r>
                    <w:rPr>
                      <w:rFonts w:ascii="Times New Roman" w:hAnsi="Times New Roman" w:cs="Times New Roman"/>
                      <w:sz w:val="24"/>
                      <w:szCs w:val="24"/>
                    </w:rPr>
                    <w:t xml:space="preserve">Сафиуллина Ч.М., Гарипова С.А. </w:t>
                  </w:r>
                  <w:r w:rsidRPr="00501F31">
                    <w:rPr>
                      <w:rFonts w:ascii="Times New Roman" w:hAnsi="Times New Roman" w:cs="Times New Roman"/>
                      <w:b/>
                      <w:sz w:val="24"/>
                      <w:szCs w:val="24"/>
                    </w:rPr>
                    <w:t>«</w:t>
                  </w:r>
                  <w:r>
                    <w:rPr>
                      <w:rFonts w:ascii="Times New Roman" w:hAnsi="Times New Roman" w:cs="Times New Roman"/>
                      <w:b/>
                      <w:sz w:val="24"/>
                      <w:szCs w:val="24"/>
                      <w:lang w:val="tt-RU"/>
                    </w:rPr>
                    <w:t>Умный малыш</w:t>
                  </w:r>
                  <w:r w:rsidRPr="00501F31">
                    <w:rPr>
                      <w:rFonts w:ascii="Times New Roman" w:hAnsi="Times New Roman" w:cs="Times New Roman"/>
                      <w:b/>
                      <w:sz w:val="24"/>
                      <w:szCs w:val="24"/>
                    </w:rPr>
                    <w:t>»</w:t>
                  </w:r>
                  <w:r>
                    <w:rPr>
                      <w:rFonts w:ascii="Times New Roman" w:hAnsi="Times New Roman" w:cs="Times New Roman"/>
                      <w:sz w:val="24"/>
                      <w:szCs w:val="24"/>
                      <w:lang w:val="tt-RU"/>
                    </w:rPr>
                    <w:t xml:space="preserve">  по развитию познавательно-интеллектуальных способностей детей в области математики с использованием игр УМК “ Говорим по-татарски”- рецензенты: Зарипова З.М., ИЭУиП, г. Казань, 2014 г. (приложение № 3)</w:t>
                  </w:r>
                </w:p>
                <w:p w:rsidR="00150B50" w:rsidRPr="00DF1948" w:rsidRDefault="00150B50" w:rsidP="00BD6150">
                  <w:pPr>
                    <w:rPr>
                      <w:lang w:val="tt-RU"/>
                    </w:rPr>
                  </w:pPr>
                </w:p>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rPr>
      </w:pPr>
    </w:p>
    <w:p w:rsidR="00BD6150" w:rsidRPr="00BD6150" w:rsidRDefault="00BD6150" w:rsidP="00BD6150">
      <w:pPr>
        <w:pStyle w:val="ConsPlusNormal"/>
        <w:jc w:val="both"/>
        <w:rPr>
          <w:rFonts w:ascii="Times New Roman" w:hAnsi="Times New Roman" w:cs="Times New Roman"/>
          <w:b/>
          <w:sz w:val="24"/>
          <w:szCs w:val="24"/>
          <w:lang w:val="tt-RU"/>
        </w:rPr>
      </w:pPr>
      <w:r w:rsidRPr="00BD6150">
        <w:rPr>
          <w:rFonts w:ascii="Times New Roman" w:hAnsi="Times New Roman" w:cs="Times New Roman"/>
          <w:b/>
          <w:sz w:val="24"/>
          <w:szCs w:val="24"/>
          <w:lang w:val="tt-RU"/>
        </w:rPr>
        <w:t xml:space="preserve"> </w:t>
      </w:r>
    </w:p>
    <w:p w:rsidR="00BD6150" w:rsidRPr="00BD6150" w:rsidRDefault="00D9230A" w:rsidP="00BD6150">
      <w:pPr>
        <w:spacing w:after="0"/>
        <w:rPr>
          <w:rFonts w:ascii="Times New Roman" w:hAnsi="Times New Roman" w:cs="Times New Roman"/>
          <w:sz w:val="24"/>
          <w:szCs w:val="24"/>
        </w:rPr>
      </w:pPr>
      <w:r>
        <w:rPr>
          <w:rFonts w:ascii="Times New Roman" w:hAnsi="Times New Roman" w:cs="Times New Roman"/>
          <w:noProof/>
          <w:sz w:val="24"/>
          <w:szCs w:val="24"/>
        </w:rPr>
        <w:pict>
          <v:roundrect id="Скругленный прямоугольник 38" o:spid="_x0000_s1036" style="position:absolute;margin-left:-7pt;margin-top:1.25pt;width:516.15pt;height:46.1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" strokecolor="red" strokeweight="5pt">
            <v:fill opacity="30069f"/>
            <v:stroke linestyle="thickThin"/>
            <v:shadow color="#868686"/>
            <v:textbox style="mso-next-textbox:#Скругленный прямоугольник 38">
              <w:txbxContent>
                <w:p w:rsidR="00150B50" w:rsidRDefault="00150B50" w:rsidP="00BD6150">
                  <w:pPr>
                    <w:jc w:val="center"/>
                    <w:rPr>
                      <w:b/>
                      <w:sz w:val="28"/>
                      <w:szCs w:val="28"/>
                    </w:rPr>
                  </w:pPr>
                  <w:r w:rsidRPr="00BE5A2E">
                    <w:rPr>
                      <w:b/>
                      <w:sz w:val="28"/>
                      <w:szCs w:val="28"/>
                    </w:rPr>
                    <w:t>ОБРАЗОВАТЕЛЬНАЯ ОБЛАСТЬ:</w:t>
                  </w:r>
                </w:p>
                <w:p w:rsidR="00150B50" w:rsidRPr="00B21873" w:rsidRDefault="00150B50" w:rsidP="00BD6150">
                  <w:pPr>
                    <w:jc w:val="center"/>
                    <w:rPr>
                      <w:b/>
                      <w:sz w:val="28"/>
                      <w:szCs w:val="28"/>
                      <w:vertAlign w:val="superscript"/>
                    </w:rPr>
                  </w:pPr>
                  <w:r w:rsidRPr="00BE5A2E">
                    <w:rPr>
                      <w:b/>
                      <w:sz w:val="28"/>
                      <w:szCs w:val="28"/>
                    </w:rPr>
                    <w:t xml:space="preserve"> «</w:t>
                  </w:r>
                  <w:r>
                    <w:rPr>
                      <w:b/>
                      <w:sz w:val="28"/>
                      <w:szCs w:val="28"/>
                    </w:rPr>
                    <w:t>РЕЧЕВОЕ</w:t>
                  </w:r>
                  <w:r w:rsidRPr="00BE5A2E">
                    <w:rPr>
                      <w:b/>
                      <w:sz w:val="28"/>
                      <w:szCs w:val="28"/>
                    </w:rPr>
                    <w:t xml:space="preserve"> РАЗВИТИЕ»</w:t>
                  </w:r>
                </w:p>
                <w:p w:rsidR="00150B50" w:rsidRPr="00BE5A2E" w:rsidRDefault="00150B50"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jc w:val="right"/>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D9230A" w:rsidP="00BD6150">
      <w:pPr>
        <w:spacing w:after="0"/>
        <w:rPr>
          <w:rFonts w:ascii="Times New Roman" w:hAnsi="Times New Roman" w:cs="Times New Roman"/>
          <w:sz w:val="24"/>
          <w:szCs w:val="24"/>
        </w:rPr>
      </w:pPr>
      <w:r w:rsidRPr="00D9230A">
        <w:rPr>
          <w:rFonts w:ascii="Times New Roman" w:hAnsi="Times New Roman" w:cs="Times New Roman"/>
          <w:b/>
          <w:noProof/>
          <w:sz w:val="24"/>
          <w:szCs w:val="24"/>
        </w:rPr>
        <w:pict>
          <v:shape id="Надпись 37" o:spid="_x0000_s1037" type="#_x0000_t202" style="position:absolute;margin-left:-13.4pt;margin-top:.15pt;width:522.55pt;height:268.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" strokecolor="red" strokeweight="2.5pt">
            <v:shadow color="#868686"/>
            <v:textbox style="mso-next-textbox:#Надпись 37">
              <w:txbxContent>
                <w:p w:rsidR="00150B50" w:rsidRDefault="00150B50" w:rsidP="00BD6150">
                  <w:pPr>
                    <w:tabs>
                      <w:tab w:val="left" w:pos="8789"/>
                      <w:tab w:val="left" w:pos="9214"/>
                      <w:tab w:val="left" w:pos="9639"/>
                    </w:tabs>
                    <w:autoSpaceDE w:val="0"/>
                    <w:autoSpaceDN w:val="0"/>
                    <w:adjustRightInd w:val="0"/>
                    <w:jc w:val="center"/>
                    <w:rPr>
                      <w:b/>
                      <w:bCs/>
                      <w:i/>
                      <w:color w:val="000000"/>
                      <w:sz w:val="28"/>
                      <w:szCs w:val="28"/>
                    </w:rPr>
                  </w:pPr>
                  <w:r w:rsidRPr="0019696B">
                    <w:rPr>
                      <w:b/>
                      <w:bCs/>
                      <w:color w:val="000000"/>
                      <w:sz w:val="28"/>
                      <w:szCs w:val="28"/>
                    </w:rPr>
                    <w:t>Цель:</w:t>
                  </w:r>
                  <w:r>
                    <w:rPr>
                      <w:b/>
                      <w:bCs/>
                      <w:color w:val="000000"/>
                      <w:sz w:val="28"/>
                      <w:szCs w:val="28"/>
                    </w:rPr>
                    <w:t xml:space="preserve"> </w:t>
                  </w:r>
                  <w:r>
                    <w:rPr>
                      <w:b/>
                      <w:bCs/>
                      <w:i/>
                      <w:color w:val="000000"/>
                      <w:sz w:val="28"/>
                      <w:szCs w:val="28"/>
                    </w:rPr>
                    <w:t>ф</w:t>
                  </w:r>
                  <w:r w:rsidRPr="00217308">
                    <w:rPr>
                      <w:b/>
                      <w:bCs/>
                      <w:i/>
                      <w:color w:val="000000"/>
                      <w:sz w:val="28"/>
                      <w:szCs w:val="28"/>
                    </w:rPr>
                    <w:t>ормирование устной речи и навыков речевого общения с окружающими на     основе овладения литературным языком своего народа</w:t>
                  </w:r>
                </w:p>
                <w:p w:rsidR="00150B50" w:rsidRPr="0019696B" w:rsidRDefault="00150B50" w:rsidP="00BD6150">
                  <w:pPr>
                    <w:autoSpaceDE w:val="0"/>
                    <w:autoSpaceDN w:val="0"/>
                    <w:adjustRightInd w:val="0"/>
                    <w:jc w:val="center"/>
                    <w:rPr>
                      <w:b/>
                      <w:bCs/>
                      <w:color w:val="000000"/>
                      <w:sz w:val="28"/>
                      <w:szCs w:val="28"/>
                    </w:rPr>
                  </w:pPr>
                  <w:r>
                    <w:rPr>
                      <w:b/>
                      <w:bCs/>
                      <w:color w:val="000000"/>
                      <w:sz w:val="28"/>
                      <w:szCs w:val="28"/>
                    </w:rPr>
                    <w:t>Задачи речевого</w:t>
                  </w:r>
                  <w:r w:rsidRPr="0019696B">
                    <w:rPr>
                      <w:b/>
                      <w:bCs/>
                      <w:color w:val="000000"/>
                      <w:sz w:val="28"/>
                      <w:szCs w:val="28"/>
                    </w:rPr>
                    <w:t xml:space="preserve"> развития</w:t>
                  </w:r>
                </w:p>
                <w:p w:rsidR="00150B50" w:rsidRPr="0019696B" w:rsidRDefault="00150B50"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150B50" w:rsidRPr="00AE101D" w:rsidRDefault="00150B50" w:rsidP="00BD6150">
                  <w:pPr>
                    <w:autoSpaceDE w:val="0"/>
                    <w:autoSpaceDN w:val="0"/>
                    <w:adjustRightInd w:val="0"/>
                    <w:jc w:val="center"/>
                    <w:rPr>
                      <w:rStyle w:val="69"/>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150B50" w:rsidRDefault="00150B50" w:rsidP="00376467">
                  <w:pPr>
                    <w:numPr>
                      <w:ilvl w:val="0"/>
                      <w:numId w:val="9"/>
                    </w:numPr>
                    <w:spacing w:after="0" w:line="278" w:lineRule="exact"/>
                    <w:ind w:right="20"/>
                    <w:jc w:val="both"/>
                    <w:rPr>
                      <w:rStyle w:val="69"/>
                    </w:rPr>
                  </w:pPr>
                  <w:r w:rsidRPr="000C05CF">
                    <w:rPr>
                      <w:rStyle w:val="69"/>
                    </w:rPr>
                    <w:t>Речевое развитие включает владение речью ка</w:t>
                  </w:r>
                  <w:r>
                    <w:rPr>
                      <w:rStyle w:val="69"/>
                    </w:rPr>
                    <w:t>к средством общения и культуры.</w:t>
                  </w:r>
                </w:p>
                <w:p w:rsidR="00150B50" w:rsidRDefault="00150B50" w:rsidP="00376467">
                  <w:pPr>
                    <w:numPr>
                      <w:ilvl w:val="0"/>
                      <w:numId w:val="9"/>
                    </w:numPr>
                    <w:spacing w:after="0" w:line="278" w:lineRule="exact"/>
                    <w:ind w:right="20"/>
                    <w:jc w:val="both"/>
                    <w:rPr>
                      <w:rStyle w:val="69"/>
                    </w:rPr>
                  </w:pPr>
                  <w:r>
                    <w:rPr>
                      <w:rStyle w:val="69"/>
                    </w:rPr>
                    <w:t>Обогащение активного словаря.</w:t>
                  </w:r>
                </w:p>
                <w:p w:rsidR="00150B50" w:rsidRDefault="00150B50" w:rsidP="00376467">
                  <w:pPr>
                    <w:numPr>
                      <w:ilvl w:val="0"/>
                      <w:numId w:val="9"/>
                    </w:numPr>
                    <w:spacing w:after="0" w:line="278" w:lineRule="exact"/>
                    <w:ind w:right="20"/>
                    <w:jc w:val="both"/>
                    <w:rPr>
                      <w:rStyle w:val="69"/>
                    </w:rPr>
                  </w:pPr>
                  <w:r>
                    <w:rPr>
                      <w:rStyle w:val="69"/>
                    </w:rPr>
                    <w:t>Р</w:t>
                  </w:r>
                  <w:r w:rsidRPr="000C05CF">
                    <w:rPr>
                      <w:rStyle w:val="69"/>
                    </w:rPr>
                    <w:t>азвитие связной, грамматичес</w:t>
                  </w:r>
                  <w:r w:rsidRPr="000C05CF">
                    <w:rPr>
                      <w:rStyle w:val="69"/>
                    </w:rPr>
                    <w:softHyphen/>
                    <w:t>ки правильной диало</w:t>
                  </w:r>
                  <w:r>
                    <w:rPr>
                      <w:rStyle w:val="69"/>
                    </w:rPr>
                    <w:t>гической и монологической речи.</w:t>
                  </w:r>
                </w:p>
                <w:p w:rsidR="00150B50" w:rsidRDefault="00150B50" w:rsidP="00376467">
                  <w:pPr>
                    <w:numPr>
                      <w:ilvl w:val="0"/>
                      <w:numId w:val="9"/>
                    </w:numPr>
                    <w:spacing w:after="0" w:line="278" w:lineRule="exact"/>
                    <w:ind w:right="20"/>
                    <w:jc w:val="both"/>
                    <w:rPr>
                      <w:rStyle w:val="69"/>
                    </w:rPr>
                  </w:pPr>
                  <w:r>
                    <w:rPr>
                      <w:rStyle w:val="69"/>
                    </w:rPr>
                    <w:t>Развитие речевого творчества.</w:t>
                  </w:r>
                </w:p>
                <w:p w:rsidR="00150B50" w:rsidRDefault="00150B50" w:rsidP="00376467">
                  <w:pPr>
                    <w:numPr>
                      <w:ilvl w:val="0"/>
                      <w:numId w:val="9"/>
                    </w:numPr>
                    <w:spacing w:after="0" w:line="278" w:lineRule="exact"/>
                    <w:ind w:right="20"/>
                    <w:jc w:val="both"/>
                    <w:rPr>
                      <w:rStyle w:val="69"/>
                    </w:rPr>
                  </w:pPr>
                  <w:r>
                    <w:rPr>
                      <w:rStyle w:val="69"/>
                    </w:rPr>
                    <w:t>Р</w:t>
                  </w:r>
                  <w:r w:rsidRPr="000C05CF">
                    <w:rPr>
                      <w:rStyle w:val="69"/>
                    </w:rPr>
                    <w:t>азвитие звуковой и интонационной культу</w:t>
                  </w:r>
                  <w:r>
                    <w:rPr>
                      <w:rStyle w:val="69"/>
                    </w:rPr>
                    <w:t>ры речи, фонемати</w:t>
                  </w:r>
                  <w:r>
                    <w:rPr>
                      <w:rStyle w:val="69"/>
                    </w:rPr>
                    <w:softHyphen/>
                    <w:t>ческого слуха.</w:t>
                  </w:r>
                </w:p>
                <w:p w:rsidR="00150B50" w:rsidRDefault="00150B50" w:rsidP="00376467">
                  <w:pPr>
                    <w:numPr>
                      <w:ilvl w:val="0"/>
                      <w:numId w:val="9"/>
                    </w:numPr>
                    <w:spacing w:after="0" w:line="278" w:lineRule="exact"/>
                    <w:ind w:right="20"/>
                    <w:jc w:val="both"/>
                    <w:rPr>
                      <w:rStyle w:val="69"/>
                    </w:rPr>
                  </w:pPr>
                  <w:r>
                    <w:rPr>
                      <w:rStyle w:val="69"/>
                    </w:rPr>
                    <w:t>З</w:t>
                  </w:r>
                  <w:r w:rsidRPr="000C05CF">
                    <w:rPr>
                      <w:rStyle w:val="69"/>
                    </w:rPr>
                    <w:t>накомство с книжной культурой, детской литературой, по</w:t>
                  </w:r>
                  <w:r w:rsidRPr="000C05CF">
                    <w:rPr>
                      <w:rStyle w:val="69"/>
                    </w:rPr>
                    <w:softHyphen/>
                    <w:t>нимание на слух текстов различных жанров детской литерат</w:t>
                  </w:r>
                  <w:r>
                    <w:rPr>
                      <w:rStyle w:val="69"/>
                    </w:rPr>
                    <w:t>уры.</w:t>
                  </w:r>
                </w:p>
                <w:p w:rsidR="00150B50" w:rsidRDefault="00150B50" w:rsidP="00376467">
                  <w:pPr>
                    <w:numPr>
                      <w:ilvl w:val="0"/>
                      <w:numId w:val="9"/>
                    </w:numPr>
                    <w:spacing w:after="0" w:line="278" w:lineRule="exact"/>
                    <w:ind w:right="20"/>
                    <w:jc w:val="both"/>
                    <w:rPr>
                      <w:rStyle w:val="69"/>
                    </w:rPr>
                  </w:pPr>
                  <w:r>
                    <w:rPr>
                      <w:rStyle w:val="69"/>
                    </w:rPr>
                    <w:t>Ф</w:t>
                  </w:r>
                  <w:r w:rsidRPr="000C05CF">
                    <w:rPr>
                      <w:rStyle w:val="69"/>
                    </w:rPr>
                    <w:t>ормиро</w:t>
                  </w:r>
                  <w:r w:rsidRPr="000C05CF">
                    <w:rPr>
                      <w:rStyle w:val="69"/>
                    </w:rPr>
                    <w:softHyphen/>
                    <w:t>вание звуковой аналитико-синтетической активности к</w:t>
                  </w:r>
                  <w:r>
                    <w:rPr>
                      <w:rStyle w:val="69"/>
                    </w:rPr>
                    <w:t>ак предпосылки обучения грамоте</w:t>
                  </w:r>
                  <w:r w:rsidRPr="000C05CF">
                    <w:rPr>
                      <w:rStyle w:val="69"/>
                    </w:rPr>
                    <w:t>.</w:t>
                  </w:r>
                </w:p>
                <w:p w:rsidR="00150B50" w:rsidRDefault="00150B50" w:rsidP="00BD6150">
                  <w:pPr>
                    <w:tabs>
                      <w:tab w:val="left" w:pos="8789"/>
                      <w:tab w:val="left" w:pos="9214"/>
                      <w:tab w:val="left" w:pos="9639"/>
                    </w:tabs>
                    <w:autoSpaceDE w:val="0"/>
                    <w:autoSpaceDN w:val="0"/>
                    <w:adjustRightInd w:val="0"/>
                    <w:jc w:val="center"/>
                    <w:rPr>
                      <w:sz w:val="32"/>
                      <w:szCs w:val="32"/>
                    </w:rPr>
                  </w:pPr>
                </w:p>
                <w:p w:rsidR="00150B50" w:rsidRDefault="00150B50" w:rsidP="00BD6150">
                  <w:pPr>
                    <w:tabs>
                      <w:tab w:val="left" w:pos="8789"/>
                      <w:tab w:val="left" w:pos="9214"/>
                      <w:tab w:val="left" w:pos="9639"/>
                    </w:tabs>
                    <w:autoSpaceDE w:val="0"/>
                    <w:autoSpaceDN w:val="0"/>
                    <w:adjustRightInd w:val="0"/>
                    <w:jc w:val="both"/>
                    <w:rPr>
                      <w:b/>
                      <w:sz w:val="32"/>
                      <w:szCs w:val="32"/>
                    </w:rPr>
                  </w:pPr>
                </w:p>
                <w:p w:rsidR="00150B50" w:rsidRDefault="00150B50" w:rsidP="00BD6150">
                  <w:pPr>
                    <w:autoSpaceDE w:val="0"/>
                    <w:autoSpaceDN w:val="0"/>
                    <w:adjustRightInd w:val="0"/>
                    <w:rPr>
                      <w:b/>
                      <w:bCs/>
                      <w:color w:val="000000"/>
                      <w:sz w:val="28"/>
                      <w:szCs w:val="28"/>
                    </w:rPr>
                  </w:pPr>
                </w:p>
                <w:p w:rsidR="00150B50" w:rsidRDefault="00150B50"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hd w:val="clear" w:color="auto" w:fill="FFFFFF"/>
        <w:spacing w:after="0"/>
        <w:ind w:right="-1" w:firstLine="567"/>
        <w:jc w:val="center"/>
        <w:rPr>
          <w:rFonts w:ascii="Times New Roman" w:hAnsi="Times New Roman" w:cs="Times New Roman"/>
          <w:b/>
          <w:bCs/>
          <w:spacing w:val="-1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направления работы по развитию речи детей в ДОУ.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Воспитание звуковой культуры речи: развитие восприятия звуков родной речи и произношения.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грамматического строя: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морфология (изменение слов по родам, числам, падежам);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синтаксис (освоение различных типов словосочетаний и предложений);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словообразование.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связной речи: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диалогическая (разговорная) речь;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монологическая речь (рассказывание).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элементарного осознания явлений языка и речи: различение звука и слова, нахождение места звука в слове.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Воспитание любви и интереса к художественному слову.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Формирование интереса и потребности в чтении (восприятии книг).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Приобщение к словесному искусству, в том числе развитие художественного восприятия и эстетического вкуса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литературной речи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Ежедневное чтение детям вслух является обязательным и рассматривается как традиция.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BD6150" w:rsidRPr="00BD6150" w:rsidRDefault="00BD6150" w:rsidP="00BD6150">
      <w:pPr>
        <w:shd w:val="clear" w:color="auto" w:fill="FFFFFF"/>
        <w:spacing w:after="0"/>
        <w:rPr>
          <w:rFonts w:ascii="Times New Roman" w:hAnsi="Times New Roman" w:cs="Times New Roman"/>
          <w:b/>
          <w:bCs/>
          <w:spacing w:val="-5"/>
          <w:sz w:val="24"/>
          <w:szCs w:val="24"/>
        </w:rPr>
      </w:pPr>
      <w:r w:rsidRPr="00BD6150">
        <w:rPr>
          <w:rFonts w:ascii="Times New Roman" w:hAnsi="Times New Roman" w:cs="Times New Roman"/>
          <w:b/>
          <w:bCs/>
          <w:spacing w:val="-5"/>
          <w:sz w:val="24"/>
          <w:szCs w:val="24"/>
        </w:rPr>
        <w:t xml:space="preserve">                                                      Речевое развитие</w:t>
      </w:r>
    </w:p>
    <w:p w:rsidR="00BD6150" w:rsidRPr="00BD6150" w:rsidRDefault="00BD6150" w:rsidP="00BD6150">
      <w:pPr>
        <w:shd w:val="clear" w:color="auto" w:fill="FFFFFF"/>
        <w:spacing w:after="0"/>
        <w:ind w:left="2124" w:firstLine="708"/>
        <w:rPr>
          <w:rFonts w:ascii="Times New Roman" w:hAnsi="Times New Roman" w:cs="Times New Roman"/>
          <w:b/>
          <w:bCs/>
          <w:color w:val="FF0000"/>
          <w:spacing w:val="-5"/>
          <w:sz w:val="24"/>
          <w:szCs w:val="24"/>
        </w:rPr>
      </w:pPr>
      <w:r w:rsidRPr="00BD6150">
        <w:rPr>
          <w:rFonts w:ascii="Times New Roman" w:hAnsi="Times New Roman" w:cs="Times New Roman"/>
          <w:b/>
          <w:bCs/>
          <w:color w:val="FF0000"/>
          <w:spacing w:val="-5"/>
          <w:sz w:val="24"/>
          <w:szCs w:val="24"/>
        </w:rPr>
        <w:t>ВАРИАТИВНАЯ ЧАСТЬ</w:t>
      </w:r>
    </w:p>
    <w:p w:rsidR="00BD6150" w:rsidRPr="00BD6150" w:rsidRDefault="00BD6150" w:rsidP="00BD6150">
      <w:pPr>
        <w:pStyle w:val="Default"/>
      </w:pPr>
      <w:r w:rsidRPr="00BD6150">
        <w:rPr>
          <w:b/>
          <w:bCs/>
        </w:rPr>
        <w:t xml:space="preserve">Цель: </w:t>
      </w:r>
      <w:r w:rsidRPr="00BD6150">
        <w:t xml:space="preserve">развитие всех компонентов устной речи, практическое овладение воспитанниками нормами речи родного языка. </w:t>
      </w:r>
    </w:p>
    <w:p w:rsidR="00BD6150" w:rsidRPr="00BD6150" w:rsidRDefault="00BD6150" w:rsidP="00BD6150">
      <w:pPr>
        <w:pStyle w:val="Default"/>
      </w:pPr>
      <w:r w:rsidRPr="00BD6150">
        <w:rPr>
          <w:b/>
          <w:bCs/>
        </w:rPr>
        <w:t xml:space="preserve">НРК в речевом развитии направлен на решение задач: </w:t>
      </w:r>
    </w:p>
    <w:p w:rsidR="00BD6150" w:rsidRPr="00BD6150" w:rsidRDefault="00BD6150" w:rsidP="00BD6150">
      <w:pPr>
        <w:pStyle w:val="Default"/>
      </w:pPr>
      <w:r w:rsidRPr="00BD6150">
        <w:t></w:t>
      </w:r>
      <w:r w:rsidRPr="00BD6150">
        <w:t xml:space="preserve">обучение детей двум государственным языкам (русскому и татарскому) в равных объемах. </w:t>
      </w:r>
    </w:p>
    <w:p w:rsidR="00BD6150" w:rsidRPr="00BD6150" w:rsidRDefault="00BD6150" w:rsidP="00BD6150">
      <w:pPr>
        <w:pStyle w:val="Default"/>
      </w:pPr>
      <w:r w:rsidRPr="00BD6150">
        <w:t></w:t>
      </w:r>
      <w:r w:rsidRPr="00BD6150">
        <w:t xml:space="preserve">обогащение активного словаря; </w:t>
      </w:r>
    </w:p>
    <w:p w:rsidR="00BD6150" w:rsidRPr="00BD6150" w:rsidRDefault="00BD6150" w:rsidP="00BD6150">
      <w:pPr>
        <w:pStyle w:val="Default"/>
      </w:pPr>
      <w:r w:rsidRPr="00BD6150">
        <w:t></w:t>
      </w:r>
      <w:r w:rsidRPr="00BD6150">
        <w:t xml:space="preserve">развитие связной, грамматически правильной диалогической и монологической речи; </w:t>
      </w:r>
    </w:p>
    <w:p w:rsidR="00BD6150" w:rsidRPr="00BD6150" w:rsidRDefault="00BD6150" w:rsidP="00BD6150">
      <w:pPr>
        <w:pStyle w:val="Default"/>
      </w:pPr>
      <w:r w:rsidRPr="00BD6150">
        <w:t></w:t>
      </w:r>
      <w:r w:rsidRPr="00BD6150">
        <w:t xml:space="preserve">формирование основ правильного звукопроизношения, интонационной выразительности речи. </w:t>
      </w:r>
    </w:p>
    <w:p w:rsidR="00BD6150" w:rsidRPr="00BD6150" w:rsidRDefault="00BD6150" w:rsidP="00BD6150">
      <w:pPr>
        <w:pStyle w:val="Default"/>
      </w:pPr>
      <w:r w:rsidRPr="00BD6150">
        <w:rPr>
          <w:b/>
          <w:bCs/>
        </w:rPr>
        <w:t xml:space="preserve">Целью УМК в речевом развитии </w:t>
      </w:r>
      <w:r w:rsidRPr="00BD6150">
        <w:t xml:space="preserve">является обучение детей в повседневной жизни общаться со взрослыми и сверстниками на татарском и русском языках, используя лексический минимум. </w:t>
      </w:r>
    </w:p>
    <w:p w:rsidR="00BD6150" w:rsidRPr="00BD6150" w:rsidRDefault="00BD6150" w:rsidP="00BD6150">
      <w:pPr>
        <w:pStyle w:val="Default"/>
      </w:pPr>
      <w:r w:rsidRPr="00BD6150">
        <w:t xml:space="preserve">Данная образовательная область направлена на решение </w:t>
      </w:r>
      <w:r w:rsidRPr="00BD6150">
        <w:rPr>
          <w:b/>
          <w:bCs/>
        </w:rPr>
        <w:t xml:space="preserve">задач: </w:t>
      </w:r>
    </w:p>
    <w:p w:rsidR="00BD6150" w:rsidRPr="00BD6150" w:rsidRDefault="00BD6150" w:rsidP="00BD6150">
      <w:pPr>
        <w:pStyle w:val="Default"/>
      </w:pPr>
      <w:r w:rsidRPr="00BD6150">
        <w:t></w:t>
      </w:r>
      <w:r w:rsidRPr="00BD6150">
        <w:t xml:space="preserve">формирование словарного запаса, коммуникативных навыков общения; </w:t>
      </w:r>
    </w:p>
    <w:p w:rsidR="00BD6150" w:rsidRPr="00BD6150" w:rsidRDefault="00BD6150" w:rsidP="00BD6150">
      <w:pPr>
        <w:pStyle w:val="Default"/>
      </w:pPr>
      <w:r w:rsidRPr="00BD6150">
        <w:t></w:t>
      </w:r>
      <w:r w:rsidRPr="00BD6150">
        <w:t xml:space="preserve">развитие умения понимать простые вопросы и отвечать на них; </w:t>
      </w:r>
    </w:p>
    <w:p w:rsidR="00BD6150" w:rsidRPr="00BD6150" w:rsidRDefault="00BD6150" w:rsidP="00BD6150">
      <w:pPr>
        <w:pStyle w:val="Default"/>
      </w:pPr>
      <w:r w:rsidRPr="00BD6150">
        <w:t></w:t>
      </w:r>
      <w:r w:rsidRPr="00BD6150">
        <w:t xml:space="preserve">развитие памяти, сообразительности и умения участвовать в диалоге; </w:t>
      </w:r>
    </w:p>
    <w:p w:rsidR="00BD6150" w:rsidRPr="00BD6150" w:rsidRDefault="00BD6150" w:rsidP="00BD6150">
      <w:pPr>
        <w:pStyle w:val="Default"/>
      </w:pPr>
      <w:r w:rsidRPr="00BD6150">
        <w:t></w:t>
      </w:r>
      <w:r w:rsidRPr="00BD6150">
        <w:t xml:space="preserve">развитие навыков самостоятельно мыслить и отвечать на поставленные вопросы; </w:t>
      </w:r>
    </w:p>
    <w:p w:rsidR="00BD6150" w:rsidRPr="00BD6150" w:rsidRDefault="00BD6150" w:rsidP="00BD6150">
      <w:pPr>
        <w:pStyle w:val="Default"/>
      </w:pPr>
      <w:r w:rsidRPr="00BD6150">
        <w:t></w:t>
      </w:r>
      <w:r w:rsidRPr="00BD6150">
        <w:t xml:space="preserve">воспитание навыков вежливого общения друг с другом; </w:t>
      </w:r>
    </w:p>
    <w:p w:rsidR="00BD6150" w:rsidRPr="00BD6150" w:rsidRDefault="00BD6150" w:rsidP="00BD6150">
      <w:pPr>
        <w:pStyle w:val="Default"/>
      </w:pPr>
      <w:r w:rsidRPr="00BD6150">
        <w:t></w:t>
      </w:r>
      <w:r w:rsidRPr="00BD6150">
        <w:t xml:space="preserve">воспитание умения слушать и слышать друг друга; </w:t>
      </w:r>
    </w:p>
    <w:p w:rsidR="00BD6150" w:rsidRPr="00BD6150" w:rsidRDefault="00BD6150" w:rsidP="00BD6150">
      <w:pPr>
        <w:pStyle w:val="Default"/>
      </w:pPr>
      <w:r w:rsidRPr="00BD6150">
        <w:t></w:t>
      </w:r>
      <w:r w:rsidRPr="00BD6150">
        <w:t xml:space="preserve">воспитание правил речевого этикета (вопрос, просьба, обращение, благодарность, здороваться, прощаться). </w:t>
      </w:r>
    </w:p>
    <w:p w:rsidR="00BD6150" w:rsidRPr="00BD6150" w:rsidRDefault="00BD6150" w:rsidP="00BD6150">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sz w:val="24"/>
          <w:szCs w:val="24"/>
        </w:rPr>
        <w:t xml:space="preserve">Задачи образовательной области «Речевое развитие» </w:t>
      </w:r>
      <w:r w:rsidRPr="00BD6150">
        <w:rPr>
          <w:rFonts w:ascii="Times New Roman" w:hAnsi="Times New Roman" w:cs="Times New Roman"/>
          <w:b/>
          <w:bCs/>
          <w:color w:val="000000"/>
          <w:sz w:val="24"/>
          <w:szCs w:val="24"/>
        </w:rPr>
        <w:t>в соответствии с НРК</w:t>
      </w:r>
    </w:p>
    <w:p w:rsidR="00BD6150" w:rsidRPr="00BD6150" w:rsidRDefault="00BD6150" w:rsidP="00BD6150">
      <w:pPr>
        <w:autoSpaceDE w:val="0"/>
        <w:autoSpaceDN w:val="0"/>
        <w:adjustRightInd w:val="0"/>
        <w:spacing w:after="0"/>
        <w:jc w:val="center"/>
        <w:rPr>
          <w:rFonts w:ascii="Times New Roman" w:hAnsi="Times New Roman" w:cs="Times New Roman"/>
          <w:bCs/>
          <w:i/>
          <w:color w:val="000000"/>
          <w:sz w:val="24"/>
          <w:szCs w:val="24"/>
        </w:rPr>
      </w:pPr>
      <w:r w:rsidRPr="00BD6150">
        <w:rPr>
          <w:rFonts w:ascii="Times New Roman" w:hAnsi="Times New Roman" w:cs="Times New Roman"/>
          <w:bCs/>
          <w:i/>
          <w:color w:val="000000"/>
          <w:sz w:val="24"/>
          <w:szCs w:val="24"/>
        </w:rPr>
        <w:t>(Региональная программа дошкольного образования, Р.К.Шаехова)</w:t>
      </w:r>
    </w:p>
    <w:p w:rsidR="00BD6150" w:rsidRPr="00BD6150" w:rsidRDefault="00BD6150" w:rsidP="00BD6150">
      <w:pPr>
        <w:pStyle w:val="Style24"/>
        <w:spacing w:line="240" w:lineRule="auto"/>
        <w:ind w:firstLine="0"/>
        <w:rPr>
          <w:rStyle w:val="FontStyle65"/>
          <w:bCs/>
          <w:sz w:val="24"/>
          <w:u w:val="single"/>
        </w:rPr>
      </w:pPr>
      <w:r w:rsidRPr="00BD6150">
        <w:rPr>
          <w:rStyle w:val="FontStyle65"/>
          <w:bCs/>
          <w:sz w:val="24"/>
          <w:u w:val="single"/>
        </w:rPr>
        <w:t xml:space="preserve">Возраст 3-4 года: </w:t>
      </w:r>
    </w:p>
    <w:p w:rsidR="00BD6150" w:rsidRPr="00BD6150" w:rsidRDefault="00BD6150" w:rsidP="00BD6150">
      <w:pPr>
        <w:pStyle w:val="Style24"/>
        <w:spacing w:line="240" w:lineRule="auto"/>
        <w:ind w:firstLine="0"/>
        <w:rPr>
          <w:rStyle w:val="FontStyle65"/>
          <w:b w:val="0"/>
          <w:sz w:val="24"/>
        </w:rPr>
      </w:pPr>
      <w:r w:rsidRPr="00BD6150">
        <w:rPr>
          <w:rStyle w:val="FontStyle65"/>
          <w:b w:val="0"/>
          <w:sz w:val="24"/>
        </w:rPr>
        <w:t>Развитие всех компонентов устной речи.</w:t>
      </w:r>
    </w:p>
    <w:p w:rsidR="00BD6150" w:rsidRPr="00BD6150" w:rsidRDefault="00BD6150" w:rsidP="00BD6150">
      <w:pPr>
        <w:pStyle w:val="Style24"/>
        <w:spacing w:line="240" w:lineRule="auto"/>
        <w:ind w:firstLine="0"/>
        <w:rPr>
          <w:rStyle w:val="FontStyle65"/>
          <w:b w:val="0"/>
          <w:sz w:val="24"/>
        </w:rPr>
      </w:pPr>
      <w:r w:rsidRPr="00BD6150">
        <w:rPr>
          <w:rStyle w:val="FontStyle65"/>
          <w:b w:val="0"/>
          <w:sz w:val="24"/>
        </w:rPr>
        <w:t>Практическое овладение воспитанниками нормами речи родного языка.</w:t>
      </w:r>
    </w:p>
    <w:p w:rsidR="00BD6150" w:rsidRPr="00BD6150" w:rsidRDefault="00BD6150" w:rsidP="00BD6150">
      <w:pPr>
        <w:pStyle w:val="Style24"/>
        <w:widowControl/>
        <w:spacing w:line="240" w:lineRule="auto"/>
        <w:ind w:firstLine="0"/>
        <w:jc w:val="both"/>
        <w:rPr>
          <w:rStyle w:val="FontStyle65"/>
          <w:b w:val="0"/>
          <w:sz w:val="24"/>
        </w:rPr>
      </w:pPr>
      <w:r w:rsidRPr="00BD6150">
        <w:rPr>
          <w:rStyle w:val="FontStyle65"/>
          <w:b w:val="0"/>
          <w:sz w:val="24"/>
        </w:rPr>
        <w:t>Развитие свободного общения с взрослыми на родном языке.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с образцами татарского фольклора: потешками, закличками, пальчиковыми играми, сказками.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Формирование умений правильного понимания смысла произведений.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Воспитание эстетических чувств, побуждение интереса к слушанию сказок, небольших рассказов, стихотворений.</w:t>
      </w:r>
    </w:p>
    <w:p w:rsidR="00BD6150" w:rsidRPr="00BD6150" w:rsidRDefault="00BD6150" w:rsidP="00BD6150">
      <w:pPr>
        <w:pStyle w:val="Style24"/>
        <w:widowControl/>
        <w:spacing w:line="240" w:lineRule="auto"/>
        <w:ind w:firstLine="0"/>
        <w:jc w:val="both"/>
        <w:rPr>
          <w:rStyle w:val="FontStyle65"/>
          <w:b w:val="0"/>
          <w:bCs/>
          <w:sz w:val="24"/>
        </w:rPr>
      </w:pPr>
      <w:r w:rsidRPr="00BD6150">
        <w:rPr>
          <w:rStyle w:val="FontStyle65"/>
          <w:b w:val="0"/>
          <w:bCs/>
          <w:sz w:val="24"/>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u w:val="single"/>
        </w:rPr>
        <w:t>Возраст 4-5 лет:</w:t>
      </w:r>
    </w:p>
    <w:p w:rsidR="00BD6150" w:rsidRPr="00BD6150" w:rsidRDefault="00BD6150" w:rsidP="00BD6150">
      <w:pPr>
        <w:spacing w:after="0"/>
        <w:jc w:val="both"/>
        <w:rPr>
          <w:rStyle w:val="FontStyle65"/>
          <w:b w:val="0"/>
          <w:sz w:val="24"/>
          <w:szCs w:val="24"/>
        </w:rPr>
      </w:pPr>
      <w:r w:rsidRPr="00BD6150">
        <w:rPr>
          <w:rStyle w:val="FontStyle65"/>
          <w:b w:val="0"/>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Воспитание эмоционального восприятия содержания произведений.</w:t>
      </w:r>
    </w:p>
    <w:p w:rsidR="00BD6150" w:rsidRPr="00BD6150" w:rsidRDefault="00BD6150" w:rsidP="00BD6150">
      <w:pPr>
        <w:spacing w:after="0"/>
        <w:jc w:val="both"/>
        <w:rPr>
          <w:rStyle w:val="FontStyle65"/>
          <w:b w:val="0"/>
          <w:sz w:val="24"/>
          <w:szCs w:val="24"/>
        </w:rPr>
      </w:pPr>
      <w:r w:rsidRPr="00BD6150">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BD6150" w:rsidRPr="00BD6150" w:rsidRDefault="00BD6150" w:rsidP="00BD6150">
      <w:pPr>
        <w:pStyle w:val="Style24"/>
        <w:spacing w:line="240" w:lineRule="auto"/>
        <w:ind w:firstLine="0"/>
        <w:jc w:val="both"/>
        <w:rPr>
          <w:rFonts w:ascii="Times New Roman" w:hAnsi="Times New Roman" w:cs="Times New Roman"/>
        </w:rPr>
      </w:pPr>
      <w:r w:rsidRPr="00BD6150">
        <w:rPr>
          <w:rFonts w:ascii="Times New Roman" w:hAnsi="Times New Roman" w:cs="Times New Roman"/>
          <w:b/>
          <w:u w:val="single"/>
        </w:rPr>
        <w:t>Возраст 5-6 лет:</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Воспитание культуры общения.</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Совершенствование диалогической речи.</w:t>
      </w:r>
    </w:p>
    <w:p w:rsidR="00BD6150" w:rsidRPr="00BD6150" w:rsidRDefault="00BD6150" w:rsidP="00BD6150">
      <w:pPr>
        <w:spacing w:after="0"/>
        <w:jc w:val="both"/>
        <w:rPr>
          <w:rStyle w:val="FontStyle65"/>
          <w:b w:val="0"/>
          <w:sz w:val="24"/>
          <w:szCs w:val="24"/>
        </w:rPr>
      </w:pPr>
      <w:r w:rsidRPr="00BD6150">
        <w:rPr>
          <w:rStyle w:val="FontStyle65"/>
          <w:b w:val="0"/>
          <w:sz w:val="24"/>
          <w:szCs w:val="24"/>
        </w:rPr>
        <w:t>Общение с взрослыми и детьми в повседневной жизни на татарском и русском языках.</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с художественной литературой, устным творчеством татарского, русского, башкирского и чувашского народов.</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BD6150" w:rsidRPr="00BD6150" w:rsidRDefault="00BD6150" w:rsidP="00BD6150">
      <w:pPr>
        <w:spacing w:after="0"/>
        <w:jc w:val="both"/>
        <w:rPr>
          <w:rStyle w:val="FontStyle65"/>
          <w:b w:val="0"/>
          <w:sz w:val="24"/>
          <w:szCs w:val="24"/>
        </w:rPr>
      </w:pPr>
      <w:r w:rsidRPr="00BD6150">
        <w:rPr>
          <w:rFonts w:ascii="Times New Roman" w:hAnsi="Times New Roman" w:cs="Times New Roman"/>
          <w:sz w:val="24"/>
          <w:szCs w:val="24"/>
        </w:rPr>
        <w:t>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BD6150" w:rsidRPr="00BD6150" w:rsidRDefault="00BD6150" w:rsidP="00BD6150">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Возраст 6-7 лет:</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BD6150" w:rsidRPr="00BD6150" w:rsidRDefault="00BD6150" w:rsidP="00BD6150">
      <w:pPr>
        <w:pStyle w:val="Style24"/>
        <w:spacing w:line="240" w:lineRule="auto"/>
        <w:ind w:firstLine="0"/>
        <w:jc w:val="both"/>
        <w:rPr>
          <w:rStyle w:val="FontStyle65"/>
          <w:b w:val="0"/>
          <w:sz w:val="24"/>
        </w:rPr>
      </w:pPr>
      <w:r w:rsidRPr="00BD6150">
        <w:rPr>
          <w:rStyle w:val="FontStyle65"/>
          <w:b w:val="0"/>
          <w:sz w:val="24"/>
        </w:rPr>
        <w:t xml:space="preserve">Развитие навыков устного общения с взрослыми и детьми на основе освоения культурных языковых традиций.  </w:t>
      </w:r>
    </w:p>
    <w:p w:rsidR="00BD6150" w:rsidRPr="00BD6150" w:rsidRDefault="00BD6150" w:rsidP="00BD6150">
      <w:pPr>
        <w:spacing w:after="0"/>
        <w:jc w:val="both"/>
        <w:rPr>
          <w:rStyle w:val="FontStyle65"/>
          <w:b w:val="0"/>
          <w:sz w:val="24"/>
          <w:szCs w:val="24"/>
        </w:rPr>
      </w:pPr>
      <w:r w:rsidRPr="00BD6150">
        <w:rPr>
          <w:rStyle w:val="FontStyle65"/>
          <w:b w:val="0"/>
          <w:sz w:val="24"/>
          <w:szCs w:val="24"/>
        </w:rPr>
        <w:t>Практическое овладение воспитанниками нормами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художественной литературой и устным творчеством народов Поволжья.</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Систематизирование знаний  детей о творчестве народов Поволжья писателей и поэтов родного края, умений сравнивать, анализировать и обобщать. </w:t>
      </w:r>
    </w:p>
    <w:p w:rsidR="00BD6150" w:rsidRPr="00BD6150" w:rsidRDefault="00BD6150" w:rsidP="00BD6150">
      <w:pPr>
        <w:spacing w:after="0"/>
        <w:rPr>
          <w:rFonts w:ascii="Times New Roman" w:hAnsi="Times New Roman" w:cs="Times New Roman"/>
          <w:sz w:val="24"/>
          <w:szCs w:val="24"/>
        </w:rPr>
      </w:pPr>
    </w:p>
    <w:p w:rsidR="00876F8D" w:rsidRPr="00876F8D" w:rsidRDefault="00876F8D" w:rsidP="00876F8D">
      <w:pPr>
        <w:pStyle w:val="a8"/>
        <w:spacing w:before="0" w:beforeAutospacing="0" w:after="0" w:afterAutospacing="0"/>
        <w:rPr>
          <w:b/>
        </w:rPr>
      </w:pPr>
    </w:p>
    <w:p w:rsidR="00BD6150" w:rsidRPr="00BD6150" w:rsidRDefault="00BD6150" w:rsidP="00BD6150">
      <w:pPr>
        <w:widowControl w:val="0"/>
        <w:autoSpaceDE w:val="0"/>
        <w:autoSpaceDN w:val="0"/>
        <w:adjustRightInd w:val="0"/>
        <w:spacing w:after="0"/>
        <w:ind w:firstLine="709"/>
        <w:jc w:val="center"/>
        <w:rPr>
          <w:rFonts w:ascii="Times New Roman" w:hAnsi="Times New Roman" w:cs="Times New Roman"/>
          <w:b/>
          <w:sz w:val="24"/>
          <w:szCs w:val="24"/>
        </w:rPr>
      </w:pPr>
      <w:r w:rsidRPr="00BD6150">
        <w:rPr>
          <w:rFonts w:ascii="Times New Roman" w:hAnsi="Times New Roman" w:cs="Times New Roman"/>
          <w:b/>
          <w:sz w:val="24"/>
          <w:szCs w:val="24"/>
        </w:rPr>
        <w:t>Обучение русскому языку с использованием УМК</w:t>
      </w:r>
    </w:p>
    <w:p w:rsidR="00BD6150" w:rsidRPr="00BD6150" w:rsidRDefault="00BD6150" w:rsidP="00BD6150">
      <w:pPr>
        <w:widowControl w:val="0"/>
        <w:autoSpaceDE w:val="0"/>
        <w:autoSpaceDN w:val="0"/>
        <w:adjustRightInd w:val="0"/>
        <w:spacing w:after="0"/>
        <w:jc w:val="center"/>
        <w:rPr>
          <w:rFonts w:ascii="Times New Roman" w:hAnsi="Times New Roman" w:cs="Times New Roman"/>
          <w:b/>
          <w:sz w:val="24"/>
          <w:szCs w:val="24"/>
        </w:rPr>
      </w:pPr>
      <w:r w:rsidRPr="00BD6150">
        <w:rPr>
          <w:rFonts w:ascii="Times New Roman" w:hAnsi="Times New Roman" w:cs="Times New Roman"/>
          <w:b/>
          <w:sz w:val="24"/>
          <w:szCs w:val="24"/>
        </w:rPr>
        <w:t>Парциальная программа "Изучаем русский язык"С.М.Гаффарова</w:t>
      </w:r>
    </w:p>
    <w:p w:rsidR="00BD6150" w:rsidRPr="00BD6150" w:rsidRDefault="00BD6150" w:rsidP="00BD6150">
      <w:pPr>
        <w:widowControl w:val="0"/>
        <w:autoSpaceDE w:val="0"/>
        <w:autoSpaceDN w:val="0"/>
        <w:adjustRightInd w:val="0"/>
        <w:spacing w:after="0"/>
        <w:jc w:val="center"/>
        <w:rPr>
          <w:rFonts w:ascii="Times New Roman" w:hAnsi="Times New Roman" w:cs="Times New Roman"/>
          <w:b/>
          <w:color w:val="0070C0"/>
          <w:sz w:val="24"/>
          <w:szCs w:val="24"/>
        </w:rPr>
      </w:pPr>
      <w:r w:rsidRPr="00BD6150">
        <w:rPr>
          <w:rFonts w:ascii="Times New Roman" w:hAnsi="Times New Roman" w:cs="Times New Roman"/>
          <w:b/>
          <w:sz w:val="24"/>
          <w:szCs w:val="24"/>
        </w:rPr>
        <w:t>по обучению детей государственным языкам РТ в соответствии с ФГОС</w:t>
      </w:r>
      <w:r w:rsidRPr="00BD6150">
        <w:rPr>
          <w:rFonts w:ascii="Times New Roman" w:hAnsi="Times New Roman" w:cs="Times New Roman"/>
          <w:b/>
          <w:color w:val="0070C0"/>
          <w:sz w:val="24"/>
          <w:szCs w:val="24"/>
        </w:rPr>
        <w:t>.</w:t>
      </w:r>
    </w:p>
    <w:p w:rsidR="00BD6150" w:rsidRPr="00BD6150" w:rsidRDefault="00BD6150" w:rsidP="00BD6150">
      <w:pPr>
        <w:widowControl w:val="0"/>
        <w:autoSpaceDE w:val="0"/>
        <w:autoSpaceDN w:val="0"/>
        <w:adjustRightInd w:val="0"/>
        <w:spacing w:after="0"/>
        <w:jc w:val="both"/>
        <w:rPr>
          <w:rFonts w:ascii="Times New Roman" w:hAnsi="Times New Roman" w:cs="Times New Roman"/>
          <w:b/>
          <w:color w:val="0070C0"/>
          <w:sz w:val="24"/>
          <w:szCs w:val="24"/>
        </w:rPr>
      </w:pPr>
      <w:r w:rsidRPr="00BD6150">
        <w:rPr>
          <w:rFonts w:ascii="Times New Roman" w:hAnsi="Times New Roman" w:cs="Times New Roman"/>
          <w:b/>
          <w:sz w:val="24"/>
          <w:szCs w:val="24"/>
        </w:rPr>
        <w:t>Основной задачей изучения русского языка является формирование первоначальных умений и навыков практического владения русским языком в устной форме.</w:t>
      </w:r>
    </w:p>
    <w:p w:rsidR="00BD6150" w:rsidRPr="00BD6150" w:rsidRDefault="00BD6150" w:rsidP="00BD6150">
      <w:pPr>
        <w:widowControl w:val="0"/>
        <w:autoSpaceDE w:val="0"/>
        <w:autoSpaceDN w:val="0"/>
        <w:adjustRightInd w:val="0"/>
        <w:spacing w:after="0"/>
        <w:jc w:val="both"/>
        <w:rPr>
          <w:rFonts w:ascii="Times New Roman" w:hAnsi="Times New Roman" w:cs="Times New Roman"/>
          <w:b/>
          <w:sz w:val="24"/>
          <w:szCs w:val="24"/>
        </w:rPr>
      </w:pPr>
      <w:r w:rsidRPr="00BD6150">
        <w:rPr>
          <w:rFonts w:ascii="Times New Roman" w:hAnsi="Times New Roman" w:cs="Times New Roman"/>
          <w:b/>
          <w:sz w:val="24"/>
          <w:szCs w:val="24"/>
        </w:rPr>
        <w:t>Средняя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формировать элементарных умений и навыков аудирования отчетливой русской устной речи и говорения в игровых  и учебных ситуациях по темам, систематизировать  умение использовать вариативные формы приветствия, прощания, благодарности, обращения с просьбой.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Развивать монологическую речь и умение чистого произношения сложных звуков родного языка, правильного словопроизношения.</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 xml:space="preserve">Воспитывать умение выражать эмоционально- положительное отношение к собеседнику с помощью средств речевого этикета.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Старшая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закрепить умения игрового и делового общения со сверстниками,  стимулировать речевое творчество детей. Расширять представления детей о культуре речевого общения.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 xml:space="preserve">Развивать связную монологическую речь, умение соблюдать этику общения в условиях коллективного взаимодействия. </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Воспитывать желание изучения языка.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Подготовительная группа</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b/>
          <w:sz w:val="24"/>
          <w:szCs w:val="24"/>
        </w:rPr>
        <w:t>Задачи:</w:t>
      </w:r>
      <w:r w:rsidRPr="00BD6150">
        <w:rPr>
          <w:rFonts w:ascii="Times New Roman" w:hAnsi="Times New Roman"/>
          <w:sz w:val="24"/>
          <w:szCs w:val="24"/>
        </w:rPr>
        <w:t xml:space="preserve"> способствовать закреплению умения игрового и делового общения со сверстниками, желания участвовать в совместной коллективной деятельности.</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Развивать монологические формы речи, стимулировать речевое творчество детей,  связную монологическую речь, словарь детей за счет расширения представлений о явлениях социальной жизни.</w:t>
      </w:r>
    </w:p>
    <w:p w:rsidR="00BD6150" w:rsidRPr="00BD6150" w:rsidRDefault="00BD6150" w:rsidP="00BD6150">
      <w:pPr>
        <w:pStyle w:val="14"/>
        <w:spacing w:after="0" w:line="240" w:lineRule="auto"/>
        <w:ind w:left="0"/>
        <w:contextualSpacing/>
        <w:jc w:val="both"/>
        <w:rPr>
          <w:rFonts w:ascii="Times New Roman" w:hAnsi="Times New Roman"/>
          <w:sz w:val="24"/>
          <w:szCs w:val="24"/>
        </w:rPr>
      </w:pPr>
      <w:r w:rsidRPr="00BD6150">
        <w:rPr>
          <w:rFonts w:ascii="Times New Roman" w:hAnsi="Times New Roman"/>
          <w:sz w:val="24"/>
          <w:szCs w:val="24"/>
        </w:rPr>
        <w:t>Воспитывать интерес к рассказыванию по собственной инициативе, умение соблюдать этику общения в условиях коллективного взаимодействия и желание изучения языка.</w:t>
      </w:r>
    </w:p>
    <w:p w:rsidR="00BD6150" w:rsidRPr="00BD6150" w:rsidRDefault="00BD6150" w:rsidP="00BD6150">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Методическое обеспечение.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1. Гербова В.В. Развитие речи в детском саду( 1 мл.гр)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2. Гербова В.В. Развитие речи в детском саду( ср.гр)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3. Учебно- методический комплект «Татарча сөйләшәбез» -  «Говорим по- татарски» для обучения русскоязычных детей 4- 7 лет татарскому языку.</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4. Илларионова Ю.Г. Учите детей отгадывать загадки. – М.: Просвещение, 1985.</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5.Литература и фантазия / Сост. Л.Е. Стрельцова. – М.: Просвещение, 1992.</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6.Максаков А.И. Воспитание звуковой культуры речи у детей дошкольного возраста. М.: 1987.</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7.Максаков А.И., Тумакова Г.А. Учите, играя. – М.: Просвещение, 1983.</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8.Придумай слово. Речевые игры и упражнения для дошкольников / Под ред. О.С. Ушаковой. – М.: Просвещение, 1966.</w:t>
      </w:r>
    </w:p>
    <w:p w:rsid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9.Скажи по-другому / Речевые Иры, упражнения, ситуации, сценарии / Под ред. О.С. Ушаковой. – Самара, 1994</w:t>
      </w:r>
    </w:p>
    <w:p w:rsidR="00876F8D" w:rsidRDefault="00876F8D" w:rsidP="00BD6150">
      <w:pPr>
        <w:spacing w:after="0"/>
        <w:rPr>
          <w:rFonts w:ascii="Times New Roman" w:hAnsi="Times New Roman" w:cs="Times New Roman"/>
          <w:sz w:val="24"/>
          <w:szCs w:val="24"/>
        </w:rPr>
      </w:pPr>
    </w:p>
    <w:p w:rsidR="00876F8D" w:rsidRDefault="00876F8D" w:rsidP="00BD6150">
      <w:pPr>
        <w:spacing w:after="0"/>
        <w:rPr>
          <w:rFonts w:ascii="Times New Roman" w:hAnsi="Times New Roman" w:cs="Times New Roman"/>
          <w:sz w:val="24"/>
          <w:szCs w:val="24"/>
        </w:rPr>
      </w:pPr>
    </w:p>
    <w:p w:rsidR="00876F8D" w:rsidRDefault="00876F8D" w:rsidP="00BD6150">
      <w:pPr>
        <w:spacing w:after="0"/>
        <w:rPr>
          <w:rFonts w:ascii="Times New Roman" w:hAnsi="Times New Roman" w:cs="Times New Roman"/>
          <w:sz w:val="24"/>
          <w:szCs w:val="24"/>
        </w:rPr>
      </w:pPr>
    </w:p>
    <w:p w:rsidR="00876F8D" w:rsidRPr="00BD6150" w:rsidRDefault="00876F8D" w:rsidP="00BD6150">
      <w:pPr>
        <w:spacing w:after="0"/>
        <w:rPr>
          <w:rFonts w:ascii="Times New Roman" w:hAnsi="Times New Roman" w:cs="Times New Roman"/>
          <w:sz w:val="24"/>
          <w:szCs w:val="24"/>
        </w:rPr>
      </w:pPr>
    </w:p>
    <w:p w:rsidR="00BD6150" w:rsidRPr="00BD6150" w:rsidRDefault="00D9230A" w:rsidP="00BD6150">
      <w:pPr>
        <w:pStyle w:val="14"/>
        <w:spacing w:after="0" w:line="240" w:lineRule="auto"/>
        <w:ind w:left="0"/>
        <w:contextualSpacing/>
        <w:jc w:val="both"/>
        <w:rPr>
          <w:rFonts w:ascii="Times New Roman" w:hAnsi="Times New Roman"/>
          <w:sz w:val="24"/>
          <w:szCs w:val="24"/>
        </w:rPr>
      </w:pPr>
      <w:r>
        <w:rPr>
          <w:rFonts w:ascii="Times New Roman" w:hAnsi="Times New Roman"/>
          <w:noProof/>
          <w:sz w:val="24"/>
          <w:szCs w:val="24"/>
        </w:rPr>
        <w:pict>
          <v:shape id="Надпись 31" o:spid="_x0000_s1038" type="#_x0000_t202" style="position:absolute;left:0;text-align:left;margin-left:8.5pt;margin-top:8.55pt;width:505.5pt;height:114.6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" strokecolor="#00b0f0" strokeweight="2.5pt">
            <v:shadow color="#868686"/>
            <v:textbox style="mso-next-textbox:#Надпись 31">
              <w:txbxContent>
                <w:p w:rsidR="00150B50" w:rsidRDefault="00150B50" w:rsidP="00BD6150">
                  <w:pPr>
                    <w:jc w:val="center"/>
                    <w:rPr>
                      <w:b/>
                      <w:sz w:val="28"/>
                      <w:szCs w:val="28"/>
                    </w:rPr>
                  </w:pPr>
                  <w:r w:rsidRPr="001C4CFF">
                    <w:rPr>
                      <w:b/>
                      <w:color w:val="FF0000"/>
                      <w:sz w:val="28"/>
                      <w:szCs w:val="28"/>
                    </w:rPr>
                    <w:t>Авторские программы</w:t>
                  </w:r>
                  <w:r w:rsidRPr="0002333B">
                    <w:rPr>
                      <w:b/>
                      <w:sz w:val="28"/>
                      <w:szCs w:val="28"/>
                    </w:rPr>
                    <w:t xml:space="preserve"> ДОО по образовательной области </w:t>
                  </w:r>
                </w:p>
                <w:p w:rsidR="00150B50" w:rsidRPr="0002333B" w:rsidRDefault="00150B50" w:rsidP="00BD6150">
                  <w:pPr>
                    <w:jc w:val="center"/>
                    <w:rPr>
                      <w:b/>
                      <w:sz w:val="28"/>
                      <w:szCs w:val="28"/>
                    </w:rPr>
                  </w:pPr>
                  <w:r w:rsidRPr="0002333B">
                    <w:rPr>
                      <w:b/>
                      <w:sz w:val="28"/>
                      <w:szCs w:val="28"/>
                    </w:rPr>
                    <w:t>«</w:t>
                  </w:r>
                  <w:r>
                    <w:rPr>
                      <w:b/>
                      <w:sz w:val="28"/>
                      <w:szCs w:val="28"/>
                    </w:rPr>
                    <w:t>Речевое</w:t>
                  </w:r>
                  <w:r w:rsidRPr="0002333B">
                    <w:rPr>
                      <w:b/>
                      <w:sz w:val="28"/>
                      <w:szCs w:val="28"/>
                    </w:rPr>
                    <w:t xml:space="preserve"> развитие»</w:t>
                  </w:r>
                </w:p>
                <w:p w:rsidR="00150B50" w:rsidRDefault="00150B50" w:rsidP="00BD6150">
                  <w:pPr>
                    <w:pStyle w:val="ConsPlusNormal"/>
                    <w:jc w:val="both"/>
                    <w:rPr>
                      <w:rFonts w:ascii="Times New Roman" w:hAnsi="Times New Roman" w:cs="Times New Roman"/>
                      <w:sz w:val="24"/>
                      <w:szCs w:val="24"/>
                      <w:lang w:val="tt-RU"/>
                    </w:rPr>
                  </w:pPr>
                  <w:r>
                    <w:rPr>
                      <w:rFonts w:ascii="Times New Roman" w:hAnsi="Times New Roman" w:cs="Times New Roman"/>
                      <w:sz w:val="24"/>
                      <w:szCs w:val="24"/>
                      <w:lang w:val="tt-RU"/>
                    </w:rPr>
                    <w:t>Шарифуллина Д.К</w:t>
                  </w:r>
                  <w:r w:rsidRPr="00130623">
                    <w:rPr>
                      <w:rFonts w:ascii="Times New Roman" w:hAnsi="Times New Roman" w:cs="Times New Roman"/>
                      <w:sz w:val="24"/>
                      <w:szCs w:val="24"/>
                      <w:lang w:val="tt-RU"/>
                    </w:rPr>
                    <w:t xml:space="preserve">. </w:t>
                  </w:r>
                  <w:r w:rsidRPr="00130623">
                    <w:rPr>
                      <w:rFonts w:ascii="Times New Roman" w:hAnsi="Times New Roman" w:cs="Times New Roman"/>
                      <w:b/>
                      <w:sz w:val="24"/>
                      <w:szCs w:val="24"/>
                      <w:lang w:val="tt-RU"/>
                    </w:rPr>
                    <w:t>«</w:t>
                  </w:r>
                  <w:r>
                    <w:rPr>
                      <w:rFonts w:ascii="Times New Roman" w:hAnsi="Times New Roman" w:cs="Times New Roman"/>
                      <w:b/>
                      <w:sz w:val="24"/>
                      <w:szCs w:val="24"/>
                      <w:lang w:val="tt-RU"/>
                    </w:rPr>
                    <w:t>Ознакомление детей с устным народным творчеством и культурой”</w:t>
                  </w:r>
                  <w:r w:rsidRPr="00130623">
                    <w:rPr>
                      <w:rFonts w:ascii="Times New Roman" w:hAnsi="Times New Roman" w:cs="Times New Roman"/>
                      <w:b/>
                      <w:sz w:val="24"/>
                      <w:szCs w:val="24"/>
                      <w:lang w:val="tt-RU"/>
                    </w:rPr>
                    <w:t>»</w:t>
                  </w:r>
                  <w:r>
                    <w:rPr>
                      <w:rFonts w:ascii="Times New Roman" w:hAnsi="Times New Roman" w:cs="Times New Roman"/>
                      <w:b/>
                      <w:sz w:val="24"/>
                      <w:szCs w:val="24"/>
                      <w:lang w:val="tt-RU"/>
                    </w:rPr>
                    <w:t xml:space="preserve"> - </w:t>
                  </w:r>
                  <w:r>
                    <w:rPr>
                      <w:rFonts w:ascii="Times New Roman" w:hAnsi="Times New Roman" w:cs="Times New Roman"/>
                      <w:sz w:val="24"/>
                      <w:szCs w:val="24"/>
                      <w:lang w:val="tt-RU"/>
                    </w:rPr>
                    <w:t>рецензенты Хазратова Ф. В (кандидаты педагогических наук), НИСПТР, 2015 г.( приложение № 4)</w:t>
                  </w:r>
                </w:p>
                <w:p w:rsidR="00150B50" w:rsidRPr="0002333B" w:rsidRDefault="00150B50"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D9230A" w:rsidP="00BD6150">
      <w:pPr>
        <w:spacing w:after="0"/>
        <w:rPr>
          <w:rFonts w:ascii="Times New Roman" w:hAnsi="Times New Roman" w:cs="Times New Roman"/>
          <w:sz w:val="24"/>
          <w:szCs w:val="24"/>
          <w:lang w:val="tt-RU"/>
        </w:rPr>
      </w:pPr>
      <w:r>
        <w:rPr>
          <w:rFonts w:ascii="Times New Roman" w:hAnsi="Times New Roman" w:cs="Times New Roman"/>
          <w:noProof/>
          <w:sz w:val="24"/>
          <w:szCs w:val="24"/>
        </w:rPr>
        <w:pict>
          <v:roundrect id="Скругленный прямоугольник 24" o:spid="_x0000_s1039" style="position:absolute;margin-left:8.5pt;margin-top:3.4pt;width:505.5pt;height:38.1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" strokecolor="red" strokeweight="5pt">
            <v:fill opacity="30069f"/>
            <v:stroke linestyle="thickThin"/>
            <v:shadow color="#868686"/>
            <v:textbox style="mso-next-textbox:#Скругленный прямоугольник 24">
              <w:txbxContent>
                <w:p w:rsidR="00150B50" w:rsidRDefault="00150B50" w:rsidP="00BD6150">
                  <w:pPr>
                    <w:jc w:val="center"/>
                    <w:rPr>
                      <w:b/>
                      <w:sz w:val="28"/>
                      <w:szCs w:val="28"/>
                    </w:rPr>
                  </w:pPr>
                  <w:r w:rsidRPr="00BE5A2E">
                    <w:rPr>
                      <w:b/>
                      <w:sz w:val="28"/>
                      <w:szCs w:val="28"/>
                    </w:rPr>
                    <w:t>ОБРАЗОВАТЕЛЬНАЯ ОБЛАСТЬ: «</w:t>
                  </w:r>
                  <w:r>
                    <w:rPr>
                      <w:b/>
                      <w:sz w:val="28"/>
                      <w:szCs w:val="28"/>
                    </w:rPr>
                    <w:t>ФИЗИЧЕСКОЕ РАЗВИТИЕ</w:t>
                  </w:r>
                  <w:r w:rsidRPr="00BE5A2E">
                    <w:rPr>
                      <w:b/>
                      <w:sz w:val="28"/>
                      <w:szCs w:val="28"/>
                    </w:rPr>
                    <w:t>»</w:t>
                  </w:r>
                </w:p>
                <w:p w:rsidR="00150B50" w:rsidRPr="00BE5A2E" w:rsidRDefault="00150B50" w:rsidP="00BD6150">
                  <w:pPr>
                    <w:jc w:val="center"/>
                    <w:rPr>
                      <w:b/>
                      <w:sz w:val="28"/>
                      <w:szCs w:val="28"/>
                    </w:rPr>
                  </w:pPr>
                </w:p>
              </w:txbxContent>
            </v:textbox>
          </v:roundrect>
        </w:pict>
      </w:r>
    </w:p>
    <w:p w:rsidR="00BD6150" w:rsidRPr="00BD6150" w:rsidRDefault="00BD6150" w:rsidP="00BD6150">
      <w:pPr>
        <w:spacing w:after="0"/>
        <w:rPr>
          <w:rFonts w:ascii="Times New Roman" w:hAnsi="Times New Roman" w:cs="Times New Roman"/>
          <w:sz w:val="24"/>
          <w:szCs w:val="24"/>
          <w:lang w:val="tt-RU"/>
        </w:rPr>
      </w:pPr>
    </w:p>
    <w:p w:rsidR="00BD6150" w:rsidRPr="00BD6150" w:rsidRDefault="00BD6150" w:rsidP="00BD6150">
      <w:pPr>
        <w:spacing w:after="0"/>
        <w:rPr>
          <w:rFonts w:ascii="Times New Roman" w:hAnsi="Times New Roman" w:cs="Times New Roman"/>
          <w:sz w:val="24"/>
          <w:szCs w:val="24"/>
          <w:lang w:val="tt-RU"/>
        </w:rPr>
      </w:pPr>
    </w:p>
    <w:p w:rsidR="00BD6150" w:rsidRPr="00BD6150" w:rsidRDefault="00D9230A" w:rsidP="00BD6150">
      <w:pPr>
        <w:spacing w:after="0"/>
        <w:rPr>
          <w:rFonts w:ascii="Times New Roman" w:hAnsi="Times New Roman" w:cs="Times New Roman"/>
          <w:sz w:val="24"/>
          <w:szCs w:val="24"/>
        </w:rPr>
      </w:pPr>
      <w:r w:rsidRPr="00D9230A">
        <w:rPr>
          <w:rFonts w:ascii="Times New Roman" w:hAnsi="Times New Roman" w:cs="Times New Roman"/>
          <w:b/>
          <w:noProof/>
          <w:sz w:val="24"/>
          <w:szCs w:val="24"/>
        </w:rPr>
        <w:pict>
          <v:shape id="Надпись 23" o:spid="_x0000_s1040" type="#_x0000_t202" style="position:absolute;margin-left:11.5pt;margin-top:-11.8pt;width:505.5pt;height:241.2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" strokecolor="red" strokeweight="2.5pt">
            <v:shadow color="#868686"/>
            <v:textbox style="mso-next-textbox:#Надпись 23">
              <w:txbxContent>
                <w:p w:rsidR="00150B50" w:rsidRPr="003F0932" w:rsidRDefault="00150B50" w:rsidP="00BD6150">
                  <w:pPr>
                    <w:tabs>
                      <w:tab w:val="left" w:pos="8789"/>
                      <w:tab w:val="left" w:pos="9214"/>
                      <w:tab w:val="left" w:pos="9639"/>
                    </w:tabs>
                    <w:autoSpaceDE w:val="0"/>
                    <w:autoSpaceDN w:val="0"/>
                    <w:adjustRightInd w:val="0"/>
                    <w:jc w:val="center"/>
                    <w:rPr>
                      <w:sz w:val="36"/>
                      <w:szCs w:val="36"/>
                    </w:rPr>
                  </w:pPr>
                  <w:r w:rsidRPr="0019696B">
                    <w:rPr>
                      <w:b/>
                      <w:bCs/>
                      <w:color w:val="000000"/>
                      <w:sz w:val="28"/>
                      <w:szCs w:val="28"/>
                    </w:rPr>
                    <w:t>Цель:</w:t>
                  </w:r>
                  <w:r>
                    <w:rPr>
                      <w:b/>
                      <w:bCs/>
                      <w:color w:val="000000"/>
                      <w:sz w:val="28"/>
                      <w:szCs w:val="28"/>
                    </w:rPr>
                    <w:t xml:space="preserve"> </w:t>
                  </w:r>
                  <w:r w:rsidRPr="0019696B">
                    <w:rPr>
                      <w:b/>
                      <w:bCs/>
                      <w:i/>
                      <w:iCs/>
                      <w:color w:val="000000"/>
                      <w:sz w:val="28"/>
                      <w:szCs w:val="28"/>
                    </w:rPr>
                    <w:t>гармоничное физическое развитие детей</w:t>
                  </w:r>
                </w:p>
                <w:p w:rsidR="00150B50" w:rsidRPr="0019696B" w:rsidRDefault="00150B50" w:rsidP="00BD6150">
                  <w:pPr>
                    <w:autoSpaceDE w:val="0"/>
                    <w:autoSpaceDN w:val="0"/>
                    <w:adjustRightInd w:val="0"/>
                    <w:jc w:val="center"/>
                    <w:rPr>
                      <w:b/>
                      <w:bCs/>
                      <w:color w:val="000000"/>
                      <w:sz w:val="28"/>
                      <w:szCs w:val="28"/>
                    </w:rPr>
                  </w:pPr>
                  <w:r w:rsidRPr="0019696B">
                    <w:rPr>
                      <w:b/>
                      <w:bCs/>
                      <w:color w:val="000000"/>
                      <w:sz w:val="28"/>
                      <w:szCs w:val="28"/>
                    </w:rPr>
                    <w:t>Задачи физического развития</w:t>
                  </w:r>
                </w:p>
                <w:p w:rsidR="00150B50" w:rsidRPr="0019696B" w:rsidRDefault="00150B50"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150B50" w:rsidRDefault="00150B50"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150B50" w:rsidRDefault="00150B50" w:rsidP="00376467">
                  <w:pPr>
                    <w:numPr>
                      <w:ilvl w:val="0"/>
                      <w:numId w:val="6"/>
                    </w:numPr>
                    <w:autoSpaceDE w:val="0"/>
                    <w:autoSpaceDN w:val="0"/>
                    <w:adjustRightInd w:val="0"/>
                    <w:spacing w:after="0" w:line="240" w:lineRule="auto"/>
                    <w:jc w:val="both"/>
                    <w:rPr>
                      <w:bCs/>
                      <w:color w:val="000000"/>
                    </w:rPr>
                  </w:pPr>
                  <w:r>
                    <w:rPr>
                      <w:bCs/>
                      <w:color w:val="000000"/>
                    </w:rPr>
                    <w:t>П</w:t>
                  </w:r>
                  <w:r w:rsidRPr="0019696B">
                    <w:rPr>
                      <w:bCs/>
                      <w:color w:val="000000"/>
                    </w:rPr>
                    <w:t xml:space="preserve">риобретение опыта в следующих видах деятельности детей: </w:t>
                  </w:r>
                </w:p>
                <w:p w:rsidR="00150B50" w:rsidRDefault="00150B50" w:rsidP="00BD6150">
                  <w:pPr>
                    <w:autoSpaceDE w:val="0"/>
                    <w:autoSpaceDN w:val="0"/>
                    <w:adjustRightInd w:val="0"/>
                    <w:jc w:val="both"/>
                    <w:rPr>
                      <w:bCs/>
                      <w:color w:val="000000"/>
                    </w:rPr>
                  </w:pPr>
                  <w:r>
                    <w:rPr>
                      <w:bCs/>
                      <w:color w:val="000000"/>
                    </w:rPr>
                    <w:t>- двигательной, направленной на развитие  координации и гибкости;</w:t>
                  </w:r>
                </w:p>
                <w:p w:rsidR="00150B50" w:rsidRDefault="00150B50" w:rsidP="00BD6150">
                  <w:pPr>
                    <w:autoSpaceDE w:val="0"/>
                    <w:autoSpaceDN w:val="0"/>
                    <w:adjustRightInd w:val="0"/>
                    <w:jc w:val="both"/>
                    <w:rPr>
                      <w:bCs/>
                      <w:color w:val="000000"/>
                    </w:rPr>
                  </w:pPr>
                  <w:r>
                    <w:rPr>
                      <w:bCs/>
                      <w:color w:val="000000"/>
                    </w:rPr>
                    <w:t xml:space="preserve">- </w:t>
                  </w:r>
                  <w:r w:rsidRPr="0019696B">
                    <w:rPr>
                      <w:bCs/>
                      <w:color w:val="000000"/>
                    </w:rPr>
                    <w:t xml:space="preserve"> способствующих правильному формированию опорно-двигательной системы организма, развитию равновесия, координации движения, крупн</w:t>
                  </w:r>
                  <w:r>
                    <w:rPr>
                      <w:bCs/>
                      <w:color w:val="000000"/>
                    </w:rPr>
                    <w:t>ой и мелкой моторики обеих рук;</w:t>
                  </w:r>
                </w:p>
                <w:p w:rsidR="00150B50" w:rsidRPr="0019696B" w:rsidRDefault="00150B50" w:rsidP="00BD6150">
                  <w:pPr>
                    <w:autoSpaceDE w:val="0"/>
                    <w:autoSpaceDN w:val="0"/>
                    <w:adjustRightInd w:val="0"/>
                    <w:jc w:val="both"/>
                    <w:rPr>
                      <w:bCs/>
                      <w:color w:val="000000"/>
                    </w:rPr>
                  </w:pPr>
                  <w:r>
                    <w:rPr>
                      <w:bCs/>
                      <w:color w:val="000000"/>
                    </w:rPr>
                    <w:t>- связанных</w:t>
                  </w:r>
                  <w:r w:rsidRPr="0019696B">
                    <w:rPr>
                      <w:bCs/>
                      <w:color w:val="000000"/>
                    </w:rPr>
                    <w:t xml:space="preserve"> с правильным, не наносящем ущерба организму, выполнением основных движений (ходьба, мягкие </w:t>
                  </w:r>
                  <w:r>
                    <w:rPr>
                      <w:bCs/>
                      <w:color w:val="000000"/>
                    </w:rPr>
                    <w:t>прыжки, повороты в обе стороны).</w:t>
                  </w:r>
                </w:p>
                <w:p w:rsidR="00150B50" w:rsidRPr="003F0932" w:rsidRDefault="00150B50" w:rsidP="00376467">
                  <w:pPr>
                    <w:numPr>
                      <w:ilvl w:val="0"/>
                      <w:numId w:val="5"/>
                    </w:numPr>
                    <w:autoSpaceDE w:val="0"/>
                    <w:autoSpaceDN w:val="0"/>
                    <w:adjustRightInd w:val="0"/>
                    <w:spacing w:after="0" w:line="240" w:lineRule="auto"/>
                    <w:jc w:val="both"/>
                    <w:rPr>
                      <w:bCs/>
                      <w:color w:val="000000"/>
                    </w:rPr>
                  </w:pPr>
                  <w:r>
                    <w:rPr>
                      <w:bCs/>
                      <w:color w:val="000000"/>
                    </w:rPr>
                    <w:t>Ф</w:t>
                  </w:r>
                  <w:r w:rsidRPr="0019696B">
                    <w:rPr>
                      <w:bCs/>
                      <w:color w:val="000000"/>
                    </w:rPr>
                    <w:t>ормирование начальных представлений о некоторых видах спорта, овладени</w:t>
                  </w:r>
                  <w:r>
                    <w:rPr>
                      <w:bCs/>
                      <w:color w:val="000000"/>
                    </w:rPr>
                    <w:t>е подвижными играми с правилами.</w:t>
                  </w:r>
                </w:p>
                <w:p w:rsidR="00150B50" w:rsidRPr="003F0932" w:rsidRDefault="00150B50" w:rsidP="00376467">
                  <w:pPr>
                    <w:numPr>
                      <w:ilvl w:val="0"/>
                      <w:numId w:val="5"/>
                    </w:numPr>
                    <w:autoSpaceDE w:val="0"/>
                    <w:autoSpaceDN w:val="0"/>
                    <w:adjustRightInd w:val="0"/>
                    <w:spacing w:after="0" w:line="240" w:lineRule="auto"/>
                    <w:jc w:val="both"/>
                    <w:rPr>
                      <w:bCs/>
                      <w:color w:val="000000"/>
                    </w:rPr>
                  </w:pPr>
                  <w:r>
                    <w:rPr>
                      <w:bCs/>
                      <w:color w:val="000000"/>
                    </w:rPr>
                    <w:t>С</w:t>
                  </w:r>
                  <w:r w:rsidRPr="0019696B">
                    <w:rPr>
                      <w:bCs/>
                      <w:color w:val="000000"/>
                    </w:rPr>
                    <w:t>тановление целенаправленности и сам</w:t>
                  </w:r>
                  <w:r>
                    <w:rPr>
                      <w:bCs/>
                      <w:color w:val="000000"/>
                    </w:rPr>
                    <w:t>орегуляции в двигательной сфере.</w:t>
                  </w:r>
                </w:p>
                <w:p w:rsidR="00150B50" w:rsidRPr="0019696B" w:rsidRDefault="00150B50" w:rsidP="00376467">
                  <w:pPr>
                    <w:numPr>
                      <w:ilvl w:val="0"/>
                      <w:numId w:val="5"/>
                    </w:numPr>
                    <w:autoSpaceDE w:val="0"/>
                    <w:autoSpaceDN w:val="0"/>
                    <w:adjustRightInd w:val="0"/>
                    <w:spacing w:after="0" w:line="240" w:lineRule="auto"/>
                    <w:jc w:val="both"/>
                    <w:rPr>
                      <w:bCs/>
                      <w:color w:val="000000"/>
                    </w:rPr>
                  </w:pPr>
                  <w:r>
                    <w:rPr>
                      <w:bCs/>
                      <w:color w:val="000000"/>
                    </w:rPr>
                    <w:t>С</w:t>
                  </w:r>
                  <w:r w:rsidRPr="0019696B">
                    <w:rPr>
                      <w:bCs/>
                      <w:color w:val="000000"/>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bCs/>
                      <w:color w:val="000000"/>
                    </w:rPr>
                    <w:t>.</w:t>
                  </w:r>
                </w:p>
                <w:p w:rsidR="00150B50" w:rsidRDefault="00150B50" w:rsidP="00BD6150">
                  <w:pPr>
                    <w:autoSpaceDE w:val="0"/>
                    <w:autoSpaceDN w:val="0"/>
                    <w:adjustRightInd w:val="0"/>
                    <w:rPr>
                      <w:b/>
                      <w:bCs/>
                      <w:color w:val="000000"/>
                      <w:sz w:val="28"/>
                      <w:szCs w:val="28"/>
                    </w:rPr>
                  </w:pPr>
                </w:p>
                <w:p w:rsidR="00150B50" w:rsidRDefault="00150B50" w:rsidP="00BD6150">
                  <w:pPr>
                    <w:autoSpaceDE w:val="0"/>
                    <w:autoSpaceDN w:val="0"/>
                    <w:adjustRightInd w:val="0"/>
                    <w:rPr>
                      <w:b/>
                      <w:bCs/>
                      <w:color w:val="000000"/>
                      <w:sz w:val="28"/>
                      <w:szCs w:val="28"/>
                    </w:rPr>
                  </w:pPr>
                </w:p>
                <w:p w:rsidR="00150B50" w:rsidRDefault="00150B50"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физического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Приобретение детьми опыта в двигательной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связанной с выполнением упражнений;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направленной на развитие таких физических качеств как координация и гибкость;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Становление целенаправленности и саморегуляции в двигательной сфере.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Становление ценностей здорового образа жизни, овладение его элементарными нормами и правилами </w:t>
      </w:r>
      <w:r w:rsidRPr="00BD6150">
        <w:rPr>
          <w:rFonts w:ascii="Times New Roman" w:hAnsi="Times New Roman" w:cs="Times New Roman"/>
          <w:b/>
          <w:bCs/>
          <w:color w:val="000000"/>
          <w:sz w:val="24"/>
          <w:szCs w:val="24"/>
        </w:rPr>
        <w:t xml:space="preserve">(в питании, двигательном режиме, закаливании, при формировании полезных привычек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физического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Дидактические: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систематичность и последовательность;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развивающее обучение;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д</w:t>
      </w:r>
      <w:r w:rsidRPr="00BD6150">
        <w:rPr>
          <w:rFonts w:ascii="Times New Roman" w:hAnsi="Times New Roman" w:cs="Times New Roman"/>
          <w:color w:val="000000"/>
          <w:sz w:val="24"/>
          <w:szCs w:val="24"/>
        </w:rPr>
        <w:t xml:space="preserve">оступность;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в</w:t>
      </w:r>
      <w:r w:rsidRPr="00BD6150">
        <w:rPr>
          <w:rFonts w:ascii="Times New Roman" w:hAnsi="Times New Roman" w:cs="Times New Roman"/>
          <w:color w:val="000000"/>
          <w:sz w:val="24"/>
          <w:szCs w:val="24"/>
        </w:rPr>
        <w:t xml:space="preserve">оспитывающее обучение;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у</w:t>
      </w:r>
      <w:r w:rsidRPr="00BD6150">
        <w:rPr>
          <w:rFonts w:ascii="Times New Roman" w:hAnsi="Times New Roman" w:cs="Times New Roman"/>
          <w:color w:val="000000"/>
          <w:sz w:val="24"/>
          <w:szCs w:val="24"/>
        </w:rPr>
        <w:t xml:space="preserve">чет индивидуальных и возрастных особенностей;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с</w:t>
      </w:r>
      <w:r w:rsidRPr="00BD6150">
        <w:rPr>
          <w:rFonts w:ascii="Times New Roman" w:hAnsi="Times New Roman" w:cs="Times New Roman"/>
          <w:color w:val="000000"/>
          <w:sz w:val="24"/>
          <w:szCs w:val="24"/>
        </w:rPr>
        <w:t xml:space="preserve">ознательность и активность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i/>
          <w:iCs/>
          <w:color w:val="000000"/>
          <w:sz w:val="24"/>
          <w:szCs w:val="24"/>
        </w:rPr>
        <w:t>н</w:t>
      </w:r>
      <w:r w:rsidRPr="00BD6150">
        <w:rPr>
          <w:rFonts w:ascii="Times New Roman" w:hAnsi="Times New Roman" w:cs="Times New Roman"/>
          <w:color w:val="000000"/>
          <w:sz w:val="24"/>
          <w:szCs w:val="24"/>
        </w:rPr>
        <w:t xml:space="preserve">аглядность.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Специальные: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непрерывность;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последовательность наращивания тренирующих воздействий;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цикличность.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i/>
          <w:iCs/>
          <w:color w:val="000000"/>
          <w:sz w:val="24"/>
          <w:szCs w:val="24"/>
        </w:rPr>
        <w:t xml:space="preserve">Гигиенические: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сбалансированность нагрузок;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рациональность чередования деятельности и отдыха;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возрастная адекватность;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оздоровительная направленность всего образовательного процесса;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осуществление личностно- ориентированного обучения и воспитания. </w:t>
      </w:r>
    </w:p>
    <w:p w:rsidR="00BD6150" w:rsidRPr="00BD6150" w:rsidRDefault="00BD6150" w:rsidP="00BD6150">
      <w:pPr>
        <w:pStyle w:val="Default"/>
        <w:jc w:val="center"/>
        <w:rPr>
          <w:b/>
          <w:bCs/>
          <w:color w:val="000000" w:themeColor="text1"/>
        </w:rPr>
      </w:pPr>
      <w:r w:rsidRPr="00BD6150">
        <w:rPr>
          <w:b/>
          <w:bCs/>
          <w:color w:val="000000" w:themeColor="text1"/>
        </w:rPr>
        <w:t>Физическое развитие</w:t>
      </w:r>
    </w:p>
    <w:p w:rsidR="00BD6150" w:rsidRPr="00BD6150" w:rsidRDefault="00BD6150" w:rsidP="00BD6150">
      <w:pPr>
        <w:pStyle w:val="Default"/>
        <w:jc w:val="center"/>
        <w:rPr>
          <w:b/>
          <w:bCs/>
          <w:color w:val="FF0000"/>
        </w:rPr>
      </w:pPr>
      <w:r w:rsidRPr="00BD6150">
        <w:rPr>
          <w:b/>
          <w:bCs/>
          <w:color w:val="FF0000"/>
        </w:rPr>
        <w:t>ВАРИАТИВНАЯ ЧАСТЬ</w:t>
      </w:r>
    </w:p>
    <w:p w:rsidR="00BD6150" w:rsidRPr="00BD6150" w:rsidRDefault="00BD6150" w:rsidP="00BD6150">
      <w:pPr>
        <w:pStyle w:val="Default"/>
      </w:pPr>
      <w:r w:rsidRPr="00BD6150">
        <w:rPr>
          <w:b/>
          <w:bCs/>
        </w:rPr>
        <w:t xml:space="preserve">Цель: </w:t>
      </w:r>
      <w:r w:rsidRPr="00BD6150">
        <w:t xml:space="preserve">совершенствование физического развития и двигательной активности детей через национальные праздники, подвижные народные игры (татарские, русские, чувашские, мордовские, марийские, башкирские, удмуртские), физические упражнения, соответствующие их возрастным особенностям. </w:t>
      </w:r>
    </w:p>
    <w:p w:rsidR="00BD6150" w:rsidRPr="00BD6150" w:rsidRDefault="00BD6150" w:rsidP="00BD6150">
      <w:pPr>
        <w:pStyle w:val="Default"/>
      </w:pPr>
      <w:r w:rsidRPr="00BD6150">
        <w:rPr>
          <w:b/>
          <w:bCs/>
        </w:rPr>
        <w:t xml:space="preserve">НРК в физическом развитии направлен на решение задач: </w:t>
      </w:r>
    </w:p>
    <w:p w:rsidR="00BD6150" w:rsidRPr="00BD6150" w:rsidRDefault="00BD6150" w:rsidP="00BD6150">
      <w:pPr>
        <w:pStyle w:val="Default"/>
      </w:pPr>
      <w:r w:rsidRPr="00BD6150">
        <w:t></w:t>
      </w:r>
      <w:r w:rsidRPr="00BD6150">
        <w:t xml:space="preserve">формирование представлений о здоровом образе жизни; </w:t>
      </w:r>
    </w:p>
    <w:p w:rsidR="00BD6150" w:rsidRPr="00BD6150" w:rsidRDefault="00BD6150" w:rsidP="00BD6150">
      <w:pPr>
        <w:pStyle w:val="Default"/>
      </w:pPr>
      <w:r w:rsidRPr="00BD6150">
        <w:t></w:t>
      </w:r>
      <w:r w:rsidRPr="00BD6150">
        <w:t xml:space="preserve">сохранение, укрепление и охрана здоровья детей через подвижные народные игры; </w:t>
      </w:r>
    </w:p>
    <w:p w:rsidR="00BD6150" w:rsidRPr="00BD6150" w:rsidRDefault="00BD6150" w:rsidP="00BD6150">
      <w:pPr>
        <w:pStyle w:val="Default"/>
      </w:pPr>
      <w:r w:rsidRPr="00BD6150">
        <w:t></w:t>
      </w:r>
      <w:r w:rsidRPr="00BD6150">
        <w:t xml:space="preserve">повышение умственной работоспособности, предупреждение утомления. </w:t>
      </w:r>
    </w:p>
    <w:p w:rsidR="00BD6150" w:rsidRPr="00BD6150" w:rsidRDefault="00BD6150" w:rsidP="00BD6150">
      <w:pPr>
        <w:shd w:val="clear" w:color="auto" w:fill="FFFFFF"/>
        <w:spacing w:after="0"/>
        <w:ind w:right="-1"/>
        <w:rPr>
          <w:rFonts w:ascii="Times New Roman" w:hAnsi="Times New Roman" w:cs="Times New Roman"/>
          <w:b/>
          <w:sz w:val="24"/>
          <w:szCs w:val="24"/>
        </w:rPr>
      </w:pPr>
      <w:r w:rsidRPr="00BD6150">
        <w:rPr>
          <w:rFonts w:ascii="Times New Roman" w:hAnsi="Times New Roman" w:cs="Times New Roman"/>
          <w:b/>
          <w:bCs/>
          <w:sz w:val="24"/>
          <w:szCs w:val="24"/>
        </w:rPr>
        <w:t xml:space="preserve">Цель УМК в физическом развитии </w:t>
      </w:r>
      <w:r w:rsidRPr="00BD6150">
        <w:rPr>
          <w:rFonts w:ascii="Times New Roman" w:hAnsi="Times New Roman" w:cs="Times New Roman"/>
          <w:sz w:val="24"/>
          <w:szCs w:val="24"/>
        </w:rPr>
        <w:t>ознакомление воспитанников лексическим минимумом УМК посредством подвижных игр, физических упражнений, соответствующих их возрастным особенностям.</w:t>
      </w:r>
    </w:p>
    <w:p w:rsidR="00BD6150" w:rsidRPr="00BD6150" w:rsidRDefault="00BD6150" w:rsidP="00BD6150">
      <w:pPr>
        <w:pStyle w:val="body"/>
        <w:spacing w:before="0" w:beforeAutospacing="0" w:after="0" w:afterAutospacing="0"/>
        <w:rPr>
          <w:b/>
          <w:u w:val="single"/>
        </w:rPr>
      </w:pPr>
      <w:r w:rsidRPr="00BD6150">
        <w:rPr>
          <w:b/>
          <w:u w:val="single"/>
        </w:rPr>
        <w:t>Методическое обеспечение</w:t>
      </w:r>
    </w:p>
    <w:p w:rsidR="00BD6150" w:rsidRPr="00BD6150" w:rsidRDefault="00BD6150" w:rsidP="00BD6150">
      <w:pPr>
        <w:pStyle w:val="body"/>
        <w:spacing w:before="0" w:beforeAutospacing="0" w:after="0" w:afterAutospacing="0"/>
      </w:pPr>
      <w:r w:rsidRPr="00BD6150">
        <w:t>1.Авторская программа  по оздоровительной физкультуре «Здоровячки» для детей с ЗПР.</w:t>
      </w:r>
    </w:p>
    <w:p w:rsidR="00BD6150" w:rsidRPr="00BD6150" w:rsidRDefault="00BD6150" w:rsidP="00BD6150">
      <w:pPr>
        <w:pStyle w:val="body"/>
        <w:spacing w:before="0" w:beforeAutospacing="0" w:after="0" w:afterAutospacing="0"/>
      </w:pPr>
      <w:r w:rsidRPr="00BD6150">
        <w:t>2.К.В.Закирова Игры в детском саду. Методическое пособие для воспитателей и инструкторов по физкультуре детских садов (на татарском языке), 2005г.</w:t>
      </w:r>
    </w:p>
    <w:p w:rsidR="00BD6150" w:rsidRPr="00BD6150" w:rsidRDefault="00BD6150" w:rsidP="00BD6150">
      <w:pPr>
        <w:pStyle w:val="body"/>
        <w:spacing w:before="0" w:beforeAutospacing="0" w:after="0" w:afterAutospacing="0"/>
        <w:rPr>
          <w:color w:val="000000"/>
        </w:rPr>
      </w:pPr>
      <w:r w:rsidRPr="00BD6150">
        <w:t>3.</w:t>
      </w:r>
      <w:r w:rsidRPr="00BD6150">
        <w:rPr>
          <w:color w:val="000000"/>
        </w:rPr>
        <w:t xml:space="preserve"> Празников В.П. Закаливание детей дошкольного возраста.- Л.: Медицина, 1991г.</w:t>
      </w:r>
    </w:p>
    <w:p w:rsidR="00BD6150" w:rsidRPr="00BD6150" w:rsidRDefault="00BD6150" w:rsidP="00BD6150">
      <w:pPr>
        <w:pStyle w:val="body"/>
        <w:spacing w:before="0" w:beforeAutospacing="0" w:after="0" w:afterAutospacing="0"/>
      </w:pPr>
      <w:r w:rsidRPr="00BD6150">
        <w:t>4. Кочеткова Л.В. Оздоровление детей в условиях детского сада.   Москва.2005г.</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5. Степаненкова Э.Я. Сборник подвижных игр, Москва, 2014  </w:t>
      </w:r>
    </w:p>
    <w:p w:rsidR="00BD6150" w:rsidRPr="00BD6150" w:rsidRDefault="00D9230A" w:rsidP="00BD6150">
      <w:pPr>
        <w:spacing w:after="0"/>
        <w:jc w:val="center"/>
        <w:rPr>
          <w:rFonts w:ascii="Times New Roman" w:hAnsi="Times New Roman" w:cs="Times New Roman"/>
          <w:sz w:val="24"/>
          <w:szCs w:val="24"/>
        </w:rPr>
      </w:pPr>
      <w:r>
        <w:rPr>
          <w:rFonts w:ascii="Times New Roman" w:hAnsi="Times New Roman" w:cs="Times New Roman"/>
          <w:noProof/>
          <w:sz w:val="24"/>
          <w:szCs w:val="24"/>
        </w:rPr>
        <w:pict>
          <v:roundrect id="Скругленный прямоугольник 13" o:spid="_x0000_s1041" style="position:absolute;left:0;text-align:left;margin-left:-2.35pt;margin-top:3.9pt;width:506.5pt;height:69.55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" strokecolor="red" strokeweight="5pt">
            <v:fill opacity="30069f"/>
            <v:stroke linestyle="thickThin"/>
            <v:shadow color="#868686"/>
            <v:textbox style="mso-next-textbox:#Скругленный прямоугольник 13">
              <w:txbxContent>
                <w:p w:rsidR="00150B50" w:rsidRDefault="00150B50" w:rsidP="00BD6150">
                  <w:pPr>
                    <w:jc w:val="center"/>
                    <w:rPr>
                      <w:b/>
                      <w:sz w:val="28"/>
                      <w:szCs w:val="28"/>
                    </w:rPr>
                  </w:pPr>
                  <w:r w:rsidRPr="00BE5A2E">
                    <w:rPr>
                      <w:b/>
                      <w:sz w:val="28"/>
                      <w:szCs w:val="28"/>
                    </w:rPr>
                    <w:t>ОБРАЗОВАТЕЛЬНАЯ ОБЛАСТЬ:</w:t>
                  </w:r>
                </w:p>
                <w:p w:rsidR="00150B50" w:rsidRPr="00B21873" w:rsidRDefault="00150B50" w:rsidP="00BD6150">
                  <w:pPr>
                    <w:jc w:val="center"/>
                    <w:rPr>
                      <w:b/>
                      <w:sz w:val="28"/>
                      <w:szCs w:val="28"/>
                      <w:vertAlign w:val="superscript"/>
                    </w:rPr>
                  </w:pPr>
                  <w:r w:rsidRPr="00BE5A2E">
                    <w:rPr>
                      <w:b/>
                      <w:sz w:val="28"/>
                      <w:szCs w:val="28"/>
                    </w:rPr>
                    <w:t xml:space="preserve"> «</w:t>
                  </w:r>
                  <w:r>
                    <w:rPr>
                      <w:b/>
                      <w:sz w:val="28"/>
                      <w:szCs w:val="28"/>
                    </w:rPr>
                    <w:t>ХУДОЖЕСТВЕННО-ЭСТЕТИЧЕСКОЕ РАЗВИТИЕ</w:t>
                  </w:r>
                  <w:r w:rsidRPr="00BE5A2E">
                    <w:rPr>
                      <w:b/>
                      <w:sz w:val="28"/>
                      <w:szCs w:val="28"/>
                    </w:rPr>
                    <w:t>»</w:t>
                  </w:r>
                </w:p>
                <w:p w:rsidR="00150B50" w:rsidRPr="00BE5A2E" w:rsidRDefault="00150B50" w:rsidP="00BD6150">
                  <w:pPr>
                    <w:jc w:val="center"/>
                    <w:rPr>
                      <w:b/>
                      <w:sz w:val="28"/>
                      <w:szCs w:val="28"/>
                    </w:rPr>
                  </w:pPr>
                </w:p>
              </w:txbxContent>
            </v:textbox>
          </v:roundrect>
        </w:pict>
      </w: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D9230A" w:rsidP="00BD6150">
      <w:pPr>
        <w:spacing w:after="0"/>
        <w:rPr>
          <w:rFonts w:ascii="Times New Roman" w:hAnsi="Times New Roman" w:cs="Times New Roman"/>
          <w:sz w:val="24"/>
          <w:szCs w:val="24"/>
        </w:rPr>
      </w:pPr>
      <w:r w:rsidRPr="00D9230A">
        <w:rPr>
          <w:rFonts w:ascii="Times New Roman" w:hAnsi="Times New Roman" w:cs="Times New Roman"/>
          <w:b/>
          <w:noProof/>
          <w:sz w:val="24"/>
          <w:szCs w:val="24"/>
        </w:rPr>
        <w:pict>
          <v:shape id="Надпись 12" o:spid="_x0000_s1042" type="#_x0000_t202" style="position:absolute;margin-left:-13.85pt;margin-top:2.05pt;width:518pt;height:281.5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" strokecolor="red" strokeweight="2.5pt">
            <v:shadow color="#868686"/>
            <v:textbox style="mso-next-textbox:#Надпись 12">
              <w:txbxContent>
                <w:p w:rsidR="00150B50" w:rsidRPr="001D5C8D" w:rsidRDefault="00150B50" w:rsidP="00BD6150">
                  <w:pPr>
                    <w:tabs>
                      <w:tab w:val="left" w:pos="8789"/>
                      <w:tab w:val="left" w:pos="9214"/>
                      <w:tab w:val="left" w:pos="9639"/>
                    </w:tabs>
                    <w:autoSpaceDE w:val="0"/>
                    <w:autoSpaceDN w:val="0"/>
                    <w:adjustRightInd w:val="0"/>
                    <w:jc w:val="center"/>
                    <w:rPr>
                      <w:b/>
                      <w:i/>
                      <w:sz w:val="28"/>
                      <w:szCs w:val="28"/>
                    </w:rPr>
                  </w:pPr>
                  <w:r w:rsidRPr="0019696B">
                    <w:rPr>
                      <w:b/>
                      <w:bCs/>
                      <w:color w:val="000000"/>
                      <w:sz w:val="28"/>
                      <w:szCs w:val="28"/>
                    </w:rPr>
                    <w:t>Цель:</w:t>
                  </w:r>
                  <w:r>
                    <w:rPr>
                      <w:b/>
                      <w:bCs/>
                      <w:color w:val="000000"/>
                      <w:sz w:val="28"/>
                      <w:szCs w:val="28"/>
                    </w:rPr>
                    <w:t xml:space="preserve"> </w:t>
                  </w:r>
                  <w:r w:rsidRPr="001D5C8D">
                    <w:rPr>
                      <w:b/>
                      <w:i/>
                      <w:sz w:val="28"/>
                      <w:szCs w:val="28"/>
                    </w:rPr>
                    <w:t>восп</w:t>
                  </w:r>
                  <w:r>
                    <w:rPr>
                      <w:b/>
                      <w:i/>
                      <w:sz w:val="28"/>
                      <w:szCs w:val="28"/>
                    </w:rPr>
                    <w:t>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150B50" w:rsidRPr="0019696B" w:rsidRDefault="00150B50" w:rsidP="00BD6150">
                  <w:pPr>
                    <w:autoSpaceDE w:val="0"/>
                    <w:autoSpaceDN w:val="0"/>
                    <w:adjustRightInd w:val="0"/>
                    <w:jc w:val="center"/>
                    <w:rPr>
                      <w:b/>
                      <w:bCs/>
                      <w:color w:val="000000"/>
                      <w:sz w:val="28"/>
                      <w:szCs w:val="28"/>
                    </w:rPr>
                  </w:pPr>
                  <w:r>
                    <w:rPr>
                      <w:b/>
                      <w:bCs/>
                      <w:color w:val="000000"/>
                      <w:sz w:val="28"/>
                      <w:szCs w:val="28"/>
                    </w:rPr>
                    <w:t>Задачи художественно - эстетического развития</w:t>
                  </w:r>
                </w:p>
                <w:p w:rsidR="00150B50" w:rsidRPr="0019696B" w:rsidRDefault="00150B50" w:rsidP="00BD6150">
                  <w:pPr>
                    <w:autoSpaceDE w:val="0"/>
                    <w:autoSpaceDN w:val="0"/>
                    <w:adjustRightInd w:val="0"/>
                    <w:jc w:val="center"/>
                    <w:rPr>
                      <w:b/>
                      <w:bCs/>
                      <w:color w:val="000000"/>
                      <w:sz w:val="28"/>
                      <w:szCs w:val="28"/>
                    </w:rPr>
                  </w:pPr>
                  <w:r w:rsidRPr="0019696B">
                    <w:rPr>
                      <w:b/>
                      <w:bCs/>
                      <w:color w:val="000000"/>
                      <w:sz w:val="28"/>
                      <w:szCs w:val="28"/>
                    </w:rPr>
                    <w:t>в соответствии с ФГОС дошкольного образования</w:t>
                  </w:r>
                </w:p>
                <w:p w:rsidR="00150B50" w:rsidRDefault="00150B50" w:rsidP="00BD6150">
                  <w:pPr>
                    <w:autoSpaceDE w:val="0"/>
                    <w:autoSpaceDN w:val="0"/>
                    <w:adjustRightInd w:val="0"/>
                    <w:jc w:val="center"/>
                    <w:rPr>
                      <w:bCs/>
                      <w:i/>
                      <w:color w:val="000000"/>
                    </w:rPr>
                  </w:pPr>
                  <w:r w:rsidRPr="0019696B">
                    <w:rPr>
                      <w:bCs/>
                      <w:i/>
                      <w:color w:val="000000"/>
                    </w:rPr>
                    <w:t>(ФГОС дошко</w:t>
                  </w:r>
                  <w:r>
                    <w:rPr>
                      <w:bCs/>
                      <w:i/>
                      <w:color w:val="000000"/>
                    </w:rPr>
                    <w:t>льного образования п.2.6</w:t>
                  </w:r>
                  <w:r w:rsidRPr="0019696B">
                    <w:rPr>
                      <w:bCs/>
                      <w:i/>
                      <w:color w:val="000000"/>
                    </w:rPr>
                    <w:t>)</w:t>
                  </w:r>
                </w:p>
                <w:p w:rsidR="00150B50" w:rsidRDefault="00150B50" w:rsidP="00376467">
                  <w:pPr>
                    <w:numPr>
                      <w:ilvl w:val="0"/>
                      <w:numId w:val="10"/>
                    </w:numPr>
                    <w:spacing w:after="0" w:line="278" w:lineRule="exact"/>
                    <w:ind w:right="20"/>
                    <w:jc w:val="both"/>
                    <w:rPr>
                      <w:rStyle w:val="69"/>
                    </w:rPr>
                  </w:pPr>
                  <w:r>
                    <w:rPr>
                      <w:rStyle w:val="69"/>
                    </w:rPr>
                    <w:t>Развитие пред</w:t>
                  </w:r>
                  <w:r>
                    <w:rPr>
                      <w:rStyle w:val="69"/>
                    </w:rPr>
                    <w:softHyphen/>
                    <w:t>посылок ценностно-смыслового восприятия и понимания произведений искусства (словесного, музыкального, изобразительного), мира природы</w:t>
                  </w:r>
                </w:p>
                <w:p w:rsidR="00150B50" w:rsidRDefault="00150B50" w:rsidP="00376467">
                  <w:pPr>
                    <w:numPr>
                      <w:ilvl w:val="0"/>
                      <w:numId w:val="10"/>
                    </w:numPr>
                    <w:spacing w:after="0" w:line="278" w:lineRule="exact"/>
                    <w:ind w:right="20"/>
                    <w:jc w:val="both"/>
                    <w:rPr>
                      <w:rStyle w:val="69"/>
                    </w:rPr>
                  </w:pPr>
                  <w:r>
                    <w:rPr>
                      <w:rStyle w:val="69"/>
                    </w:rPr>
                    <w:t>Становление эстетического отношения к окружающему миру.</w:t>
                  </w:r>
                </w:p>
                <w:p w:rsidR="00150B50" w:rsidRDefault="00150B50" w:rsidP="00376467">
                  <w:pPr>
                    <w:numPr>
                      <w:ilvl w:val="0"/>
                      <w:numId w:val="10"/>
                    </w:numPr>
                    <w:spacing w:after="0" w:line="278" w:lineRule="exact"/>
                    <w:ind w:right="20"/>
                    <w:jc w:val="both"/>
                    <w:rPr>
                      <w:rStyle w:val="69"/>
                    </w:rPr>
                  </w:pPr>
                  <w:r>
                    <w:rPr>
                      <w:rStyle w:val="69"/>
                    </w:rPr>
                    <w:t>Формирова</w:t>
                  </w:r>
                  <w:r>
                    <w:rPr>
                      <w:rStyle w:val="69"/>
                    </w:rPr>
                    <w:softHyphen/>
                    <w:t>ние элементарных представлений о видах искусства.</w:t>
                  </w:r>
                </w:p>
                <w:p w:rsidR="00150B50" w:rsidRDefault="00150B50" w:rsidP="00376467">
                  <w:pPr>
                    <w:numPr>
                      <w:ilvl w:val="0"/>
                      <w:numId w:val="10"/>
                    </w:numPr>
                    <w:spacing w:after="0" w:line="278" w:lineRule="exact"/>
                    <w:ind w:right="20"/>
                    <w:jc w:val="both"/>
                    <w:rPr>
                      <w:rStyle w:val="69"/>
                    </w:rPr>
                  </w:pPr>
                  <w:r>
                    <w:rPr>
                      <w:rStyle w:val="69"/>
                    </w:rPr>
                    <w:t>Восприятие музыки, художественной литературы, фольклора.</w:t>
                  </w:r>
                </w:p>
                <w:p w:rsidR="00150B50" w:rsidRDefault="00150B50" w:rsidP="00376467">
                  <w:pPr>
                    <w:numPr>
                      <w:ilvl w:val="0"/>
                      <w:numId w:val="10"/>
                    </w:numPr>
                    <w:spacing w:after="0" w:line="278" w:lineRule="exact"/>
                    <w:ind w:right="20"/>
                    <w:jc w:val="both"/>
                    <w:rPr>
                      <w:rStyle w:val="69"/>
                    </w:rPr>
                  </w:pPr>
                  <w:r>
                    <w:rPr>
                      <w:rStyle w:val="69"/>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50B50" w:rsidRDefault="00150B50" w:rsidP="00BD6150"/>
              </w:txbxContent>
            </v:textbox>
          </v:shape>
        </w:pic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tabs>
          <w:tab w:val="left" w:pos="8789"/>
          <w:tab w:val="left" w:pos="9214"/>
          <w:tab w:val="left" w:pos="9639"/>
        </w:tabs>
        <w:autoSpaceDE w:val="0"/>
        <w:autoSpaceDN w:val="0"/>
        <w:adjustRightInd w:val="0"/>
        <w:spacing w:after="0"/>
        <w:jc w:val="center"/>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Default="00BD6150" w:rsidP="00BD6150">
      <w:pPr>
        <w:autoSpaceDE w:val="0"/>
        <w:autoSpaceDN w:val="0"/>
        <w:adjustRightInd w:val="0"/>
        <w:spacing w:after="0"/>
        <w:jc w:val="center"/>
        <w:rPr>
          <w:rFonts w:ascii="Times New Roman" w:hAnsi="Times New Roman" w:cs="Times New Roman"/>
          <w:sz w:val="24"/>
          <w:szCs w:val="24"/>
        </w:rPr>
      </w:pPr>
    </w:p>
    <w:p w:rsidR="00876F8D" w:rsidRDefault="00876F8D" w:rsidP="00BD6150">
      <w:pPr>
        <w:autoSpaceDE w:val="0"/>
        <w:autoSpaceDN w:val="0"/>
        <w:adjustRightInd w:val="0"/>
        <w:spacing w:after="0"/>
        <w:jc w:val="center"/>
        <w:rPr>
          <w:rFonts w:ascii="Times New Roman" w:hAnsi="Times New Roman" w:cs="Times New Roman"/>
          <w:b/>
          <w:bCs/>
          <w:color w:val="000000"/>
          <w:sz w:val="24"/>
          <w:szCs w:val="24"/>
        </w:rPr>
      </w:pPr>
    </w:p>
    <w:p w:rsidR="00BD6150" w:rsidRPr="00BD6150" w:rsidRDefault="00BD6150" w:rsidP="00BD6150">
      <w:pPr>
        <w:autoSpaceDE w:val="0"/>
        <w:autoSpaceDN w:val="0"/>
        <w:adjustRightInd w:val="0"/>
        <w:spacing w:after="0"/>
        <w:jc w:val="center"/>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Обязательная часть</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Достижение целей формирования интереса к эстетической стороне окружающей действительности, удовлетворение потребности детей в самовыражении.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Становление эстетического отношения к окружающему миру.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Формирование элементарных представлений о видах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Восприятие музыки, художественной литературы, фольклора.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Стимулирование сопереживания персонажам художественных произведений.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Реализация самостоятельной творческой деятельности детей (изобразительной, конструктивно-модельной, музыкальной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художественно-эстетического развития в младшем дошкольном возрасте: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Побуждать детей наблюдать за окружающей живой природой, всматриваться, замечать красоту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Обогащать яркими впечатлениями от разнообразия красоты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окружающую природу.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любовь ко всему живому, умение любоваться, видеть красоту вокруг себя.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социального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детям представление о том, что все люди трудятся.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интерес, уважение к труду, людям труда.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бережное отношение к окружающему предметному миру.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интерес к окружающим предметам.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Уметь обследовать их, осуществлять простейший сенсорный анализ, выделять ярко выраженные свойства, качества предмета.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Различать эмоциональное состояние людей. Воспитывать чувство симпатии к другим детям.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Художественное восприятие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эстетические чувства, художественное восприятие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произведения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замечать яркость цветовых образов изобразительного и прикладного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средства выразительности в произведениях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элементарные представления об архитектуре.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делиться своими впечатлениями со взрослыми, сверстниками.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эмоционально-эстетическое отношение ребенка к народной культуре.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Художественно-изобразительная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интерес детей к изобразительной деятельности, к образному отражению увиденного, услышанного, прочувствованного.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создавать образ из округлых форм и цветовых пятен.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гармонично располагать предметы на плоскости листа.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воображение, творческие способности.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видеть средства выразительности в произведениях искусства (цвет, ритм, объем).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Знакомить с разнообразием изобразительных материалов.</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Задачи художественно-эстетического развития в старшем дошкольном возрасте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мира природы: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интерес, желание и умение наблюдать за живой и неживой природой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красоту природы, любовь к природе, основы экологической культуры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Эстетическое восприятие социального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Дать детям представление о труде взрослых, о профессиях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интерес, уважение к людям, которые трудятся на благо других людей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предметное отношение к предметам рукотворного мира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знания о Родине, Москве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ближайшим окружением, учить любоваться красотой окружающих предметов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особенности строения предметов, их свойства и качества, назначение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изменениями, происходящими в окружающем мире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эмоциональный отклик на человеческие взаимоотношения, поступки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Художественное восприятие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эмоционально-эстетическую отзывчивость на произведения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выделять средства выразительности в произведениях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представления детей об архитектуре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Формировать чувство цвета, его гармонии, симметрии, формы, ритма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Знакомить с произведениями искусства, знать, для чего создаются красивые вещи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Содействовать эмоциональному общению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
          <w:bCs/>
          <w:color w:val="000000"/>
          <w:sz w:val="24"/>
          <w:szCs w:val="24"/>
        </w:rPr>
        <w:t xml:space="preserve">Художественно-изобразительная деятельность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Развивать устойчивый интерес детей к разным видам изобразительной деятельности.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эстетические чувства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создавать художественный образ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изображать себя в общении с близкими, животными, растениями, отражать общественные события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Развивать художественное творчество детей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Учить передавать животных, человека в движении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Учить использовать в изодеятельности разнообразные изобразительные материалы.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Принципы, обусловленные особенностями художественно-эстетической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Эстетизация предметно-развивающей среды и быта в целом.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Взаимосвязь продуктивной деятельности с другими видами детской активности.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Интеграция различных видов изобразительного искусства и художественной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Эстетический ориентир на общечеловеческие ценности (воспитание человека думающего, чувствующего, созидающего, рефлектирующего).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Обогащение сенсорно-чувственного опыта.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Организация тематического пространства (информационного поля) - основы для развития образных представлений;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Детское конструирование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Виды детского конструирования: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строительного материала.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бумаги.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Ил природного материала.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промышленных отходов.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деталей конструкторов.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Из крупно- габаритных модулей.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Практическое и компьютерное</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Взаимосвязь конструирования и игры: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Ранний возраст: конструирование слито с игрой.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Музыкальное развитие.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Цель: </w:t>
      </w:r>
      <w:r w:rsidRPr="00BD6150">
        <w:rPr>
          <w:rFonts w:ascii="Times New Roman" w:hAnsi="Times New Roman" w:cs="Times New Roman"/>
          <w:color w:val="000000"/>
          <w:sz w:val="24"/>
          <w:szCs w:val="24"/>
        </w:rPr>
        <w:t xml:space="preserve">развитие музыкальности детей и их способности эмоционально воспринимать музыку. </w:t>
      </w:r>
    </w:p>
    <w:p w:rsidR="00BD6150" w:rsidRPr="00BD6150" w:rsidRDefault="00BD6150" w:rsidP="00BD6150">
      <w:pPr>
        <w:autoSpaceDE w:val="0"/>
        <w:autoSpaceDN w:val="0"/>
        <w:adjustRightInd w:val="0"/>
        <w:spacing w:after="0"/>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Задачи:</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музыкально-художественной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Приобщение к музыкальному искусству.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Развитие воображения и творческой активности.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 xml:space="preserve">Направления образовательной работы: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Слушание.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Пение. </w:t>
      </w:r>
    </w:p>
    <w:p w:rsidR="00BD6150" w:rsidRPr="00BD6150" w:rsidRDefault="00BD6150" w:rsidP="00BD6150">
      <w:pPr>
        <w:pStyle w:val="Default"/>
        <w:rPr>
          <w:rFonts w:eastAsiaTheme="minorHAnsi"/>
        </w:rPr>
      </w:pPr>
      <w:r w:rsidRPr="00BD6150">
        <w:rPr>
          <w:rFonts w:eastAsiaTheme="minorHAnsi"/>
        </w:rPr>
        <w:t></w:t>
      </w:r>
      <w:r w:rsidRPr="00BD6150">
        <w:rPr>
          <w:rFonts w:eastAsiaTheme="minorHAnsi"/>
        </w:rPr>
        <w:t>Музыкально-</w:t>
      </w:r>
      <w:r w:rsidRPr="00BD6150">
        <w:t xml:space="preserve"> </w:t>
      </w:r>
      <w:r w:rsidRPr="00BD6150">
        <w:rPr>
          <w:rFonts w:eastAsiaTheme="minorHAnsi"/>
        </w:rPr>
        <w:t xml:space="preserve">ритмические движения.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 xml:space="preserve">Игра на детских музыкальных инструментах </w:t>
      </w:r>
    </w:p>
    <w:p w:rsidR="00BD6150" w:rsidRPr="00BD6150" w:rsidRDefault="00BD6150" w:rsidP="00BD6150">
      <w:pPr>
        <w:shd w:val="clear" w:color="auto" w:fill="FFFFFF"/>
        <w:tabs>
          <w:tab w:val="left" w:pos="9355"/>
        </w:tabs>
        <w:spacing w:after="0"/>
        <w:ind w:right="-1" w:firstLine="567"/>
        <w:jc w:val="center"/>
        <w:rPr>
          <w:rFonts w:ascii="Times New Roman" w:hAnsi="Times New Roman" w:cs="Times New Roman"/>
          <w:b/>
          <w:bCs/>
          <w:spacing w:val="-5"/>
          <w:sz w:val="24"/>
          <w:szCs w:val="24"/>
        </w:rPr>
      </w:pPr>
      <w:r w:rsidRPr="00BD6150">
        <w:rPr>
          <w:rFonts w:ascii="Times New Roman" w:hAnsi="Times New Roman" w:cs="Times New Roman"/>
          <w:b/>
          <w:bCs/>
          <w:spacing w:val="-5"/>
          <w:sz w:val="24"/>
          <w:szCs w:val="24"/>
        </w:rPr>
        <w:t>Художественно-эстетическое развитие</w:t>
      </w:r>
    </w:p>
    <w:p w:rsidR="00BD6150" w:rsidRPr="00BD6150" w:rsidRDefault="00BD6150" w:rsidP="00BD6150">
      <w:pPr>
        <w:shd w:val="clear" w:color="auto" w:fill="FFFFFF"/>
        <w:tabs>
          <w:tab w:val="left" w:pos="9355"/>
        </w:tabs>
        <w:spacing w:after="0"/>
        <w:ind w:right="-1" w:firstLine="567"/>
        <w:jc w:val="center"/>
        <w:rPr>
          <w:rFonts w:ascii="Times New Roman" w:hAnsi="Times New Roman" w:cs="Times New Roman"/>
          <w:b/>
          <w:bCs/>
          <w:color w:val="FF0000"/>
          <w:spacing w:val="-5"/>
          <w:sz w:val="24"/>
          <w:szCs w:val="24"/>
        </w:rPr>
      </w:pPr>
      <w:r w:rsidRPr="00BD6150">
        <w:rPr>
          <w:rFonts w:ascii="Times New Roman" w:hAnsi="Times New Roman" w:cs="Times New Roman"/>
          <w:b/>
          <w:bCs/>
          <w:color w:val="FF0000"/>
          <w:spacing w:val="-5"/>
          <w:sz w:val="24"/>
          <w:szCs w:val="24"/>
        </w:rPr>
        <w:t>ВАРИАТИВНАЯ ЧАСТЬ</w:t>
      </w:r>
    </w:p>
    <w:p w:rsidR="00BD6150" w:rsidRPr="00BD6150" w:rsidRDefault="00BD6150" w:rsidP="00BD6150">
      <w:pPr>
        <w:pStyle w:val="Default"/>
      </w:pPr>
      <w:r w:rsidRPr="00BD6150">
        <w:rPr>
          <w:b/>
          <w:bCs/>
        </w:rPr>
        <w:t xml:space="preserve">Цель: </w:t>
      </w:r>
      <w:r w:rsidRPr="00BD6150">
        <w:t xml:space="preserve">формирование эстетического отношения к миру и художественного развития ребенка средствами национальной культуры. </w:t>
      </w:r>
    </w:p>
    <w:p w:rsidR="00BD6150" w:rsidRPr="00BD6150" w:rsidRDefault="00BD6150" w:rsidP="00BD6150">
      <w:pPr>
        <w:pStyle w:val="Default"/>
      </w:pPr>
      <w:r w:rsidRPr="00BD6150">
        <w:rPr>
          <w:b/>
          <w:bCs/>
        </w:rPr>
        <w:t xml:space="preserve">НРК в художественно-эстетическом развитии направлен на решение задач: </w:t>
      </w:r>
    </w:p>
    <w:p w:rsidR="00BD6150" w:rsidRPr="00BD6150" w:rsidRDefault="00BD6150" w:rsidP="00BD6150">
      <w:pPr>
        <w:pStyle w:val="Default"/>
      </w:pPr>
      <w:r w:rsidRPr="00BD6150">
        <w:t></w:t>
      </w:r>
      <w:r w:rsidRPr="00BD6150">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BD6150" w:rsidRPr="00BD6150" w:rsidRDefault="00BD6150" w:rsidP="00BD6150">
      <w:pPr>
        <w:pStyle w:val="Default"/>
      </w:pPr>
      <w:r w:rsidRPr="00BD6150">
        <w:t></w:t>
      </w:r>
      <w:r w:rsidRPr="00BD6150">
        <w:t xml:space="preserve">создание условий для проявления детьми своих способностей в музыке, живописи, танцах, театре и литературе; </w:t>
      </w:r>
    </w:p>
    <w:p w:rsidR="00BD6150" w:rsidRPr="00BD6150" w:rsidRDefault="00BD6150" w:rsidP="00BD6150">
      <w:pPr>
        <w:pStyle w:val="Default"/>
      </w:pPr>
      <w:r w:rsidRPr="00BD6150">
        <w:t></w:t>
      </w:r>
      <w:r w:rsidRPr="00BD6150">
        <w:t xml:space="preserve">развитие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BD6150" w:rsidRPr="00BD6150" w:rsidRDefault="00BD6150" w:rsidP="00BD6150">
      <w:pPr>
        <w:pStyle w:val="Default"/>
      </w:pPr>
      <w:r w:rsidRPr="00BD6150">
        <w:t></w:t>
      </w:r>
      <w:r w:rsidRPr="00BD6150">
        <w:t xml:space="preserve">ознакомление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BD6150" w:rsidRPr="00BD6150" w:rsidRDefault="00BD6150" w:rsidP="00BD6150">
      <w:pPr>
        <w:pStyle w:val="Default"/>
      </w:pPr>
      <w:r w:rsidRPr="00BD6150">
        <w:t></w:t>
      </w:r>
      <w:r w:rsidRPr="00BD6150">
        <w:t xml:space="preserve">воспитание нравственно-патриотических чувств посредством знакомства детей с произведениями татарских, русских и других народов. </w:t>
      </w:r>
    </w:p>
    <w:p w:rsidR="00BD6150" w:rsidRPr="00BD6150" w:rsidRDefault="00BD6150" w:rsidP="00BD6150">
      <w:pPr>
        <w:shd w:val="clear" w:color="auto" w:fill="FFFFFF"/>
        <w:tabs>
          <w:tab w:val="left" w:pos="9355"/>
        </w:tabs>
        <w:spacing w:after="0"/>
        <w:ind w:right="-1"/>
        <w:rPr>
          <w:rFonts w:ascii="Times New Roman" w:hAnsi="Times New Roman" w:cs="Times New Roman"/>
          <w:sz w:val="24"/>
          <w:szCs w:val="24"/>
        </w:rPr>
      </w:pPr>
      <w:r w:rsidRPr="00BD6150">
        <w:rPr>
          <w:rFonts w:ascii="Times New Roman" w:hAnsi="Times New Roman" w:cs="Times New Roman"/>
          <w:b/>
          <w:bCs/>
          <w:sz w:val="24"/>
          <w:szCs w:val="24"/>
        </w:rPr>
        <w:t xml:space="preserve">Целью УМК в художественно-эстетическом развитии </w:t>
      </w:r>
      <w:r w:rsidRPr="00BD6150">
        <w:rPr>
          <w:rFonts w:ascii="Times New Roman" w:hAnsi="Times New Roman" w:cs="Times New Roman"/>
          <w:sz w:val="24"/>
          <w:szCs w:val="24"/>
        </w:rPr>
        <w:t>является обучение татарской и русской речи через произведения искусства (музыка, театр, архитектура, изобразительная деятельность, устное народное творчество) и эстетического отношения к предметам и явлениям окружающего мира.</w:t>
      </w:r>
    </w:p>
    <w:p w:rsidR="00BD6150" w:rsidRPr="00BD6150" w:rsidRDefault="00BD6150" w:rsidP="00BD6150">
      <w:pPr>
        <w:autoSpaceDE w:val="0"/>
        <w:autoSpaceDN w:val="0"/>
        <w:adjustRightInd w:val="0"/>
        <w:spacing w:after="0"/>
        <w:rPr>
          <w:rFonts w:ascii="Times New Roman" w:eastAsia="TimesNewRomanPSMT" w:hAnsi="Times New Roman" w:cs="Times New Roman"/>
          <w:b/>
          <w:sz w:val="24"/>
          <w:szCs w:val="24"/>
          <w:u w:val="single"/>
        </w:rPr>
      </w:pPr>
      <w:r w:rsidRPr="00BD6150">
        <w:rPr>
          <w:rFonts w:ascii="Times New Roman" w:eastAsia="TimesNewRomanPSMT" w:hAnsi="Times New Roman" w:cs="Times New Roman"/>
          <w:b/>
          <w:sz w:val="24"/>
          <w:szCs w:val="24"/>
          <w:u w:val="single"/>
        </w:rPr>
        <w:t>Методическое обеспечение</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1.</w:t>
      </w:r>
      <w:r w:rsidRPr="00BD6150">
        <w:rPr>
          <w:rFonts w:ascii="Times New Roman" w:hAnsi="Times New Roman" w:cs="Times New Roman"/>
          <w:sz w:val="24"/>
          <w:szCs w:val="24"/>
        </w:rPr>
        <w:t xml:space="preserve"> Комарова Т.С. Изобразительная деятельность в детском саду(ср.гр.) Москва, 2014</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 xml:space="preserve">2. </w:t>
      </w:r>
      <w:r w:rsidRPr="00BD6150">
        <w:rPr>
          <w:rFonts w:ascii="Times New Roman" w:hAnsi="Times New Roman" w:cs="Times New Roman"/>
          <w:sz w:val="24"/>
          <w:szCs w:val="24"/>
        </w:rPr>
        <w:t>Павлова О.В. Художественное творчество .Комплексные занятия( 1 мл.гр), Волгоград,2013</w:t>
      </w:r>
    </w:p>
    <w:p w:rsidR="00BD6150" w:rsidRPr="00BD6150" w:rsidRDefault="00BD6150" w:rsidP="00BD6150">
      <w:pPr>
        <w:spacing w:after="0"/>
        <w:rPr>
          <w:rFonts w:ascii="Times New Roman" w:hAnsi="Times New Roman" w:cs="Times New Roman"/>
          <w:sz w:val="24"/>
          <w:szCs w:val="24"/>
        </w:rPr>
      </w:pPr>
      <w:r w:rsidRPr="00BD6150">
        <w:rPr>
          <w:rFonts w:ascii="Times New Roman" w:eastAsia="TimesNewRomanPSMT" w:hAnsi="Times New Roman" w:cs="Times New Roman"/>
          <w:sz w:val="24"/>
          <w:szCs w:val="24"/>
        </w:rPr>
        <w:t xml:space="preserve">3. </w:t>
      </w:r>
      <w:r w:rsidRPr="00BD6150">
        <w:rPr>
          <w:rFonts w:ascii="Times New Roman" w:hAnsi="Times New Roman" w:cs="Times New Roman"/>
          <w:sz w:val="24"/>
          <w:szCs w:val="24"/>
        </w:rPr>
        <w:t>Грибковская А.А.,Халезина-Зацепина М.Б. Лепка в детском саду (конспекты занятий для детей 2- 7лет</w:t>
      </w:r>
    </w:p>
    <w:p w:rsidR="00BD6150" w:rsidRPr="00BD6150" w:rsidRDefault="00BD6150" w:rsidP="00BD6150">
      <w:pPr>
        <w:autoSpaceDE w:val="0"/>
        <w:autoSpaceDN w:val="0"/>
        <w:adjustRightInd w:val="0"/>
        <w:spacing w:after="0"/>
        <w:rPr>
          <w:rFonts w:ascii="Times New Roman" w:hAnsi="Times New Roman" w:cs="Times New Roman"/>
          <w:sz w:val="24"/>
          <w:szCs w:val="24"/>
        </w:rPr>
      </w:pPr>
      <w:smartTag w:uri="urn:schemas-microsoft-com:office:smarttags" w:element="metricconverter">
        <w:smartTagPr>
          <w:attr w:name="ProductID" w:val="4. Г"/>
        </w:smartTagPr>
        <w:r w:rsidRPr="00BD6150">
          <w:rPr>
            <w:rFonts w:ascii="Times New Roman" w:eastAsia="TimesNewRomanPSMT" w:hAnsi="Times New Roman" w:cs="Times New Roman"/>
            <w:sz w:val="24"/>
            <w:szCs w:val="24"/>
          </w:rPr>
          <w:t>4.</w:t>
        </w:r>
        <w:r w:rsidRPr="00BD6150">
          <w:rPr>
            <w:rFonts w:ascii="Times New Roman" w:hAnsi="Times New Roman" w:cs="Times New Roman"/>
            <w:sz w:val="24"/>
            <w:szCs w:val="24"/>
          </w:rPr>
          <w:t xml:space="preserve"> Г</w:t>
        </w:r>
      </w:smartTag>
      <w:r w:rsidRPr="00BD6150">
        <w:rPr>
          <w:rFonts w:ascii="Times New Roman" w:hAnsi="Times New Roman" w:cs="Times New Roman"/>
          <w:sz w:val="24"/>
          <w:szCs w:val="24"/>
        </w:rPr>
        <w:t>.З.Гарафиева Детские праздники. Методическое пособие для воспитателей и музыкальных руководителей (на татарском языке), 2003г.</w:t>
      </w:r>
    </w:p>
    <w:p w:rsidR="00BD6150" w:rsidRPr="00BD6150" w:rsidRDefault="00BD6150" w:rsidP="00BD6150">
      <w:pPr>
        <w:tabs>
          <w:tab w:val="left" w:pos="972"/>
        </w:tabs>
        <w:spacing w:after="0"/>
        <w:rPr>
          <w:rFonts w:ascii="Times New Roman" w:hAnsi="Times New Roman" w:cs="Times New Roman"/>
          <w:sz w:val="24"/>
          <w:szCs w:val="24"/>
        </w:rPr>
      </w:pPr>
      <w:r w:rsidRPr="00BD6150">
        <w:rPr>
          <w:rFonts w:ascii="Times New Roman" w:hAnsi="Times New Roman" w:cs="Times New Roman"/>
          <w:sz w:val="24"/>
          <w:szCs w:val="24"/>
        </w:rPr>
        <w:t xml:space="preserve">5. Программа «Цветные ладошки» И.А. Лыковой (ООО «Карапуз - дидактика», </w:t>
      </w:r>
      <w:smartTag w:uri="urn:schemas-microsoft-com:office:smarttags" w:element="metricconverter">
        <w:smartTagPr>
          <w:attr w:name="ProductID" w:val="2007 г"/>
        </w:smartTagPr>
        <w:r w:rsidRPr="00BD6150">
          <w:rPr>
            <w:rFonts w:ascii="Times New Roman" w:hAnsi="Times New Roman" w:cs="Times New Roman"/>
            <w:sz w:val="24"/>
            <w:szCs w:val="24"/>
          </w:rPr>
          <w:t>2007 г</w:t>
        </w:r>
      </w:smartTag>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Наглядно-дидактические пособия</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Серия «Мир в картинках»</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Филимоновская народная игрушка.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Городецкая роспись по дереву.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 М.: Мозаика-Синтез, 2005-2010. :i</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Каргополь —народная игрушка.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Дымковская игрушка. -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 М.: Мозаика-Синтез, 2005-2010.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Плакаты большого формата</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Изделия.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Гжель. Орнаменты.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Изделия.—М.: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Полхов-Майдан. Орнаменты.—М.: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Филимоновская свистулька. —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Изделия.— М.: Мозаика-Синтез, 2010.</w:t>
      </w:r>
    </w:p>
    <w:p w:rsidR="00BD6150" w:rsidRPr="00BD6150" w:rsidRDefault="00BD6150" w:rsidP="00BD6150">
      <w:pPr>
        <w:autoSpaceDE w:val="0"/>
        <w:autoSpaceDN w:val="0"/>
        <w:adjustRightInd w:val="0"/>
        <w:spacing w:after="0"/>
        <w:rPr>
          <w:rFonts w:ascii="Times New Roman" w:eastAsia="TimesNewRomanPSMT" w:hAnsi="Times New Roman" w:cs="Times New Roman"/>
          <w:sz w:val="24"/>
          <w:szCs w:val="24"/>
        </w:rPr>
      </w:pPr>
      <w:r w:rsidRPr="00BD6150">
        <w:rPr>
          <w:rFonts w:ascii="Times New Roman" w:eastAsia="TimesNewRomanPSMT" w:hAnsi="Times New Roman" w:cs="Times New Roman"/>
          <w:sz w:val="24"/>
          <w:szCs w:val="24"/>
        </w:rPr>
        <w:t>Хохлома. Орнаменты. — М.: Мозаика- Синтез, 2010.</w:t>
      </w:r>
      <w:r w:rsidRPr="00BD6150">
        <w:rPr>
          <w:rFonts w:ascii="Times New Roman" w:hAnsi="Times New Roman" w:cs="Times New Roman"/>
          <w:b/>
          <w:sz w:val="24"/>
          <w:szCs w:val="24"/>
        </w:rPr>
        <w:tab/>
      </w:r>
    </w:p>
    <w:p w:rsidR="00BD6150" w:rsidRPr="00BD6150" w:rsidRDefault="00BD6150" w:rsidP="00BD6150">
      <w:pPr>
        <w:shd w:val="clear" w:color="auto" w:fill="FFFFFF"/>
        <w:tabs>
          <w:tab w:val="center" w:pos="4678"/>
          <w:tab w:val="left" w:pos="7620"/>
        </w:tabs>
        <w:spacing w:after="0"/>
        <w:ind w:right="-1"/>
        <w:rPr>
          <w:rFonts w:ascii="Times New Roman" w:hAnsi="Times New Roman" w:cs="Times New Roman"/>
          <w:sz w:val="24"/>
          <w:szCs w:val="24"/>
        </w:rPr>
      </w:pPr>
    </w:p>
    <w:p w:rsidR="00BD6150" w:rsidRPr="00BD6150" w:rsidRDefault="00BD6150" w:rsidP="00BD6150">
      <w:pPr>
        <w:spacing w:after="0"/>
        <w:ind w:right="-1"/>
        <w:jc w:val="center"/>
        <w:rPr>
          <w:rFonts w:ascii="Times New Roman" w:hAnsi="Times New Roman" w:cs="Times New Roman"/>
          <w:b/>
          <w:sz w:val="24"/>
          <w:szCs w:val="24"/>
        </w:rPr>
      </w:pPr>
      <w:r w:rsidRPr="00BD6150">
        <w:rPr>
          <w:rFonts w:ascii="Times New Roman" w:hAnsi="Times New Roman" w:cs="Times New Roman"/>
          <w:b/>
          <w:sz w:val="24"/>
          <w:szCs w:val="24"/>
        </w:rPr>
        <w:t>2.2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D6150" w:rsidRPr="00BD6150" w:rsidRDefault="00BD6150" w:rsidP="00BD6150">
      <w:pPr>
        <w:pStyle w:val="a9"/>
        <w:tabs>
          <w:tab w:val="left" w:pos="709"/>
        </w:tabs>
        <w:ind w:left="0" w:firstLine="567"/>
        <w:jc w:val="both"/>
        <w:rPr>
          <w:rFonts w:cs="Times New Roman"/>
        </w:rPr>
      </w:pPr>
      <w:r w:rsidRPr="00BD6150">
        <w:rPr>
          <w:rFonts w:cs="Times New Roman"/>
        </w:rPr>
        <w:t xml:space="preserve"> С учетом используемых вариативных примерных образовательных программ дошкольного образования и методических пособий, обеспечивающих реализацию данного содержания; использованием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 образовательной деятельности, направленных на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Вариативная часть Программы представлена реализацией:</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 регионального учебного методического комплекта;</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национального регионального компонента ДОУ.</w:t>
      </w:r>
    </w:p>
    <w:p w:rsidR="00BD6150" w:rsidRPr="00BD6150" w:rsidRDefault="00BD6150" w:rsidP="00BD6150">
      <w:pPr>
        <w:widowControl w:val="0"/>
        <w:tabs>
          <w:tab w:val="left" w:pos="709"/>
        </w:tabs>
        <w:spacing w:after="0"/>
        <w:ind w:firstLine="567"/>
        <w:jc w:val="both"/>
        <w:rPr>
          <w:rFonts w:ascii="Times New Roman" w:hAnsi="Times New Roman" w:cs="Times New Roman"/>
          <w:sz w:val="24"/>
          <w:szCs w:val="24"/>
        </w:rPr>
      </w:pPr>
    </w:p>
    <w:p w:rsidR="00BD6150" w:rsidRPr="00BD6150" w:rsidRDefault="00BD6150" w:rsidP="00BD6150">
      <w:pPr>
        <w:pStyle w:val="Style24"/>
        <w:widowControl/>
        <w:tabs>
          <w:tab w:val="left" w:pos="709"/>
        </w:tabs>
        <w:spacing w:line="240" w:lineRule="auto"/>
        <w:ind w:firstLine="567"/>
        <w:jc w:val="center"/>
        <w:rPr>
          <w:rFonts w:ascii="Times New Roman" w:hAnsi="Times New Roman" w:cs="Times New Roman"/>
          <w:b/>
          <w:u w:val="single"/>
        </w:rPr>
      </w:pPr>
      <w:r w:rsidRPr="00BD6150">
        <w:rPr>
          <w:rFonts w:ascii="Times New Roman" w:hAnsi="Times New Roman" w:cs="Times New Roman"/>
          <w:b/>
          <w:u w:val="single"/>
        </w:rPr>
        <w:t>Региональный учебный методический комплект (УМК) ( приложение№ 5)</w:t>
      </w:r>
    </w:p>
    <w:p w:rsidR="00BD6150" w:rsidRPr="00BD6150" w:rsidRDefault="00BD6150" w:rsidP="00BD6150">
      <w:pPr>
        <w:pStyle w:val="Style24"/>
        <w:widowControl/>
        <w:tabs>
          <w:tab w:val="left" w:pos="709"/>
        </w:tabs>
        <w:spacing w:line="240" w:lineRule="auto"/>
        <w:ind w:firstLine="567"/>
        <w:jc w:val="center"/>
        <w:rPr>
          <w:rFonts w:ascii="Times New Roman" w:hAnsi="Times New Roman" w:cs="Times New Roman"/>
          <w:b/>
          <w:u w:val="single"/>
        </w:rPr>
      </w:pPr>
    </w:p>
    <w:p w:rsidR="00BD6150" w:rsidRPr="00BD6150" w:rsidRDefault="00BD6150" w:rsidP="00BD6150">
      <w:pPr>
        <w:pStyle w:val="Style24"/>
        <w:widowControl/>
        <w:tabs>
          <w:tab w:val="left" w:pos="709"/>
        </w:tabs>
        <w:spacing w:line="240" w:lineRule="auto"/>
        <w:ind w:firstLine="567"/>
        <w:jc w:val="both"/>
        <w:rPr>
          <w:rStyle w:val="list0020paragraphcharchar"/>
          <w:rFonts w:ascii="Times New Roman" w:hAnsi="Times New Roman" w:cs="Times New Roman"/>
        </w:rPr>
      </w:pPr>
      <w:r w:rsidRPr="00BD6150">
        <w:rPr>
          <w:rFonts w:ascii="Times New Roman" w:hAnsi="Times New Roman" w:cs="Times New Roman"/>
        </w:rPr>
        <w:t>Программы, реализуемые в детском саду, подчинены единой концепции развития двуязычая, проектируется на основе постепенно усложняющихся задач речевого развития ребенка, на деятельностном подходе и принципах интеграции.</w:t>
      </w:r>
    </w:p>
    <w:p w:rsidR="00BD6150" w:rsidRPr="00BD6150" w:rsidRDefault="00BD6150" w:rsidP="00BD6150">
      <w:pPr>
        <w:widowControl w:val="0"/>
        <w:tabs>
          <w:tab w:val="left" w:pos="709"/>
        </w:tabs>
        <w:spacing w:after="0"/>
        <w:ind w:firstLine="567"/>
        <w:jc w:val="both"/>
        <w:rPr>
          <w:rFonts w:ascii="Times New Roman" w:hAnsi="Times New Roman" w:cs="Times New Roman"/>
          <w:b/>
          <w:sz w:val="24"/>
          <w:szCs w:val="24"/>
        </w:rPr>
      </w:pPr>
      <w:r w:rsidRPr="00BD6150">
        <w:rPr>
          <w:rFonts w:ascii="Times New Roman" w:hAnsi="Times New Roman" w:cs="Times New Roman"/>
          <w:sz w:val="24"/>
          <w:szCs w:val="24"/>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В соответствии с Законом Республики Татарстан № 16 от 03.03.2012г.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w:t>
      </w:r>
    </w:p>
    <w:p w:rsidR="00BD6150" w:rsidRPr="00BD6150" w:rsidRDefault="00BD6150" w:rsidP="00376467">
      <w:pPr>
        <w:pStyle w:val="12"/>
        <w:numPr>
          <w:ilvl w:val="0"/>
          <w:numId w:val="13"/>
        </w:numPr>
        <w:tabs>
          <w:tab w:val="left" w:pos="709"/>
        </w:tabs>
        <w:ind w:left="0"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Обучение родному (татарскому) языку начинается с первой младшей группы (с 2-х лет) и проводится воспитателем по обучению детей татарскому языку 3 раза в неделю в форме игры в рамках режима дня.</w:t>
      </w:r>
    </w:p>
    <w:p w:rsidR="00BD6150" w:rsidRPr="00BD6150" w:rsidRDefault="00BD6150" w:rsidP="00376467">
      <w:pPr>
        <w:pStyle w:val="12"/>
        <w:numPr>
          <w:ilvl w:val="0"/>
          <w:numId w:val="13"/>
        </w:numPr>
        <w:tabs>
          <w:tab w:val="left" w:pos="709"/>
        </w:tabs>
        <w:ind w:left="0" w:firstLine="567"/>
        <w:jc w:val="both"/>
        <w:rPr>
          <w:rFonts w:ascii="Times New Roman" w:hAnsi="Times New Roman"/>
          <w:sz w:val="24"/>
          <w:szCs w:val="24"/>
          <w:lang w:val="ru-RU"/>
        </w:rPr>
      </w:pPr>
      <w:r w:rsidRPr="00BD6150">
        <w:rPr>
          <w:rStyle w:val="normalchar"/>
          <w:rFonts w:ascii="Times New Roman" w:hAnsi="Times New Roman"/>
          <w:sz w:val="24"/>
          <w:szCs w:val="24"/>
          <w:lang w:val="ru-RU"/>
        </w:rPr>
        <w:t xml:space="preserve">Начиная со средней группы, вводится обучение детей татарскому, русскому языкам 3 раза в неделю в первую половину дня. 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 </w:t>
      </w:r>
    </w:p>
    <w:p w:rsidR="00BD6150" w:rsidRPr="00BD6150" w:rsidRDefault="00BD6150" w:rsidP="00BD6150">
      <w:pPr>
        <w:pStyle w:val="12"/>
        <w:tabs>
          <w:tab w:val="left" w:pos="709"/>
        </w:tabs>
        <w:ind w:firstLine="567"/>
        <w:jc w:val="both"/>
        <w:rPr>
          <w:rStyle w:val="list0020paragraphcharchar"/>
          <w:rFonts w:ascii="Times New Roman" w:hAnsi="Times New Roman"/>
          <w:sz w:val="24"/>
          <w:szCs w:val="24"/>
          <w:lang w:val="ru-RU"/>
        </w:rPr>
      </w:pPr>
      <w:r w:rsidRPr="00BD6150">
        <w:rPr>
          <w:rStyle w:val="list0020paragraphcharchar"/>
          <w:rFonts w:ascii="Times New Roman" w:hAnsi="Times New Roman"/>
          <w:sz w:val="24"/>
          <w:szCs w:val="24"/>
          <w:lang w:val="ru-RU"/>
        </w:rPr>
        <w:t>Расписание ООД составляется в соответствии с СанПиН 2.4.1.3049 – 13 «Санитарно-эпидемиологические требования к устройству, содержанию и организации режима работы в дошкольных образовательных организациях» от 15 мая 2013 года № 26.</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Style w:val="normalcharchar"/>
          <w:rFonts w:ascii="Times New Roman" w:hAnsi="Times New Roman"/>
          <w:sz w:val="24"/>
          <w:szCs w:val="24"/>
          <w:lang w:val="ru-RU"/>
        </w:rPr>
        <w:t xml:space="preserve">Кроме ООД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 а также работу с педагогами и родителями. </w:t>
      </w:r>
    </w:p>
    <w:p w:rsidR="00BD6150" w:rsidRPr="00BD6150" w:rsidRDefault="00BD6150" w:rsidP="00BD6150">
      <w:pPr>
        <w:pStyle w:val="12"/>
        <w:tabs>
          <w:tab w:val="left" w:pos="709"/>
        </w:tabs>
        <w:ind w:firstLine="567"/>
        <w:jc w:val="both"/>
        <w:rPr>
          <w:rStyle w:val="normalcharchar"/>
          <w:rFonts w:ascii="Times New Roman" w:hAnsi="Times New Roman"/>
          <w:sz w:val="24"/>
          <w:szCs w:val="24"/>
          <w:lang w:val="ru-RU"/>
        </w:rPr>
      </w:pPr>
      <w:r w:rsidRPr="00BD6150">
        <w:rPr>
          <w:rStyle w:val="normalcharchar"/>
          <w:rFonts w:ascii="Times New Roman" w:hAnsi="Times New Roman"/>
          <w:sz w:val="24"/>
          <w:szCs w:val="24"/>
          <w:lang w:val="ru-RU"/>
        </w:rPr>
        <w:t>Воспитатели групп создают языковую среду в общении с детьми в течение дня с целью закрепления изученного материала ООД по обучению детей татарскому и русскому языкам.</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Fonts w:ascii="Times New Roman" w:hAnsi="Times New Roman"/>
          <w:sz w:val="24"/>
          <w:szCs w:val="24"/>
          <w:lang w:val="ru-RU"/>
        </w:rPr>
        <w:t>Кроме ООД по обучению детей татарскому и русскому языкам воспитатель по обучению языкам ведет индивидуальную работу с детьми свободное от непосредственно образовательной деятельности время, а также работу с родителями.</w:t>
      </w:r>
    </w:p>
    <w:p w:rsidR="00BD6150" w:rsidRPr="00BD6150" w:rsidRDefault="00BD6150" w:rsidP="00BD6150">
      <w:pPr>
        <w:pStyle w:val="12"/>
        <w:tabs>
          <w:tab w:val="left" w:pos="709"/>
        </w:tabs>
        <w:ind w:firstLine="567"/>
        <w:jc w:val="both"/>
        <w:rPr>
          <w:rFonts w:ascii="Times New Roman" w:hAnsi="Times New Roman"/>
          <w:sz w:val="24"/>
          <w:szCs w:val="24"/>
          <w:lang w:val="tt-RU"/>
        </w:rPr>
      </w:pPr>
      <w:r w:rsidRPr="00BD6150">
        <w:rPr>
          <w:rFonts w:ascii="Times New Roman" w:hAnsi="Times New Roman"/>
          <w:b/>
          <w:sz w:val="24"/>
          <w:szCs w:val="24"/>
          <w:lang w:val="tt-RU"/>
        </w:rPr>
        <w:t xml:space="preserve">Языковая среда </w:t>
      </w:r>
      <w:r w:rsidRPr="00BD6150">
        <w:rPr>
          <w:rFonts w:ascii="Times New Roman" w:hAnsi="Times New Roman"/>
          <w:sz w:val="24"/>
          <w:szCs w:val="24"/>
          <w:lang w:val="tt-RU"/>
        </w:rPr>
        <w:t xml:space="preserve">имеет развивающий характер. Понятие языковой развивающей среды включает как собственно </w:t>
      </w:r>
      <w:r w:rsidRPr="00BD6150">
        <w:rPr>
          <w:rFonts w:ascii="Times New Roman" w:hAnsi="Times New Roman"/>
          <w:b/>
          <w:sz w:val="24"/>
          <w:szCs w:val="24"/>
          <w:lang w:val="tt-RU"/>
        </w:rPr>
        <w:t xml:space="preserve">языковое окружение </w:t>
      </w:r>
      <w:r w:rsidRPr="00BD6150">
        <w:rPr>
          <w:rFonts w:ascii="Times New Roman" w:hAnsi="Times New Roman"/>
          <w:sz w:val="24"/>
          <w:szCs w:val="24"/>
          <w:lang w:val="tt-RU"/>
        </w:rPr>
        <w:t xml:space="preserve">(языковую среду), так и </w:t>
      </w:r>
      <w:r w:rsidRPr="00BD6150">
        <w:rPr>
          <w:rFonts w:ascii="Times New Roman" w:hAnsi="Times New Roman"/>
          <w:b/>
          <w:sz w:val="24"/>
          <w:szCs w:val="24"/>
          <w:lang w:val="tt-RU"/>
        </w:rPr>
        <w:t xml:space="preserve">предметно-развивающую среду </w:t>
      </w:r>
      <w:r w:rsidRPr="00BD6150">
        <w:rPr>
          <w:rFonts w:ascii="Times New Roman" w:hAnsi="Times New Roman"/>
          <w:sz w:val="24"/>
          <w:szCs w:val="24"/>
          <w:lang w:val="tt-RU"/>
        </w:rPr>
        <w:t>ребенка.</w:t>
      </w:r>
    </w:p>
    <w:p w:rsidR="00BD6150" w:rsidRPr="00BD6150" w:rsidRDefault="00BD6150" w:rsidP="00BD6150">
      <w:pPr>
        <w:pStyle w:val="12"/>
        <w:tabs>
          <w:tab w:val="left" w:pos="709"/>
        </w:tabs>
        <w:ind w:firstLine="567"/>
        <w:jc w:val="both"/>
        <w:rPr>
          <w:rFonts w:ascii="Times New Roman" w:hAnsi="Times New Roman"/>
          <w:sz w:val="24"/>
          <w:szCs w:val="24"/>
          <w:lang w:val="ru-RU"/>
        </w:rPr>
      </w:pPr>
      <w:r w:rsidRPr="00BD6150">
        <w:rPr>
          <w:rFonts w:ascii="Times New Roman" w:hAnsi="Times New Roman"/>
          <w:sz w:val="24"/>
          <w:szCs w:val="24"/>
          <w:lang w:val="tt-RU"/>
        </w:rPr>
        <w:t xml:space="preserve">В рамках реализации Стратегии развития образования в Республике Татарстан на 2010 – 2015 годы </w:t>
      </w:r>
      <w:r w:rsidRPr="00BD6150">
        <w:rPr>
          <w:rFonts w:ascii="Times New Roman" w:hAnsi="Times New Roman"/>
          <w:sz w:val="24"/>
          <w:szCs w:val="24"/>
          <w:lang w:val="ru-RU"/>
        </w:rPr>
        <w:t>«</w:t>
      </w:r>
      <w:r w:rsidRPr="00BD6150">
        <w:rPr>
          <w:rFonts w:ascii="Times New Roman" w:hAnsi="Times New Roman"/>
          <w:sz w:val="24"/>
          <w:szCs w:val="24"/>
          <w:lang w:val="tt-RU"/>
        </w:rPr>
        <w:t>Киләчәк</w:t>
      </w:r>
      <w:r w:rsidRPr="00BD6150">
        <w:rPr>
          <w:rFonts w:ascii="Times New Roman" w:hAnsi="Times New Roman"/>
          <w:sz w:val="24"/>
          <w:szCs w:val="24"/>
          <w:lang w:val="ru-RU"/>
        </w:rPr>
        <w:t>» творческой группой , созданной Министерством образования и науки Республики Татарстан, разработаны новые учебно-методические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w:t>
      </w:r>
    </w:p>
    <w:p w:rsidR="00BD6150" w:rsidRPr="00BD6150" w:rsidRDefault="00BD6150" w:rsidP="00BD6150">
      <w:pPr>
        <w:pStyle w:val="12"/>
        <w:tabs>
          <w:tab w:val="left" w:pos="709"/>
        </w:tabs>
        <w:ind w:firstLine="567"/>
        <w:jc w:val="both"/>
        <w:rPr>
          <w:rFonts w:ascii="Times New Roman" w:hAnsi="Times New Roman"/>
          <w:b/>
          <w:sz w:val="24"/>
          <w:szCs w:val="24"/>
          <w:lang w:val="ru-RU"/>
        </w:rPr>
      </w:pPr>
      <w:r w:rsidRPr="00BD6150">
        <w:rPr>
          <w:rFonts w:ascii="Times New Roman" w:hAnsi="Times New Roman"/>
          <w:b/>
          <w:sz w:val="24"/>
          <w:szCs w:val="24"/>
          <w:lang w:val="ru-RU"/>
        </w:rPr>
        <w:t>УМК включает в себя:</w:t>
      </w:r>
    </w:p>
    <w:p w:rsidR="00BD6150" w:rsidRPr="00BD6150" w:rsidRDefault="00BD6150" w:rsidP="00376467">
      <w:pPr>
        <w:pStyle w:val="12"/>
        <w:numPr>
          <w:ilvl w:val="0"/>
          <w:numId w:val="21"/>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по обучению детей 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BD6150" w:rsidRPr="00BD6150" w:rsidRDefault="00BD6150" w:rsidP="00376467">
      <w:pPr>
        <w:pStyle w:val="12"/>
        <w:numPr>
          <w:ilvl w:val="0"/>
          <w:numId w:val="21"/>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BD6150" w:rsidRPr="00BD6150" w:rsidRDefault="00BD6150" w:rsidP="00376467">
      <w:pPr>
        <w:pStyle w:val="12"/>
        <w:numPr>
          <w:ilvl w:val="0"/>
          <w:numId w:val="21"/>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региональную  программу дошкольного образования (на татарском и русском языках) в соответствии с федеральным государственным образовательным стандартом к структуре основной образовательной программы дошкольного образования;</w:t>
      </w:r>
    </w:p>
    <w:p w:rsidR="00BD6150" w:rsidRPr="00BD6150" w:rsidRDefault="00BD6150" w:rsidP="00376467">
      <w:pPr>
        <w:pStyle w:val="12"/>
        <w:numPr>
          <w:ilvl w:val="0"/>
          <w:numId w:val="21"/>
        </w:numPr>
        <w:tabs>
          <w:tab w:val="left" w:pos="709"/>
          <w:tab w:val="left" w:pos="851"/>
        </w:tabs>
        <w:ind w:left="0" w:firstLine="567"/>
        <w:jc w:val="both"/>
        <w:rPr>
          <w:rFonts w:ascii="Times New Roman" w:hAnsi="Times New Roman"/>
          <w:sz w:val="24"/>
          <w:szCs w:val="24"/>
          <w:lang w:val="ru-RU"/>
        </w:rPr>
      </w:pPr>
      <w:r w:rsidRPr="00BD6150">
        <w:rPr>
          <w:rFonts w:ascii="Times New Roman" w:hAnsi="Times New Roman"/>
          <w:sz w:val="24"/>
          <w:szCs w:val="24"/>
          <w:lang w:val="ru-RU"/>
        </w:rPr>
        <w:t>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  новые мультфильмы по произведениям татарских писателей на татарском языке (объединения «Татармультфильм»);</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rPr>
        <w:t xml:space="preserve"> </w:t>
      </w:r>
      <w:r w:rsidRPr="00BD6150">
        <w:rPr>
          <w:rFonts w:ascii="Times New Roman" w:hAnsi="Times New Roman" w:cs="Times New Roman"/>
          <w:color w:val="000000" w:themeColor="text1"/>
        </w:rPr>
        <w:t>-  8 мультфильмов студии «Союзмультфильм», переведенные на татарский язык;</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color w:val="000000" w:themeColor="text1"/>
        </w:rPr>
        <w:t xml:space="preserve"> - музыкальные сказки и детские песни на татарском языке по произведениям Луизы Батыр-Булгари на 3 </w:t>
      </w:r>
      <w:r w:rsidRPr="00BD6150">
        <w:rPr>
          <w:rFonts w:ascii="Times New Roman" w:hAnsi="Times New Roman" w:cs="Times New Roman"/>
          <w:color w:val="000000" w:themeColor="text1"/>
          <w:lang w:val="en-US"/>
        </w:rPr>
        <w:t>CD</w:t>
      </w:r>
      <w:r w:rsidRPr="00BD6150">
        <w:rPr>
          <w:rFonts w:ascii="Times New Roman" w:hAnsi="Times New Roman" w:cs="Times New Roman"/>
          <w:color w:val="000000" w:themeColor="text1"/>
        </w:rPr>
        <w:t xml:space="preserve"> дисках («Африка хик</w:t>
      </w:r>
      <w:r w:rsidRPr="00BD6150">
        <w:rPr>
          <w:rFonts w:ascii="Times New Roman" w:hAnsi="Times New Roman" w:cs="Times New Roman"/>
          <w:color w:val="000000" w:themeColor="text1"/>
          <w:lang w:val="tt-RU"/>
        </w:rPr>
        <w:t>мәтләре</w:t>
      </w:r>
      <w:r w:rsidRPr="00BD6150">
        <w:rPr>
          <w:rFonts w:ascii="Times New Roman" w:hAnsi="Times New Roman" w:cs="Times New Roman"/>
          <w:color w:val="000000" w:themeColor="text1"/>
        </w:rPr>
        <w:t>», «</w:t>
      </w:r>
      <w:r w:rsidRPr="00BD6150">
        <w:rPr>
          <w:rFonts w:ascii="Times New Roman" w:hAnsi="Times New Roman" w:cs="Times New Roman"/>
          <w:color w:val="000000" w:themeColor="text1"/>
          <w:lang w:val="tt-RU"/>
        </w:rPr>
        <w:t>Хәрефле шакмаклар</w:t>
      </w:r>
      <w:r w:rsidRPr="00BD6150">
        <w:rPr>
          <w:rFonts w:ascii="Times New Roman" w:hAnsi="Times New Roman" w:cs="Times New Roman"/>
          <w:color w:val="000000" w:themeColor="text1"/>
        </w:rPr>
        <w:t>»</w:t>
      </w:r>
      <w:r w:rsidRPr="00BD6150">
        <w:rPr>
          <w:rFonts w:ascii="Times New Roman" w:hAnsi="Times New Roman" w:cs="Times New Roman"/>
          <w:color w:val="000000" w:themeColor="text1"/>
          <w:lang w:val="tt-RU"/>
        </w:rPr>
        <w:t xml:space="preserve">, </w:t>
      </w:r>
      <w:r w:rsidRPr="00BD6150">
        <w:rPr>
          <w:rFonts w:ascii="Times New Roman" w:hAnsi="Times New Roman" w:cs="Times New Roman"/>
          <w:color w:val="000000" w:themeColor="text1"/>
        </w:rPr>
        <w:t>«</w:t>
      </w:r>
      <w:r w:rsidRPr="00BD6150">
        <w:rPr>
          <w:rFonts w:ascii="Times New Roman" w:hAnsi="Times New Roman" w:cs="Times New Roman"/>
          <w:color w:val="000000" w:themeColor="text1"/>
          <w:lang w:val="tt-RU"/>
        </w:rPr>
        <w:t>Бииләр итек-читекләр</w:t>
      </w:r>
      <w:r w:rsidRPr="00BD6150">
        <w:rPr>
          <w:rFonts w:ascii="Times New Roman" w:hAnsi="Times New Roman" w:cs="Times New Roman"/>
          <w:color w:val="000000" w:themeColor="text1"/>
        </w:rPr>
        <w:t>»);</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color w:val="000000" w:themeColor="text1"/>
        </w:rPr>
      </w:pPr>
      <w:r w:rsidRPr="00BD6150">
        <w:rPr>
          <w:rFonts w:ascii="Times New Roman" w:hAnsi="Times New Roman" w:cs="Times New Roman"/>
          <w:color w:val="000000" w:themeColor="text1"/>
        </w:rPr>
        <w:t>-  аудиозаписи татарских народных танцевальных мелодий «Шома бас» для детей</w:t>
      </w:r>
      <w:r w:rsidRPr="00BD6150">
        <w:rPr>
          <w:rFonts w:ascii="Times New Roman" w:hAnsi="Times New Roman" w:cs="Times New Roman"/>
          <w:color w:val="000000" w:themeColor="text1"/>
        </w:rPr>
        <w:tab/>
        <w:t xml:space="preserve">с 3-7 лет, на </w:t>
      </w:r>
      <w:r w:rsidRPr="00BD6150">
        <w:rPr>
          <w:rFonts w:ascii="Times New Roman" w:hAnsi="Times New Roman" w:cs="Times New Roman"/>
          <w:color w:val="000000" w:themeColor="text1"/>
          <w:lang w:val="en-US"/>
        </w:rPr>
        <w:t>CD</w:t>
      </w:r>
      <w:r w:rsidRPr="00BD6150">
        <w:rPr>
          <w:rFonts w:ascii="Times New Roman" w:hAnsi="Times New Roman" w:cs="Times New Roman"/>
          <w:color w:val="000000" w:themeColor="text1"/>
        </w:rPr>
        <w:t xml:space="preserve"> –диске.</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b/>
          <w:bCs/>
          <w:iCs/>
        </w:rPr>
      </w:pPr>
      <w:r w:rsidRPr="00BD6150">
        <w:rPr>
          <w:rFonts w:ascii="Times New Roman" w:hAnsi="Times New Roman" w:cs="Times New Roman"/>
          <w:b/>
          <w:bCs/>
          <w:iCs/>
        </w:rPr>
        <w:t>Основная цель УМК “</w:t>
      </w:r>
      <w:r w:rsidRPr="00BD6150">
        <w:rPr>
          <w:rFonts w:ascii="Times New Roman" w:hAnsi="Times New Roman" w:cs="Times New Roman"/>
          <w:b/>
          <w:bCs/>
          <w:iCs/>
          <w:lang w:val="tt-RU"/>
        </w:rPr>
        <w:t>Татарча сөйләшәбез</w:t>
      </w:r>
      <w:r w:rsidRPr="00BD6150">
        <w:rPr>
          <w:rFonts w:ascii="Times New Roman" w:hAnsi="Times New Roman" w:cs="Times New Roman"/>
          <w:b/>
          <w:bCs/>
          <w:iCs/>
        </w:rPr>
        <w:t>” - формирование правильной устной</w:t>
      </w:r>
      <w:r w:rsidRPr="00BD6150">
        <w:rPr>
          <w:rFonts w:ascii="Times New Roman" w:hAnsi="Times New Roman" w:cs="Times New Roman"/>
          <w:b/>
          <w:bCs/>
          <w:iCs/>
          <w:lang w:val="tt-RU"/>
        </w:rPr>
        <w:t xml:space="preserve"> татарской </w:t>
      </w:r>
      <w:r w:rsidRPr="00BD6150">
        <w:rPr>
          <w:rFonts w:ascii="Times New Roman" w:hAnsi="Times New Roman" w:cs="Times New Roman"/>
          <w:b/>
          <w:bCs/>
          <w:iCs/>
        </w:rPr>
        <w:t xml:space="preserve"> речи </w:t>
      </w:r>
      <w:r w:rsidRPr="00BD6150">
        <w:rPr>
          <w:rFonts w:ascii="Times New Roman" w:hAnsi="Times New Roman" w:cs="Times New Roman"/>
          <w:b/>
          <w:bCs/>
          <w:iCs/>
          <w:lang w:val="tt-RU"/>
        </w:rPr>
        <w:t xml:space="preserve">русскоязычных </w:t>
      </w:r>
      <w:r w:rsidRPr="00BD6150">
        <w:rPr>
          <w:rFonts w:ascii="Times New Roman" w:hAnsi="Times New Roman" w:cs="Times New Roman"/>
          <w:b/>
          <w:bCs/>
          <w:iCs/>
        </w:rPr>
        <w:t>детей дошкольного возраста.</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УМК “</w:t>
      </w:r>
      <w:r w:rsidRPr="00BD6150">
        <w:rPr>
          <w:rFonts w:ascii="Times New Roman" w:hAnsi="Times New Roman" w:cs="Times New Roman"/>
          <w:lang w:val="tt-RU"/>
        </w:rPr>
        <w:t>Татарча сөйләшәбез</w:t>
      </w:r>
      <w:r w:rsidRPr="00BD6150">
        <w:rPr>
          <w:rFonts w:ascii="Times New Roman" w:hAnsi="Times New Roman" w:cs="Times New Roman"/>
        </w:rPr>
        <w:t>” разработаны для: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средней группы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старшей группы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sz w:val="24"/>
          <w:szCs w:val="24"/>
        </w:rPr>
        <w:t>- подготовительной к школе группы</w:t>
      </w:r>
    </w:p>
    <w:p w:rsidR="00BD6150" w:rsidRPr="00BD6150" w:rsidRDefault="00BD6150" w:rsidP="00BD6150">
      <w:pPr>
        <w:tabs>
          <w:tab w:val="left" w:pos="709"/>
        </w:tabs>
        <w:spacing w:after="0"/>
        <w:jc w:val="both"/>
        <w:rPr>
          <w:rFonts w:ascii="Times New Roman" w:hAnsi="Times New Roman" w:cs="Times New Roman"/>
          <w:sz w:val="24"/>
          <w:szCs w:val="24"/>
        </w:rPr>
      </w:pPr>
      <w:r w:rsidRPr="00BD6150">
        <w:rPr>
          <w:rFonts w:ascii="Times New Roman" w:hAnsi="Times New Roman" w:cs="Times New Roman"/>
          <w:color w:val="000000"/>
          <w:sz w:val="24"/>
          <w:szCs w:val="24"/>
        </w:rPr>
        <w:tab/>
      </w:r>
      <w:r w:rsidRPr="00BD6150">
        <w:rPr>
          <w:rFonts w:ascii="Times New Roman" w:hAnsi="Times New Roman" w:cs="Times New Roman"/>
          <w:bCs/>
          <w:iCs/>
          <w:sz w:val="24"/>
          <w:szCs w:val="24"/>
        </w:rPr>
        <w:t xml:space="preserve">Проект УМК по обучению русскоязычных детей татарскому языку состоит из трех частей: «Минем </w:t>
      </w:r>
      <w:r w:rsidRPr="00BD6150">
        <w:rPr>
          <w:rFonts w:ascii="Times New Roman" w:hAnsi="Times New Roman" w:cs="Times New Roman"/>
          <w:bCs/>
          <w:iCs/>
          <w:sz w:val="24"/>
          <w:szCs w:val="24"/>
          <w:lang w:val="tt-RU"/>
        </w:rPr>
        <w:t>өем</w:t>
      </w:r>
      <w:r w:rsidRPr="00BD6150">
        <w:rPr>
          <w:rFonts w:ascii="Times New Roman" w:hAnsi="Times New Roman" w:cs="Times New Roman"/>
          <w:bCs/>
          <w:iCs/>
          <w:sz w:val="24"/>
          <w:szCs w:val="24"/>
        </w:rPr>
        <w:t>» (для средней группы), «</w:t>
      </w:r>
      <w:r w:rsidRPr="00BD6150">
        <w:rPr>
          <w:rFonts w:ascii="Times New Roman" w:hAnsi="Times New Roman" w:cs="Times New Roman"/>
          <w:bCs/>
          <w:iCs/>
          <w:sz w:val="24"/>
          <w:szCs w:val="24"/>
          <w:lang w:val="tt-RU"/>
        </w:rPr>
        <w:t>Уйный-уйный үсәбез</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(для старшей группы),  </w:t>
      </w:r>
      <w:r w:rsidRPr="00BD6150">
        <w:rPr>
          <w:rFonts w:ascii="Times New Roman" w:hAnsi="Times New Roman" w:cs="Times New Roman"/>
          <w:bCs/>
          <w:iCs/>
          <w:sz w:val="24"/>
          <w:szCs w:val="24"/>
        </w:rPr>
        <w:t>«Без инде</w:t>
      </w:r>
      <w:r w:rsidRPr="00BD6150">
        <w:rPr>
          <w:rFonts w:ascii="Times New Roman" w:hAnsi="Times New Roman" w:cs="Times New Roman"/>
          <w:bCs/>
          <w:iCs/>
          <w:sz w:val="24"/>
          <w:szCs w:val="24"/>
          <w:lang w:val="tt-RU"/>
        </w:rPr>
        <w:t xml:space="preserve"> зурлар, мәктәпкә илтә юллар</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(подготовительной к школе группы).</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lang w:val="tt-RU"/>
        </w:rPr>
      </w:pPr>
      <w:r w:rsidRPr="00BD6150">
        <w:rPr>
          <w:rFonts w:ascii="Times New Roman" w:hAnsi="Times New Roman" w:cs="Times New Roman"/>
          <w:bCs/>
          <w:iCs/>
          <w:sz w:val="24"/>
          <w:szCs w:val="24"/>
          <w:lang w:val="tt-RU"/>
        </w:rPr>
        <w:t xml:space="preserve">Основной  </w:t>
      </w:r>
      <w:r w:rsidRPr="00BD6150">
        <w:rPr>
          <w:rFonts w:ascii="Times New Roman" w:hAnsi="Times New Roman" w:cs="Times New Roman"/>
          <w:b/>
          <w:bCs/>
          <w:iCs/>
          <w:sz w:val="24"/>
          <w:szCs w:val="24"/>
          <w:lang w:val="tt-RU"/>
        </w:rPr>
        <w:t xml:space="preserve">задачей </w:t>
      </w:r>
      <w:r w:rsidRPr="00BD6150">
        <w:rPr>
          <w:rFonts w:ascii="Times New Roman" w:hAnsi="Times New Roman" w:cs="Times New Roman"/>
          <w:bCs/>
          <w:iCs/>
          <w:sz w:val="24"/>
          <w:szCs w:val="24"/>
          <w:lang w:val="tt-RU"/>
        </w:rPr>
        <w:t>изучения татарского языка в д</w:t>
      </w:r>
      <w:r w:rsidR="004E15A3">
        <w:rPr>
          <w:rFonts w:ascii="Times New Roman" w:hAnsi="Times New Roman" w:cs="Times New Roman"/>
          <w:bCs/>
          <w:iCs/>
          <w:sz w:val="24"/>
          <w:szCs w:val="24"/>
          <w:lang w:val="tt-RU"/>
        </w:rPr>
        <w:t>ошколь</w:t>
      </w:r>
      <w:r w:rsidRPr="00BD6150">
        <w:rPr>
          <w:rFonts w:ascii="Times New Roman" w:hAnsi="Times New Roman" w:cs="Times New Roman"/>
          <w:bCs/>
          <w:iCs/>
          <w:sz w:val="24"/>
          <w:szCs w:val="24"/>
          <w:lang w:val="tt-RU"/>
        </w:rPr>
        <w:t>ном возрасте  является формирование первоначалҗных умений и навыков  практического владения  татарским языком в устной форме, формировать мотивацию учения ребенка, активизимровать в речи слова обозначаюәие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lang w:val="tt-RU"/>
        </w:rPr>
        <w:t xml:space="preserve">     В средней группе дети знакомятся с темами </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Гаилә</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 xml:space="preserve">, </w:t>
      </w:r>
      <w:r w:rsidRPr="00BD6150">
        <w:rPr>
          <w:rFonts w:ascii="Times New Roman" w:hAnsi="Times New Roman" w:cs="Times New Roman"/>
          <w:bCs/>
          <w:iCs/>
          <w:sz w:val="24"/>
          <w:szCs w:val="24"/>
        </w:rPr>
        <w:t>«</w:t>
      </w:r>
      <w:r w:rsidRPr="00BD6150">
        <w:rPr>
          <w:rFonts w:ascii="Times New Roman" w:hAnsi="Times New Roman" w:cs="Times New Roman"/>
          <w:bCs/>
          <w:iCs/>
          <w:sz w:val="24"/>
          <w:szCs w:val="24"/>
          <w:lang w:val="tt-RU"/>
        </w:rPr>
        <w:t>Уенчыклар</w:t>
      </w:r>
      <w:r w:rsidRPr="00BD6150">
        <w:rPr>
          <w:rFonts w:ascii="Times New Roman" w:hAnsi="Times New Roman" w:cs="Times New Roman"/>
          <w:bCs/>
          <w:iCs/>
          <w:sz w:val="24"/>
          <w:szCs w:val="24"/>
        </w:rPr>
        <w:t>», «</w:t>
      </w:r>
      <w:r w:rsidRPr="00BD6150">
        <w:rPr>
          <w:rFonts w:ascii="Times New Roman" w:hAnsi="Times New Roman" w:cs="Times New Roman"/>
          <w:bCs/>
          <w:iCs/>
          <w:sz w:val="24"/>
          <w:szCs w:val="24"/>
          <w:lang w:val="tt-RU"/>
        </w:rPr>
        <w:t>Ашамлыклар</w:t>
      </w:r>
      <w:r w:rsidRPr="00BD6150">
        <w:rPr>
          <w:rFonts w:ascii="Times New Roman" w:hAnsi="Times New Roman" w:cs="Times New Roman"/>
          <w:bCs/>
          <w:iCs/>
          <w:sz w:val="24"/>
          <w:szCs w:val="24"/>
        </w:rPr>
        <w:t>», «</w:t>
      </w:r>
      <w:r w:rsidRPr="00BD6150">
        <w:rPr>
          <w:rFonts w:ascii="Times New Roman" w:hAnsi="Times New Roman" w:cs="Times New Roman"/>
          <w:bCs/>
          <w:iCs/>
          <w:sz w:val="24"/>
          <w:szCs w:val="24"/>
          <w:lang w:val="tt-RU"/>
        </w:rPr>
        <w:t>Саннар</w:t>
      </w:r>
      <w:r w:rsidRPr="00BD6150">
        <w:rPr>
          <w:rFonts w:ascii="Times New Roman" w:hAnsi="Times New Roman" w:cs="Times New Roman"/>
          <w:bCs/>
          <w:iCs/>
          <w:sz w:val="24"/>
          <w:szCs w:val="24"/>
        </w:rPr>
        <w:t>». Здесь развивается артикуляционный аппарат дошкольников, даются образцы устной речи. Обучение  на данном этапе проводится в игровой форме с использованием разнообразной  наглядности.</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В старшей и подготовительной к школе группах  расширяются и углубляются знания по темам. У детей формируются умения:</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различать речь на татарском  и родном языках;</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понимать речь на татарском языке  в пределах изученных тем;</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задавать вопросы;</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выражать просьбу, желание, потребности, необходимость чего-либо;</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рассказывать стихотворение, считалки, петь песенки, сказки.</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 xml:space="preserve">Чем младше ребенок, тем больше у него шансов овладеть вторым языком в максимально возможном объеме и с естественным произношением. </w:t>
      </w:r>
    </w:p>
    <w:p w:rsidR="00BD6150" w:rsidRPr="00BD6150" w:rsidRDefault="00BD6150" w:rsidP="00BD6150">
      <w:pPr>
        <w:tabs>
          <w:tab w:val="left" w:pos="709"/>
        </w:tabs>
        <w:spacing w:after="0"/>
        <w:ind w:firstLine="567"/>
        <w:jc w:val="both"/>
        <w:rPr>
          <w:rFonts w:ascii="Times New Roman" w:hAnsi="Times New Roman" w:cs="Times New Roman"/>
          <w:bCs/>
          <w:iCs/>
          <w:sz w:val="24"/>
          <w:szCs w:val="24"/>
        </w:rPr>
      </w:pPr>
      <w:r w:rsidRPr="00BD6150">
        <w:rPr>
          <w:rFonts w:ascii="Times New Roman" w:hAnsi="Times New Roman" w:cs="Times New Roman"/>
          <w:bCs/>
          <w:iCs/>
          <w:sz w:val="24"/>
          <w:szCs w:val="24"/>
        </w:rPr>
        <w:t>Хорошие результаты обучения появляются  лишь тогда, согласуются усилия педагогов и родителей. Родители должны положительно влиять на желание детей  к изучению второго языка.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b/>
          <w:bCs/>
          <w:iCs/>
          <w:sz w:val="24"/>
          <w:szCs w:val="24"/>
        </w:rPr>
        <w:t>Средства и приёмы развития речи: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-театрализация и инсценировка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игры, танцы с предметами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-использование музыки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активизация детей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-картины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-проведение учебно-речевых ситуаций в процессе самостоятельной, бытовой и трудовой деятельности;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-составление диалогов;</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просмотр мультипликационных фильмов на татарском языке и их обсуждение;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слушание доступных для понимания татарских народных сказок, песен;</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-использование словесных поручений;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специально организованные речевые ситуации;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интерактивные, подвижные, сюжетно-ролевые  игры</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b/>
          <w:i/>
          <w:lang w:val="tt-RU"/>
        </w:rPr>
      </w:pPr>
      <w:r w:rsidRPr="00BD6150">
        <w:rPr>
          <w:rFonts w:ascii="Times New Roman" w:hAnsi="Times New Roman" w:cs="Times New Roman"/>
          <w:b/>
          <w:i/>
        </w:rPr>
        <w:t>Перечень программ и методических пособий, обеспечивающих реализацию УМК:</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rPr>
        <w:t xml:space="preserve">    -  </w:t>
      </w:r>
      <w:r w:rsidRPr="00BD6150">
        <w:rPr>
          <w:rFonts w:ascii="Times New Roman" w:hAnsi="Times New Roman" w:cs="Times New Roman"/>
          <w:lang w:val="tt-RU"/>
        </w:rPr>
        <w:t xml:space="preserve">Программа </w:t>
      </w:r>
      <w:r w:rsidRPr="00BD6150">
        <w:rPr>
          <w:rFonts w:ascii="Times New Roman" w:hAnsi="Times New Roman" w:cs="Times New Roman"/>
        </w:rPr>
        <w:t>«Обучение русскоязычных детей татарскому языку в детском саду», З.М. Зарипова,    Р.Г. Кидрячова, Р.С. Исаева</w:t>
      </w:r>
      <w:r w:rsidRPr="00BD6150">
        <w:rPr>
          <w:rFonts w:ascii="Times New Roman" w:hAnsi="Times New Roman" w:cs="Times New Roman"/>
          <w:lang w:val="tt-RU"/>
        </w:rPr>
        <w:t xml:space="preserve"> и др.</w:t>
      </w:r>
      <w:r w:rsidRPr="00BD6150">
        <w:rPr>
          <w:rFonts w:ascii="Times New Roman" w:hAnsi="Times New Roman" w:cs="Times New Roman"/>
        </w:rPr>
        <w:t>, Казань, 2013г.;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lang w:val="tt-RU"/>
        </w:rPr>
        <w:t xml:space="preserve">    -  Программа </w:t>
      </w:r>
      <w:r w:rsidRPr="00BD6150">
        <w:rPr>
          <w:rFonts w:ascii="Times New Roman" w:hAnsi="Times New Roman" w:cs="Times New Roman"/>
        </w:rPr>
        <w:t>«</w:t>
      </w:r>
      <w:r w:rsidRPr="00BD6150">
        <w:rPr>
          <w:rFonts w:ascii="Times New Roman" w:hAnsi="Times New Roman" w:cs="Times New Roman"/>
          <w:lang w:val="tt-RU"/>
        </w:rPr>
        <w:t>Изучаем русский язык</w:t>
      </w:r>
      <w:r w:rsidRPr="00BD6150">
        <w:rPr>
          <w:rFonts w:ascii="Times New Roman" w:hAnsi="Times New Roman" w:cs="Times New Roman"/>
        </w:rPr>
        <w:t>» /С.М. Гафарова, Г.З. Гарафиева, Казань, Школа РИЦ, 2013г./;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    - «На поляне детства». Хрестоматия для воспитателей дошкольных образовательных учреждений и родителей. //Составила К.В Закирова – Казань, Школа РИЦ/, 2011г.;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rPr>
        <w:t xml:space="preserve">    -  «Балачак аланы». Балалар бакчасы </w:t>
      </w:r>
      <w:r w:rsidRPr="00BD6150">
        <w:rPr>
          <w:rFonts w:ascii="Times New Roman" w:hAnsi="Times New Roman" w:cs="Times New Roman"/>
          <w:lang w:val="tt-RU"/>
        </w:rPr>
        <w:t>тәрбиячеләре һәм әти-әниләр өчен хрестоматия. /Төз. К.В. Закирова  - ;Казан</w:t>
      </w:r>
      <w:r w:rsidRPr="00BD6150">
        <w:rPr>
          <w:rFonts w:ascii="Times New Roman" w:hAnsi="Times New Roman" w:cs="Times New Roman"/>
        </w:rPr>
        <w:t>ь</w:t>
      </w:r>
      <w:r w:rsidRPr="00BD6150">
        <w:rPr>
          <w:rFonts w:ascii="Times New Roman" w:hAnsi="Times New Roman" w:cs="Times New Roman"/>
          <w:lang w:val="tt-RU"/>
        </w:rPr>
        <w:t>, Школа РИЦ/ , 2011г.</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lang w:val="tt-RU"/>
        </w:rPr>
      </w:pPr>
      <w:r w:rsidRPr="00BD6150">
        <w:rPr>
          <w:rFonts w:ascii="Times New Roman" w:hAnsi="Times New Roman" w:cs="Times New Roman"/>
          <w:lang w:val="tt-RU"/>
        </w:rPr>
        <w:t xml:space="preserve">     - «Туган телдә сөйләшәбез» методик кулланма 2-3 яшь /Хазратова Ф.В., Шарафутдинова З.Г., Хабибуллина И.Ж./, Казан, ТКН, 2012г.</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сөйләшәбез». 4-5 яшьлек балаларны татар теленә өйрәтү буенча методик ярдәмлек /З.М. Заврипова һ.б. – Татарстан Республикасы, “Хәтер” нәшрияты, 2011/.</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сйләшәбез». 5-6 яшьлек балаларны  татар теленә өйрәтү бкенча методик ярдәмлек /З.М. Зарипова һ.б. – Татарстан Республикасы, “Хәтер” нәшрияты, 2012/.</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«Татарча сөйләшәбез». /6-7 яшьлек балаларга  татар теле өйрәтү: методик кулланма/ З.М. Зарипова һ.б. – Казан, Татар китап нәшрияты,  2012.</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Балалар бакчасында татар  телендә тәрбия һәм  белем  бирү (беренче кече яшҗтәгеләр төркеме): тәрбиячеләр өчен методик кулланма /Ф.В. хәзрәтова, З.Г. Шәрәфетдинова, И.Җ. Хәбибуллина – Казан: Татарстан китап нәшрияты, 2012.</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Методик кулланма /Ф.В. Хәзрәтова, З.Г. Әшрәфетдинова, И.Җ. Хәбибуллина – Казан, “Фолиант”, 2013/.</w:t>
      </w:r>
    </w:p>
    <w:p w:rsidR="00BD6150" w:rsidRPr="00BD6150" w:rsidRDefault="00BD6150" w:rsidP="00376467">
      <w:pPr>
        <w:pStyle w:val="Style24"/>
        <w:widowControl/>
        <w:numPr>
          <w:ilvl w:val="0"/>
          <w:numId w:val="14"/>
        </w:numPr>
        <w:tabs>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Туган телдә сөйләшәбез: 5-7 яшьлек балаларны туган телдә сөйләшергә өйрәтү буенча методик ярдәмлек /Төз.: З.М. Зарипова, Л.Н. Вәҗиева, Р.С. Зөфәрова һ. Б. – Казан: “Фолиант”, 2012/.</w:t>
      </w:r>
    </w:p>
    <w:p w:rsidR="00BD6150" w:rsidRPr="00BD6150" w:rsidRDefault="00BD6150" w:rsidP="00376467">
      <w:pPr>
        <w:pStyle w:val="Style24"/>
        <w:widowControl/>
        <w:numPr>
          <w:ilvl w:val="0"/>
          <w:numId w:val="14"/>
        </w:numPr>
        <w:tabs>
          <w:tab w:val="num" w:pos="284"/>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«Мәктәпкәчә яшҗтәгеләр әлифбасы». Авазларны уйнатып: методик кулланма: мәктәпкә әзерлек төркемендәт эшләүче тәрбиячеләр өчен /Р.К. Шаехова – Казан: Татарстан Республикасы, “Хәтер” нәшрияты, 2011./</w:t>
      </w:r>
    </w:p>
    <w:p w:rsidR="00BD6150" w:rsidRPr="00BD6150" w:rsidRDefault="00BD6150" w:rsidP="00376467">
      <w:pPr>
        <w:pStyle w:val="Style24"/>
        <w:widowControl/>
        <w:numPr>
          <w:ilvl w:val="0"/>
          <w:numId w:val="14"/>
        </w:numPr>
        <w:tabs>
          <w:tab w:val="num" w:pos="284"/>
          <w:tab w:val="left" w:pos="709"/>
        </w:tabs>
        <w:spacing w:line="240" w:lineRule="auto"/>
        <w:ind w:left="0" w:firstLine="567"/>
        <w:jc w:val="both"/>
        <w:rPr>
          <w:rFonts w:ascii="Times New Roman" w:hAnsi="Times New Roman" w:cs="Times New Roman"/>
          <w:lang w:val="tt-RU"/>
        </w:rPr>
      </w:pPr>
      <w:r w:rsidRPr="00BD6150">
        <w:rPr>
          <w:rFonts w:ascii="Times New Roman" w:hAnsi="Times New Roman" w:cs="Times New Roman"/>
          <w:lang w:val="tt-RU"/>
        </w:rPr>
        <w:t>Изучаем русский язык: методическое пособие по обучению русскому языку детей  дошкол</w:t>
      </w:r>
      <w:r w:rsidRPr="00BD6150">
        <w:rPr>
          <w:rFonts w:ascii="Times New Roman" w:hAnsi="Times New Roman" w:cs="Times New Roman"/>
        </w:rPr>
        <w:t>ь</w:t>
      </w:r>
      <w:r w:rsidRPr="00BD6150">
        <w:rPr>
          <w:rFonts w:ascii="Times New Roman" w:hAnsi="Times New Roman" w:cs="Times New Roman"/>
          <w:lang w:val="tt-RU"/>
        </w:rPr>
        <w:t>ного возраста  /С.М. Гаффарова и др. – Казан: Татарское Республиканское издательство Хә</w:t>
      </w:r>
      <w:r w:rsidRPr="00BD6150">
        <w:rPr>
          <w:rFonts w:ascii="Times New Roman" w:hAnsi="Times New Roman" w:cs="Times New Roman"/>
        </w:rPr>
        <w:t>тер, 2012.</w:t>
      </w:r>
      <w:r w:rsidRPr="00BD6150">
        <w:rPr>
          <w:rFonts w:ascii="Times New Roman" w:hAnsi="Times New Roman" w:cs="Times New Roman"/>
          <w:lang w:val="tt-RU"/>
        </w:rPr>
        <w:t>/</w:t>
      </w:r>
    </w:p>
    <w:p w:rsidR="00BD6150" w:rsidRPr="005551BB" w:rsidRDefault="00BD6150" w:rsidP="00BD6150">
      <w:pPr>
        <w:widowControl w:val="0"/>
        <w:tabs>
          <w:tab w:val="left" w:pos="709"/>
        </w:tabs>
        <w:spacing w:after="0"/>
        <w:ind w:firstLine="567"/>
        <w:jc w:val="center"/>
        <w:rPr>
          <w:rFonts w:ascii="Times New Roman" w:hAnsi="Times New Roman" w:cs="Times New Roman"/>
          <w:b/>
          <w:sz w:val="24"/>
          <w:szCs w:val="24"/>
          <w:u w:val="single"/>
          <w:lang w:val="en-US"/>
        </w:rPr>
      </w:pPr>
      <w:r w:rsidRPr="00BD6150">
        <w:rPr>
          <w:rFonts w:ascii="Times New Roman" w:hAnsi="Times New Roman" w:cs="Times New Roman"/>
          <w:b/>
          <w:sz w:val="24"/>
          <w:szCs w:val="24"/>
          <w:u w:val="single"/>
        </w:rPr>
        <w:t>Национально-региональный компонент (приложение № 6)</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Важное значение при определении содержательной основы программы ДОУ и выявлении приоритетных направлений образовательной деятельности учреждения имеют </w:t>
      </w:r>
      <w:r w:rsidRPr="00BD6150">
        <w:rPr>
          <w:rFonts w:ascii="Times New Roman" w:hAnsi="Times New Roman" w:cs="Times New Roman"/>
          <w:bCs/>
          <w:sz w:val="24"/>
          <w:szCs w:val="24"/>
        </w:rPr>
        <w:t>национально-культурные, демографические условия</w:t>
      </w:r>
      <w:r w:rsidRPr="00BD6150">
        <w:rPr>
          <w:rFonts w:ascii="Times New Roman" w:hAnsi="Times New Roman" w:cs="Times New Roman"/>
          <w:sz w:val="24"/>
          <w:szCs w:val="24"/>
        </w:rPr>
        <w:t>, в которых осуществляется образовательный процесс.</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Особое внимание в Программе уделяется возможности реализации принципа приобщения детей к социокультурным нормам, традициям семьи, общества и государства.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Вначале педагог сам знакомится с природой, культурой родного края.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Составляет словарь-минимум тех слов, усвоение которых поможет детям понять новое содержание.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особенности природы;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люди, которые прославили свой край трудом, достижениями в искусстве, спорте;</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люди, которые приобрели известность не только в крае, но и в стране  и за её пределами.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Демонстрируется то, что наличествует в их родном крае, но характерно для всей страны: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охрана природы;</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труд людей;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соблюдение традиций, связанных с празднованием знаменательных дат;</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проживание людей разных национальностей.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Отбор методов обучения осуществляется с учётом характера мышления детей, способности к обобщению, анализу.</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 соответствии с содержанием примерной основной программы и содержанием той части, которая разрабатывается участниками образовательного процесса с учётом местных условий,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 могут быть различными по объёму познавательного материала, по сложности, а, следовательно, по длительности изучения.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Важно, чтобы при проведении этой работы затрагивались, развивались и воспитывались чувства детей, чтобы они радовались и печалились.</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Периодически в течение года могут проводиться итоговые занятия, на которых воспитатель уточняет, как дети усвоили то или иное содержание и как используют его в процессе художественных видов деятельности и в их отношении к явлениям общественной жизни.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Показателем того, что работа оказывает положительное влияние на детей, является: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 проявление детьми инициативы, действенного отношения к окружающей жизни;</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желание слушать, читать книги с общественной тематикой;</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наблюдения за детьми (как они помогают друг другу; как относятся к книгам  на основе специально созданных ситуаций и др.).</w:t>
      </w:r>
    </w:p>
    <w:p w:rsidR="00BD6150" w:rsidRPr="00BD6150" w:rsidRDefault="00BD6150" w:rsidP="00BD6150">
      <w:pPr>
        <w:tabs>
          <w:tab w:val="left" w:pos="709"/>
        </w:tabs>
        <w:spacing w:after="0"/>
        <w:ind w:firstLine="567"/>
        <w:jc w:val="both"/>
        <w:rPr>
          <w:rFonts w:ascii="Times New Roman" w:hAnsi="Times New Roman" w:cs="Times New Roman"/>
          <w:b/>
          <w:i/>
          <w:sz w:val="24"/>
          <w:szCs w:val="24"/>
        </w:rPr>
      </w:pPr>
      <w:r w:rsidRPr="00BD6150">
        <w:rPr>
          <w:rFonts w:ascii="Times New Roman" w:hAnsi="Times New Roman" w:cs="Times New Roman"/>
          <w:i/>
          <w:sz w:val="24"/>
          <w:szCs w:val="24"/>
        </w:rPr>
        <w:t xml:space="preserve">Национально-культурные.  </w:t>
      </w:r>
      <w:r w:rsidRPr="00BD6150">
        <w:rPr>
          <w:rFonts w:ascii="Times New Roman" w:hAnsi="Times New Roman" w:cs="Times New Roman"/>
          <w:sz w:val="24"/>
          <w:szCs w:val="24"/>
        </w:rPr>
        <w:t>В связи с тем, что контингент воспитанников проживает в условиях современного города- мегаполиса, своеобразие социокультурной среды проявляется:</w:t>
      </w:r>
    </w:p>
    <w:p w:rsidR="00BD6150" w:rsidRPr="00BD6150" w:rsidRDefault="00BD6150" w:rsidP="00376467">
      <w:pPr>
        <w:numPr>
          <w:ilvl w:val="0"/>
          <w:numId w:val="11"/>
        </w:numPr>
        <w:tabs>
          <w:tab w:val="left" w:pos="709"/>
          <w:tab w:val="left" w:pos="851"/>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в доступности разнообразных видов культурно-просветительских учреждений (театры, библиотеки, музеи, картинная галерея,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партнёрства;</w:t>
      </w:r>
    </w:p>
    <w:p w:rsidR="00BD6150" w:rsidRPr="00BD6150" w:rsidRDefault="00BD6150" w:rsidP="00376467">
      <w:pPr>
        <w:numPr>
          <w:ilvl w:val="0"/>
          <w:numId w:val="11"/>
        </w:numPr>
        <w:tabs>
          <w:tab w:val="left" w:pos="709"/>
          <w:tab w:val="left" w:pos="851"/>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Реализация регионального компонента осуществляется через знакомство с национально-культурными особенностями Республики Татарстан (произведения искусства, художественное слово, фольклор, музыка, знакомство с историей Татарстана, республиками Поволжья, азами татарской культуры и  быта). В систему воспитательно-образовательных мероприятий познавательного развития дошкольников включены:  Программа по обучению детей татарскому языку в детском саду под редакцией Р.А.Бургановой. </w:t>
      </w:r>
    </w:p>
    <w:p w:rsidR="00BD6150" w:rsidRPr="00BD6150" w:rsidRDefault="00BD6150" w:rsidP="00BD6150">
      <w:pPr>
        <w:tabs>
          <w:tab w:val="left" w:pos="709"/>
        </w:tabs>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Содержание образовательной области по Программе, разработанной с учетом национально- регионального компонента ДОУ направлено на достижение цели по  формированию целостных представлений о родном крае через решение следующих задач: </w:t>
      </w:r>
    </w:p>
    <w:p w:rsidR="00BD6150" w:rsidRPr="00BD6150" w:rsidRDefault="00BD6150" w:rsidP="00376467">
      <w:pPr>
        <w:pStyle w:val="Style24"/>
        <w:widowControl/>
        <w:numPr>
          <w:ilvl w:val="0"/>
          <w:numId w:val="12"/>
        </w:numPr>
        <w:tabs>
          <w:tab w:val="left" w:pos="709"/>
        </w:tabs>
        <w:spacing w:line="240" w:lineRule="auto"/>
        <w:ind w:left="0" w:firstLine="567"/>
        <w:jc w:val="both"/>
        <w:rPr>
          <w:rFonts w:ascii="Times New Roman" w:hAnsi="Times New Roman" w:cs="Times New Roman"/>
        </w:rPr>
      </w:pPr>
      <w:r w:rsidRPr="00BD6150">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BD6150" w:rsidRPr="00BD6150" w:rsidRDefault="00BD6150" w:rsidP="00BD6150">
      <w:pPr>
        <w:pStyle w:val="Style24"/>
        <w:widowControl/>
        <w:tabs>
          <w:tab w:val="left" w:pos="709"/>
        </w:tabs>
        <w:spacing w:line="240" w:lineRule="auto"/>
        <w:ind w:firstLine="567"/>
        <w:jc w:val="both"/>
        <w:rPr>
          <w:rFonts w:ascii="Times New Roman" w:hAnsi="Times New Roman" w:cs="Times New Roman"/>
        </w:rPr>
      </w:pPr>
      <w:r w:rsidRPr="00BD6150">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BD6150" w:rsidRPr="00BD6150" w:rsidRDefault="00BD6150" w:rsidP="00376467">
      <w:pPr>
        <w:pStyle w:val="Style24"/>
        <w:widowControl/>
        <w:numPr>
          <w:ilvl w:val="0"/>
          <w:numId w:val="12"/>
        </w:numPr>
        <w:tabs>
          <w:tab w:val="left" w:pos="709"/>
        </w:tabs>
        <w:spacing w:line="240" w:lineRule="auto"/>
        <w:ind w:left="0" w:firstLine="567"/>
        <w:jc w:val="both"/>
        <w:rPr>
          <w:rFonts w:ascii="Times New Roman" w:hAnsi="Times New Roman" w:cs="Times New Roman"/>
        </w:rPr>
      </w:pPr>
      <w:r w:rsidRPr="00BD6150">
        <w:rPr>
          <w:rFonts w:ascii="Times New Roman" w:hAnsi="Times New Roman" w:cs="Times New Roman"/>
        </w:rPr>
        <w:t>Ознакомление с природой родного края, формирование экологической культуры.</w:t>
      </w:r>
    </w:p>
    <w:p w:rsidR="00BD6150" w:rsidRPr="00BD6150" w:rsidRDefault="00BD6150" w:rsidP="00376467">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BD6150">
        <w:rPr>
          <w:rFonts w:ascii="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BD6150" w:rsidRPr="00BD6150" w:rsidRDefault="00BD6150" w:rsidP="00BD6150">
      <w:pPr>
        <w:autoSpaceDE w:val="0"/>
        <w:autoSpaceDN w:val="0"/>
        <w:adjustRightInd w:val="0"/>
        <w:spacing w:after="0"/>
        <w:jc w:val="center"/>
        <w:rPr>
          <w:rFonts w:ascii="Times New Roman" w:hAnsi="Times New Roman" w:cs="Times New Roman"/>
          <w:color w:val="FF0000"/>
          <w:sz w:val="24"/>
          <w:szCs w:val="24"/>
        </w:rPr>
      </w:pPr>
      <w:r w:rsidRPr="00BD6150">
        <w:rPr>
          <w:rFonts w:ascii="Times New Roman" w:hAnsi="Times New Roman" w:cs="Times New Roman"/>
          <w:b/>
          <w:bCs/>
          <w:color w:val="FF0000"/>
          <w:sz w:val="24"/>
          <w:szCs w:val="24"/>
        </w:rPr>
        <w:t>2.3. Особенности образовательной деятельности разных видов и культурных практик.</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color w:val="000000"/>
          <w:sz w:val="24"/>
          <w:szCs w:val="24"/>
        </w:rPr>
        <w:t>Цель</w:t>
      </w:r>
      <w:r w:rsidRPr="00BD6150">
        <w:rPr>
          <w:rFonts w:ascii="Times New Roman" w:hAnsi="Times New Roman" w:cs="Times New Roman"/>
          <w:color w:val="000000"/>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Явлениям нравственной жизни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Окружающей природе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Миру искусства и литературы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Традиционным для семьи, общества и государства праздничным событиям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Сезонным явлениям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Народной культуре и традициям.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D477D7" w:rsidRPr="00F216D9" w:rsidRDefault="00BD6150" w:rsidP="00F216D9">
      <w:pPr>
        <w:autoSpaceDE w:val="0"/>
        <w:autoSpaceDN w:val="0"/>
        <w:adjustRightInd w:val="0"/>
        <w:spacing w:after="0"/>
        <w:rPr>
          <w:rFonts w:ascii="Times New Roman" w:hAnsi="Times New Roman" w:cs="Times New Roman"/>
          <w:color w:val="000000"/>
          <w:sz w:val="24"/>
          <w:szCs w:val="24"/>
          <w:lang w:val="en-US"/>
        </w:rPr>
      </w:pPr>
      <w:r w:rsidRPr="00BD6150">
        <w:rPr>
          <w:rFonts w:ascii="Times New Roman" w:hAnsi="Times New Roman" w:cs="Times New Roman"/>
          <w:color w:val="000000"/>
          <w:sz w:val="24"/>
          <w:szCs w:val="24"/>
        </w:rPr>
        <w:t>Традиционные в ДОУ события, праздники, мероприятия: «День знаний», «Осенний бал», «Сөмбелә», «День народного единства», «День матери», «День героев Отечества», «Новый год», «День защитников Отечества», «Международный женский день», «Широкая масленица или проводы Зимы», «Нәүрүз», «День здоровья», «Карга боткасы», «День Победы», «Проводы в школу», «День защиты детей», «День семьи», «Сабантуй», «День Нептуна», «День города», «День Земли», «Страна Светофория».</w:t>
      </w:r>
    </w:p>
    <w:p w:rsidR="00BD6150" w:rsidRPr="00D477D7" w:rsidRDefault="00BD6150" w:rsidP="00376467">
      <w:pPr>
        <w:pStyle w:val="a9"/>
        <w:numPr>
          <w:ilvl w:val="1"/>
          <w:numId w:val="67"/>
        </w:numPr>
        <w:rPr>
          <w:rFonts w:cs="Times New Roman"/>
          <w:b/>
          <w:color w:val="FF0000"/>
        </w:rPr>
      </w:pPr>
      <w:r w:rsidRPr="00D477D7">
        <w:rPr>
          <w:rFonts w:cs="Times New Roman"/>
          <w:b/>
          <w:color w:val="FF0000"/>
        </w:rPr>
        <w:t>Комплексно-тематическое планирование.</w:t>
      </w:r>
    </w:p>
    <w:p w:rsidR="00D477D7" w:rsidRPr="00D477D7" w:rsidRDefault="00D477D7" w:rsidP="00D477D7">
      <w:pPr>
        <w:rPr>
          <w:rFonts w:cs="Times New Roman"/>
          <w:b/>
          <w:color w:val="FF000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819"/>
        <w:gridCol w:w="5103"/>
      </w:tblGrid>
      <w:tr w:rsidR="00D477D7" w:rsidRPr="00D477D7" w:rsidTr="00D477D7">
        <w:trPr>
          <w:cantSplit/>
          <w:trHeight w:val="55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недели</w:t>
            </w:r>
          </w:p>
        </w:tc>
        <w:tc>
          <w:tcPr>
            <w:tcW w:w="4819" w:type="dxa"/>
            <w:tcBorders>
              <w:top w:val="single" w:sz="4" w:space="0" w:color="auto"/>
              <w:left w:val="single" w:sz="4" w:space="0" w:color="auto"/>
              <w:bottom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Тема</w:t>
            </w:r>
          </w:p>
        </w:tc>
        <w:tc>
          <w:tcPr>
            <w:tcW w:w="5103" w:type="dxa"/>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Итоговое мероприятие</w:t>
            </w:r>
          </w:p>
        </w:tc>
      </w:tr>
      <w:tr w:rsidR="00D477D7" w:rsidRPr="00D477D7" w:rsidTr="00D477D7">
        <w:trPr>
          <w:cantSplit/>
          <w:trHeight w:val="959"/>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lang w:val="en-US"/>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СЕНТЯБРЬ</w:t>
            </w:r>
          </w:p>
          <w:p w:rsidR="00D477D7" w:rsidRPr="00D477D7" w:rsidRDefault="00D477D7" w:rsidP="00376467">
            <w:pPr>
              <w:numPr>
                <w:ilvl w:val="0"/>
                <w:numId w:val="70"/>
              </w:numPr>
              <w:spacing w:before="100" w:beforeAutospacing="1" w:after="0" w:line="240" w:lineRule="auto"/>
              <w:contextualSpacing/>
              <w:rPr>
                <w:rFonts w:ascii="Times New Roman" w:hAnsi="Times New Roman"/>
                <w:sz w:val="24"/>
                <w:szCs w:val="24"/>
              </w:rPr>
            </w:pPr>
            <w:r w:rsidRPr="00D477D7">
              <w:rPr>
                <w:rFonts w:ascii="Times New Roman" w:hAnsi="Times New Roman"/>
                <w:sz w:val="24"/>
                <w:szCs w:val="24"/>
              </w:rPr>
              <w:t>День знаний</w:t>
            </w:r>
          </w:p>
          <w:p w:rsidR="00D477D7" w:rsidRPr="00D477D7" w:rsidRDefault="00D477D7" w:rsidP="00376467">
            <w:pPr>
              <w:numPr>
                <w:ilvl w:val="0"/>
                <w:numId w:val="70"/>
              </w:numPr>
              <w:spacing w:before="100" w:beforeAutospacing="1" w:after="0" w:line="240" w:lineRule="auto"/>
              <w:contextualSpacing/>
              <w:rPr>
                <w:rFonts w:ascii="Times New Roman" w:hAnsi="Times New Roman"/>
                <w:sz w:val="24"/>
                <w:szCs w:val="24"/>
              </w:rPr>
            </w:pPr>
            <w:r w:rsidRPr="00D477D7">
              <w:rPr>
                <w:rFonts w:ascii="Times New Roman" w:hAnsi="Times New Roman"/>
                <w:sz w:val="24"/>
                <w:szCs w:val="24"/>
              </w:rPr>
              <w:t>«Осень»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«Путешествие в страну Знаний»</w:t>
            </w: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«В гости к Осени»</w:t>
            </w:r>
          </w:p>
        </w:tc>
      </w:tr>
      <w:tr w:rsidR="00D477D7" w:rsidRPr="00D477D7" w:rsidTr="00D477D7">
        <w:trPr>
          <w:cantSplit/>
          <w:trHeight w:val="688"/>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0"/>
              </w:numPr>
              <w:suppressAutoHyphens w:val="0"/>
              <w:autoSpaceDN/>
              <w:textAlignment w:val="auto"/>
              <w:rPr>
                <w:lang w:eastAsia="en-US"/>
              </w:rPr>
            </w:pPr>
            <w:r w:rsidRPr="00D477D7">
              <w:t xml:space="preserve">«День воспитателя и всех дошкольных работников»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Праздничный концерт</w:t>
            </w:r>
          </w:p>
        </w:tc>
      </w:tr>
      <w:tr w:rsidR="00D477D7" w:rsidRPr="00D477D7" w:rsidTr="00D477D7">
        <w:trPr>
          <w:cantSplit/>
          <w:trHeight w:val="96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ОКТЯБРЬ</w:t>
            </w:r>
          </w:p>
          <w:p w:rsidR="00D477D7" w:rsidRPr="00D477D7" w:rsidRDefault="00D477D7" w:rsidP="00376467">
            <w:pPr>
              <w:pStyle w:val="a9"/>
              <w:widowControl/>
              <w:numPr>
                <w:ilvl w:val="0"/>
                <w:numId w:val="71"/>
              </w:numPr>
              <w:suppressAutoHyphens w:val="0"/>
              <w:autoSpaceDN/>
              <w:textAlignment w:val="auto"/>
              <w:rPr>
                <w:lang w:eastAsia="en-US"/>
              </w:rPr>
            </w:pPr>
            <w:r w:rsidRPr="00D477D7">
              <w:t>«Семья»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Инсценировка сказки «Аленушка»</w:t>
            </w:r>
          </w:p>
        </w:tc>
      </w:tr>
      <w:tr w:rsidR="00D477D7" w:rsidRPr="00D477D7" w:rsidTr="00D477D7">
        <w:trPr>
          <w:cantSplit/>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1"/>
              </w:numPr>
              <w:suppressAutoHyphens w:val="0"/>
              <w:autoSpaceDN/>
              <w:textAlignment w:val="auto"/>
              <w:rPr>
                <w:lang w:eastAsia="en-US"/>
              </w:rPr>
            </w:pPr>
            <w:r w:rsidRPr="00D477D7">
              <w:t>«Мое здоровье»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«Солнце, воздух и вода – наши лучшие друзья»</w:t>
            </w:r>
          </w:p>
        </w:tc>
      </w:tr>
      <w:tr w:rsidR="00D477D7" w:rsidRPr="00D477D7" w:rsidTr="00D477D7">
        <w:trPr>
          <w:cantSplit/>
          <w:trHeight w:val="973"/>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w:t>
            </w:r>
            <w:r w:rsidRPr="00D477D7">
              <w:rPr>
                <w:rFonts w:ascii="Times New Roman" w:hAnsi="Times New Roman"/>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НОЯБРЬ</w:t>
            </w:r>
          </w:p>
          <w:p w:rsidR="00D477D7" w:rsidRPr="00D477D7" w:rsidRDefault="00D477D7" w:rsidP="00376467">
            <w:pPr>
              <w:pStyle w:val="a9"/>
              <w:widowControl/>
              <w:numPr>
                <w:ilvl w:val="0"/>
                <w:numId w:val="72"/>
              </w:numPr>
              <w:suppressAutoHyphens w:val="0"/>
              <w:autoSpaceDN/>
              <w:textAlignment w:val="auto"/>
              <w:rPr>
                <w:lang w:eastAsia="en-US"/>
              </w:rPr>
            </w:pPr>
            <w:r w:rsidRPr="00D477D7">
              <w:t>«Моя Родина – Россия. День народного единства»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«Хоровод дружбы»</w:t>
            </w:r>
          </w:p>
        </w:tc>
      </w:tr>
      <w:tr w:rsidR="00D477D7" w:rsidRPr="00D477D7" w:rsidTr="00D477D7">
        <w:trPr>
          <w:cantSplit/>
          <w:trHeight w:val="703"/>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rPr>
              <w:t xml:space="preserve">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2"/>
              </w:numPr>
              <w:suppressAutoHyphens w:val="0"/>
              <w:autoSpaceDN/>
              <w:textAlignment w:val="auto"/>
              <w:rPr>
                <w:lang w:eastAsia="en-US"/>
              </w:rPr>
            </w:pPr>
            <w:r w:rsidRPr="00D477D7">
              <w:t>«Все профессии равны, все профессии важны»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«Я бы в пожарные пошел»</w:t>
            </w:r>
          </w:p>
        </w:tc>
      </w:tr>
      <w:tr w:rsidR="00D477D7" w:rsidRPr="00D477D7" w:rsidTr="00D477D7">
        <w:trPr>
          <w:cantSplit/>
          <w:trHeight w:val="698"/>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2"/>
              </w:numPr>
              <w:suppressAutoHyphens w:val="0"/>
              <w:autoSpaceDN/>
              <w:textAlignment w:val="auto"/>
              <w:rPr>
                <w:lang w:eastAsia="en-US"/>
              </w:rPr>
            </w:pPr>
            <w:r w:rsidRPr="00D477D7">
              <w:t>День Матери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«Пусть всегда будет мама»</w:t>
            </w:r>
          </w:p>
        </w:tc>
      </w:tr>
      <w:tr w:rsidR="00D477D7" w:rsidRPr="00D477D7" w:rsidTr="00D477D7">
        <w:trPr>
          <w:cantSplit/>
          <w:trHeight w:val="851"/>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2"/>
              </w:numPr>
              <w:suppressAutoHyphens w:val="0"/>
              <w:autoSpaceDN/>
              <w:textAlignment w:val="auto"/>
              <w:rPr>
                <w:lang w:eastAsia="en-US"/>
              </w:rPr>
            </w:pPr>
            <w:r w:rsidRPr="00D477D7">
              <w:t>Дикие и домашние животные. Подготовка животных к зиме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Инсценировка «Теремок на новый лад»</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ДЕКАБРЬ</w:t>
            </w:r>
          </w:p>
          <w:p w:rsidR="00D477D7" w:rsidRPr="00D477D7" w:rsidRDefault="00D477D7" w:rsidP="00376467">
            <w:pPr>
              <w:pStyle w:val="a9"/>
              <w:widowControl/>
              <w:numPr>
                <w:ilvl w:val="0"/>
                <w:numId w:val="73"/>
              </w:numPr>
              <w:suppressAutoHyphens w:val="0"/>
              <w:autoSpaceDN/>
              <w:textAlignment w:val="auto"/>
              <w:rPr>
                <w:lang w:eastAsia="en-US"/>
              </w:rPr>
            </w:pPr>
            <w:r w:rsidRPr="00D477D7">
              <w:t>«Зимушка-Зима. Зимние забавы»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«Веселые старты»</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r w:rsidRPr="00D477D7">
              <w:rPr>
                <w:rFonts w:ascii="Times New Roman" w:hAnsi="Times New Roman"/>
                <w:sz w:val="24"/>
                <w:szCs w:val="24"/>
              </w:rPr>
              <w:t xml:space="preserve"> и </w:t>
            </w: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3"/>
              </w:numPr>
              <w:suppressAutoHyphens w:val="0"/>
              <w:autoSpaceDN/>
              <w:textAlignment w:val="auto"/>
              <w:rPr>
                <w:lang w:eastAsia="en-US"/>
              </w:rPr>
            </w:pPr>
            <w:r w:rsidRPr="00D477D7">
              <w:t>Новогодние праздники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Новогодний карнавал</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ЯНВАРЬ</w:t>
            </w:r>
          </w:p>
          <w:p w:rsidR="00D477D7" w:rsidRPr="00D477D7" w:rsidRDefault="00D477D7" w:rsidP="00376467">
            <w:pPr>
              <w:pStyle w:val="a9"/>
              <w:widowControl/>
              <w:numPr>
                <w:ilvl w:val="0"/>
                <w:numId w:val="74"/>
              </w:numPr>
              <w:suppressAutoHyphens w:val="0"/>
              <w:autoSpaceDN/>
              <w:textAlignment w:val="auto"/>
              <w:rPr>
                <w:lang w:eastAsia="en-US"/>
              </w:rPr>
            </w:pPr>
            <w:r w:rsidRPr="00D477D7">
              <w:t>«Веселые каникулы. Рождество Христово»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«Зимние забавы»</w:t>
            </w:r>
          </w:p>
        </w:tc>
      </w:tr>
      <w:tr w:rsidR="00D477D7" w:rsidRPr="00D477D7" w:rsidTr="00D477D7">
        <w:trPr>
          <w:cantSplit/>
          <w:trHeight w:val="570"/>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4"/>
              </w:numPr>
              <w:suppressAutoHyphens w:val="0"/>
              <w:autoSpaceDN/>
              <w:textAlignment w:val="auto"/>
              <w:rPr>
                <w:lang w:eastAsia="en-US"/>
              </w:rPr>
            </w:pPr>
            <w:r w:rsidRPr="00D477D7">
              <w:t>«Зимующие птицы. Акция кормушка»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Викторина «Наши друзья пернатые»</w:t>
            </w:r>
          </w:p>
        </w:tc>
      </w:tr>
      <w:tr w:rsidR="00D477D7" w:rsidRPr="00D477D7" w:rsidTr="00D477D7">
        <w:trPr>
          <w:cantSplit/>
          <w:trHeight w:val="536"/>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4"/>
              </w:numPr>
              <w:suppressAutoHyphens w:val="0"/>
              <w:autoSpaceDN/>
              <w:textAlignment w:val="auto"/>
              <w:rPr>
                <w:lang w:eastAsia="en-US"/>
              </w:rPr>
            </w:pPr>
            <w:r w:rsidRPr="00D477D7">
              <w:t>«Посуда. Мебель. Предметы быта»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Инсценировка «Федорино горе»</w:t>
            </w:r>
          </w:p>
        </w:tc>
      </w:tr>
      <w:tr w:rsidR="00D477D7" w:rsidRPr="00D477D7" w:rsidTr="00D477D7">
        <w:trPr>
          <w:cantSplit/>
          <w:trHeight w:val="713"/>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4"/>
              </w:numPr>
              <w:suppressAutoHyphens w:val="0"/>
              <w:autoSpaceDN/>
              <w:textAlignment w:val="auto"/>
              <w:rPr>
                <w:lang w:eastAsia="en-US"/>
              </w:rPr>
            </w:pPr>
            <w:r w:rsidRPr="00D477D7">
              <w:t>«Уголок природы в детском саду»</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КВН-викторина «Что мы знаем о растениях»</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ФЕВРАЛЬ</w:t>
            </w:r>
          </w:p>
          <w:p w:rsidR="00D477D7" w:rsidRPr="00D477D7" w:rsidRDefault="00D477D7" w:rsidP="00376467">
            <w:pPr>
              <w:pStyle w:val="a9"/>
              <w:widowControl/>
              <w:numPr>
                <w:ilvl w:val="0"/>
                <w:numId w:val="75"/>
              </w:numPr>
              <w:suppressAutoHyphens w:val="0"/>
              <w:autoSpaceDN/>
              <w:textAlignment w:val="auto"/>
              <w:rPr>
                <w:lang w:eastAsia="en-US"/>
              </w:rPr>
            </w:pPr>
            <w:r w:rsidRPr="00D477D7">
              <w:t>«Правила дорожного движения»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«Красный, желтый, зеленый»</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r w:rsidRPr="00D477D7">
              <w:rPr>
                <w:rFonts w:ascii="Times New Roman" w:hAnsi="Times New Roman"/>
                <w:sz w:val="24"/>
                <w:szCs w:val="24"/>
              </w:rPr>
              <w:t xml:space="preserve"> и </w:t>
            </w: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5"/>
              </w:numPr>
              <w:suppressAutoHyphens w:val="0"/>
              <w:autoSpaceDN/>
              <w:textAlignment w:val="auto"/>
              <w:rPr>
                <w:lang w:eastAsia="en-US"/>
              </w:rPr>
            </w:pPr>
            <w:r w:rsidRPr="00D477D7">
              <w:t>«Наша Армия. Военные профессии»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Утренник «День Защитника Отечества»</w:t>
            </w:r>
          </w:p>
        </w:tc>
      </w:tr>
      <w:tr w:rsidR="00D477D7" w:rsidRPr="00D477D7" w:rsidTr="00D477D7">
        <w:trPr>
          <w:cantSplit/>
          <w:trHeight w:val="955"/>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МАРТ</w:t>
            </w:r>
          </w:p>
          <w:p w:rsidR="00D477D7" w:rsidRPr="00D477D7" w:rsidRDefault="00D477D7" w:rsidP="00376467">
            <w:pPr>
              <w:pStyle w:val="a9"/>
              <w:widowControl/>
              <w:numPr>
                <w:ilvl w:val="0"/>
                <w:numId w:val="76"/>
              </w:numPr>
              <w:suppressAutoHyphens w:val="0"/>
              <w:autoSpaceDN/>
              <w:textAlignment w:val="auto"/>
              <w:rPr>
                <w:lang w:eastAsia="en-US"/>
              </w:rPr>
            </w:pPr>
            <w:r w:rsidRPr="00D477D7">
              <w:t>«Весна. 8 марта – мамин день»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Утренник «Мамин день»</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r w:rsidRPr="00D477D7">
              <w:rPr>
                <w:rFonts w:ascii="Times New Roman" w:hAnsi="Times New Roman"/>
                <w:sz w:val="24"/>
                <w:szCs w:val="24"/>
              </w:rPr>
              <w:t xml:space="preserve"> и </w:t>
            </w: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6"/>
              </w:numPr>
              <w:suppressAutoHyphens w:val="0"/>
              <w:autoSpaceDN/>
              <w:textAlignment w:val="auto"/>
              <w:rPr>
                <w:lang w:eastAsia="en-US"/>
              </w:rPr>
            </w:pPr>
            <w:r w:rsidRPr="00D477D7">
              <w:t>«Народная игрушка. Роспись»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«В гости к бабушке Маланьи»</w:t>
            </w:r>
          </w:p>
        </w:tc>
      </w:tr>
      <w:tr w:rsidR="00D477D7" w:rsidRPr="00D477D7" w:rsidTr="00D477D7">
        <w:trPr>
          <w:cantSplit/>
          <w:trHeight w:val="957"/>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r w:rsidRPr="00D477D7">
              <w:rPr>
                <w:rFonts w:ascii="Times New Roman" w:hAnsi="Times New Roman"/>
                <w:sz w:val="24"/>
                <w:szCs w:val="24"/>
              </w:rPr>
              <w:t xml:space="preserve"> и </w:t>
            </w:r>
            <w:r w:rsidRPr="00D477D7">
              <w:rPr>
                <w:rFonts w:ascii="Times New Roman" w:hAnsi="Times New Roman"/>
                <w:sz w:val="24"/>
                <w:szCs w:val="24"/>
                <w:lang w:val="en-US"/>
              </w:rPr>
              <w:t>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АПРЕЛЬ</w:t>
            </w:r>
          </w:p>
          <w:p w:rsidR="00D477D7" w:rsidRPr="00D477D7" w:rsidRDefault="00D477D7" w:rsidP="00376467">
            <w:pPr>
              <w:pStyle w:val="a9"/>
              <w:widowControl/>
              <w:numPr>
                <w:ilvl w:val="0"/>
                <w:numId w:val="77"/>
              </w:numPr>
              <w:suppressAutoHyphens w:val="0"/>
              <w:autoSpaceDN/>
              <w:textAlignment w:val="auto"/>
              <w:rPr>
                <w:lang w:eastAsia="en-US"/>
              </w:rPr>
            </w:pPr>
            <w:r w:rsidRPr="00D477D7">
              <w:t>«Космос. Планеты. День Космонавтики»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«Космическое путешествие»</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III</w:t>
            </w:r>
            <w:r w:rsidRPr="00D477D7">
              <w:rPr>
                <w:rFonts w:ascii="Times New Roman" w:hAnsi="Times New Roman"/>
                <w:sz w:val="24"/>
                <w:szCs w:val="24"/>
              </w:rPr>
              <w:t xml:space="preserve"> и </w:t>
            </w: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7"/>
              </w:numPr>
              <w:suppressAutoHyphens w:val="0"/>
              <w:autoSpaceDN/>
              <w:textAlignment w:val="auto"/>
              <w:rPr>
                <w:lang w:eastAsia="en-US"/>
              </w:rPr>
            </w:pPr>
            <w:r w:rsidRPr="00D477D7">
              <w:t>«Габдулла Тукай»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«Сказки Габдуллы Тукая»</w:t>
            </w:r>
          </w:p>
        </w:tc>
      </w:tr>
      <w:tr w:rsidR="00D477D7" w:rsidRPr="00D477D7" w:rsidTr="00D477D7">
        <w:trPr>
          <w:cantSplit/>
          <w:trHeight w:val="816"/>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 xml:space="preserve">I </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BA0D81">
            <w:pPr>
              <w:spacing w:after="0" w:line="240" w:lineRule="auto"/>
              <w:jc w:val="center"/>
              <w:rPr>
                <w:rFonts w:ascii="Times New Roman" w:hAnsi="Times New Roman"/>
                <w:b/>
                <w:sz w:val="24"/>
                <w:szCs w:val="24"/>
              </w:rPr>
            </w:pPr>
            <w:r w:rsidRPr="00D477D7">
              <w:rPr>
                <w:rFonts w:ascii="Times New Roman" w:hAnsi="Times New Roman"/>
                <w:b/>
                <w:sz w:val="24"/>
                <w:szCs w:val="24"/>
              </w:rPr>
              <w:t>МАЙ</w:t>
            </w:r>
          </w:p>
          <w:p w:rsidR="00D477D7" w:rsidRPr="00D477D7" w:rsidRDefault="00D477D7" w:rsidP="00376467">
            <w:pPr>
              <w:pStyle w:val="a9"/>
              <w:widowControl/>
              <w:numPr>
                <w:ilvl w:val="0"/>
                <w:numId w:val="78"/>
              </w:numPr>
              <w:suppressAutoHyphens w:val="0"/>
              <w:autoSpaceDN/>
              <w:textAlignment w:val="auto"/>
              <w:rPr>
                <w:lang w:eastAsia="en-US"/>
              </w:rPr>
            </w:pPr>
            <w:r w:rsidRPr="00D477D7">
              <w:t>«День Победы»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p>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Утренник «День Победы»</w:t>
            </w:r>
          </w:p>
        </w:tc>
      </w:tr>
      <w:tr w:rsidR="00D477D7" w:rsidRPr="00D477D7" w:rsidTr="00D477D7">
        <w:trPr>
          <w:cantSplit/>
          <w:trHeight w:val="1134"/>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II</w:t>
            </w:r>
            <w:r w:rsidRPr="00D477D7">
              <w:rPr>
                <w:rFonts w:ascii="Times New Roman" w:hAnsi="Times New Roman"/>
                <w:sz w:val="24"/>
                <w:szCs w:val="24"/>
              </w:rPr>
              <w:t xml:space="preserve">  и </w:t>
            </w:r>
            <w:r w:rsidRPr="00D477D7">
              <w:rPr>
                <w:rFonts w:ascii="Times New Roman" w:hAnsi="Times New Roman"/>
                <w:sz w:val="24"/>
                <w:szCs w:val="24"/>
                <w:lang w:val="en-US"/>
              </w:rPr>
              <w:t>III</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D477D7" w:rsidRPr="00D477D7" w:rsidRDefault="00D477D7" w:rsidP="00376467">
            <w:pPr>
              <w:pStyle w:val="a9"/>
              <w:widowControl/>
              <w:numPr>
                <w:ilvl w:val="0"/>
                <w:numId w:val="78"/>
              </w:numPr>
              <w:suppressAutoHyphens w:val="0"/>
              <w:autoSpaceDN/>
              <w:textAlignment w:val="auto"/>
              <w:rPr>
                <w:lang w:eastAsia="en-US"/>
              </w:rPr>
            </w:pPr>
            <w:r w:rsidRPr="00D477D7">
              <w:t>«Природа и человек. Правила поведения на природе»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Развлечение «В гостях у Лесовичка»</w:t>
            </w:r>
          </w:p>
        </w:tc>
      </w:tr>
      <w:tr w:rsidR="00D477D7" w:rsidRPr="00D477D7" w:rsidTr="00D477D7">
        <w:trPr>
          <w:cantSplit/>
          <w:trHeight w:val="806"/>
        </w:trPr>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tcPr>
          <w:p w:rsidR="00D477D7" w:rsidRPr="00D477D7" w:rsidRDefault="00D477D7" w:rsidP="00BA0D81">
            <w:pPr>
              <w:spacing w:after="0" w:line="240" w:lineRule="auto"/>
              <w:ind w:left="113" w:right="113"/>
              <w:jc w:val="center"/>
              <w:rPr>
                <w:rFonts w:ascii="Times New Roman" w:hAnsi="Times New Roman"/>
                <w:sz w:val="24"/>
                <w:szCs w:val="24"/>
              </w:rPr>
            </w:pPr>
            <w:r w:rsidRPr="00D477D7">
              <w:rPr>
                <w:rFonts w:ascii="Times New Roman" w:hAnsi="Times New Roman"/>
                <w:sz w:val="24"/>
                <w:szCs w:val="24"/>
                <w:lang w:val="en-US"/>
              </w:rPr>
              <w:t>IV</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pStyle w:val="a9"/>
              <w:rPr>
                <w:lang w:eastAsia="en-US"/>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477D7" w:rsidRPr="00D477D7" w:rsidRDefault="00D477D7" w:rsidP="00BA0D81">
            <w:pPr>
              <w:spacing w:after="0" w:line="240" w:lineRule="auto"/>
              <w:jc w:val="center"/>
              <w:rPr>
                <w:rFonts w:ascii="Times New Roman" w:hAnsi="Times New Roman"/>
                <w:sz w:val="24"/>
                <w:szCs w:val="24"/>
              </w:rPr>
            </w:pPr>
            <w:r w:rsidRPr="00D477D7">
              <w:rPr>
                <w:rFonts w:ascii="Times New Roman" w:hAnsi="Times New Roman"/>
                <w:sz w:val="24"/>
                <w:szCs w:val="24"/>
              </w:rPr>
              <w:t>Утренник «До свиданья, детский сад!»</w:t>
            </w:r>
          </w:p>
        </w:tc>
      </w:tr>
    </w:tbl>
    <w:p w:rsidR="00D477D7" w:rsidRPr="00BD6150" w:rsidRDefault="00D477D7" w:rsidP="00D477D7">
      <w:pPr>
        <w:pStyle w:val="a9"/>
        <w:ind w:left="2880"/>
        <w:rPr>
          <w:rFonts w:cs="Times New Roman"/>
          <w:b/>
          <w:color w:val="FF0000"/>
        </w:rPr>
      </w:pPr>
    </w:p>
    <w:p w:rsidR="00BD6150" w:rsidRPr="00BD6150" w:rsidRDefault="00BD6150" w:rsidP="00BD6150">
      <w:pPr>
        <w:keepNext/>
        <w:keepLines/>
        <w:spacing w:after="0"/>
        <w:ind w:firstLine="426"/>
        <w:jc w:val="center"/>
        <w:outlineLvl w:val="2"/>
        <w:rPr>
          <w:rFonts w:ascii="Times New Roman" w:eastAsia="Calibri" w:hAnsi="Times New Roman" w:cs="Times New Roman"/>
          <w:b/>
          <w:iCs/>
          <w:color w:val="FF0000"/>
          <w:sz w:val="24"/>
          <w:szCs w:val="24"/>
        </w:rPr>
      </w:pPr>
      <w:r w:rsidRPr="00BD6150">
        <w:rPr>
          <w:rFonts w:ascii="Times New Roman" w:eastAsia="Calibri" w:hAnsi="Times New Roman" w:cs="Times New Roman"/>
          <w:b/>
          <w:iCs/>
          <w:color w:val="FF0000"/>
          <w:sz w:val="24"/>
          <w:szCs w:val="24"/>
        </w:rPr>
        <w:t>2.5. Способы и направления поддержки детской инициативы</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Под индивидуальной образовательной стратегией сегодня понимается </w:t>
      </w:r>
      <w:r w:rsidRPr="00BD6150">
        <w:rPr>
          <w:rFonts w:ascii="Times New Roman" w:hAnsi="Times New Roman" w:cs="Times New Roman"/>
          <w:i/>
          <w:iCs/>
          <w:color w:val="000000"/>
          <w:sz w:val="24"/>
          <w:szCs w:val="24"/>
        </w:rPr>
        <w:t xml:space="preserve">система дидактических мер, </w:t>
      </w:r>
      <w:r w:rsidRPr="00BD6150">
        <w:rPr>
          <w:rFonts w:ascii="Times New Roman" w:hAnsi="Times New Roman" w:cs="Times New Roman"/>
          <w:color w:val="000000"/>
          <w:sz w:val="24"/>
          <w:szCs w:val="24"/>
        </w:rPr>
        <w:t xml:space="preserve">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i/>
          <w:iCs/>
          <w:color w:val="000000"/>
          <w:sz w:val="24"/>
          <w:szCs w:val="24"/>
        </w:rPr>
        <w:t xml:space="preserve">Прежде всего, это </w:t>
      </w:r>
      <w:r w:rsidRPr="00BD6150">
        <w:rPr>
          <w:rFonts w:ascii="Times New Roman" w:hAnsi="Times New Roman" w:cs="Times New Roman"/>
          <w:b/>
          <w:bCs/>
          <w:color w:val="000000"/>
          <w:sz w:val="24"/>
          <w:szCs w:val="24"/>
        </w:rPr>
        <w:t>дидактические принципы</w:t>
      </w:r>
      <w:r w:rsidRPr="00BD6150">
        <w:rPr>
          <w:rFonts w:ascii="Times New Roman" w:hAnsi="Times New Roman" w:cs="Times New Roman"/>
          <w:i/>
          <w:iCs/>
          <w:color w:val="000000"/>
          <w:sz w:val="24"/>
          <w:szCs w:val="24"/>
        </w:rPr>
        <w:t xml:space="preserve">, обеспечивающие индивидуализацию образовательного процесса: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принцип антропоцентризма</w:t>
      </w:r>
      <w:r w:rsidRPr="00BD6150">
        <w:rPr>
          <w:rFonts w:ascii="Times New Roman" w:hAnsi="Times New Roman" w:cs="Times New Roman"/>
          <w:i/>
          <w:iCs/>
          <w:color w:val="000000"/>
          <w:sz w:val="24"/>
          <w:szCs w:val="24"/>
        </w:rPr>
        <w:t xml:space="preserve">, </w:t>
      </w:r>
      <w:r w:rsidRPr="00BD6150">
        <w:rPr>
          <w:rFonts w:ascii="Times New Roman" w:hAnsi="Times New Roman" w:cs="Times New Roman"/>
          <w:color w:val="000000"/>
          <w:sz w:val="24"/>
          <w:szCs w:val="24"/>
        </w:rPr>
        <w:t xml:space="preserve">при реализации которого ребенок становится целевым и организационным центром образования (субъектом) при условии, что он самостоятельно интегрирует в сознании разные информационные и культурные тексты;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принцип развивающего обучения</w:t>
      </w:r>
      <w:r w:rsidRPr="00BD6150">
        <w:rPr>
          <w:rFonts w:ascii="Times New Roman" w:hAnsi="Times New Roman" w:cs="Times New Roman"/>
          <w:color w:val="000000"/>
          <w:sz w:val="24"/>
          <w:szCs w:val="24"/>
        </w:rPr>
        <w:t xml:space="preserve">;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индивидуализации </w:t>
      </w:r>
      <w:r w:rsidRPr="00BD6150">
        <w:rPr>
          <w:rFonts w:ascii="Times New Roman" w:hAnsi="Times New Roman" w:cs="Times New Roman"/>
          <w:b/>
          <w:bCs/>
          <w:color w:val="000000"/>
          <w:sz w:val="24"/>
          <w:szCs w:val="24"/>
        </w:rPr>
        <w:t xml:space="preserve">и </w:t>
      </w:r>
      <w:r w:rsidRPr="00BD6150">
        <w:rPr>
          <w:rFonts w:ascii="Times New Roman" w:hAnsi="Times New Roman" w:cs="Times New Roman"/>
          <w:b/>
          <w:bCs/>
          <w:i/>
          <w:iCs/>
          <w:color w:val="000000"/>
          <w:sz w:val="24"/>
          <w:szCs w:val="24"/>
        </w:rPr>
        <w:t xml:space="preserve">дифференциации </w:t>
      </w:r>
      <w:r w:rsidRPr="00BD6150">
        <w:rPr>
          <w:rFonts w:ascii="Times New Roman" w:hAnsi="Times New Roman" w:cs="Times New Roman"/>
          <w:color w:val="000000"/>
          <w:sz w:val="24"/>
          <w:szCs w:val="24"/>
        </w:rPr>
        <w:t xml:space="preserve">образования, предполагающий разработку индивидуальных маршрутов развития на основе примерных основных общеобразовательных программ дошкольного образования и парциальных программ;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максимального разнообразия </w:t>
      </w:r>
      <w:r w:rsidRPr="00BD6150">
        <w:rPr>
          <w:rFonts w:ascii="Times New Roman" w:hAnsi="Times New Roman" w:cs="Times New Roman"/>
          <w:color w:val="000000"/>
          <w:sz w:val="24"/>
          <w:szCs w:val="24"/>
        </w:rPr>
        <w:t xml:space="preserve">предоставленных возможностей для личностного роста и развития каждого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перехода количественных достижений в качественные </w:t>
      </w:r>
      <w:r w:rsidRPr="00BD6150">
        <w:rPr>
          <w:rFonts w:ascii="Times New Roman" w:hAnsi="Times New Roman" w:cs="Times New Roman"/>
          <w:color w:val="000000"/>
          <w:sz w:val="24"/>
          <w:szCs w:val="24"/>
        </w:rPr>
        <w:t xml:space="preserve">- </w:t>
      </w:r>
      <w:r w:rsidRPr="00BD6150">
        <w:rPr>
          <w:rFonts w:ascii="Times New Roman" w:hAnsi="Times New Roman" w:cs="Times New Roman"/>
          <w:i/>
          <w:iCs/>
          <w:color w:val="000000"/>
          <w:sz w:val="24"/>
          <w:szCs w:val="24"/>
        </w:rPr>
        <w:t xml:space="preserve">один из ведущих принципов психологии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возрастания роли нерегламентированной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создания условий </w:t>
      </w:r>
      <w:r w:rsidRPr="00BD6150">
        <w:rPr>
          <w:rFonts w:ascii="Times New Roman" w:hAnsi="Times New Roman" w:cs="Times New Roman"/>
          <w:color w:val="000000"/>
          <w:sz w:val="24"/>
          <w:szCs w:val="24"/>
        </w:rPr>
        <w:t xml:space="preserve">для совместной деятельности детей при постепенном уменьшении прямого участия педагога; </w:t>
      </w:r>
    </w:p>
    <w:p w:rsidR="00BD6150" w:rsidRPr="00BD6150" w:rsidRDefault="00BD6150" w:rsidP="00BD6150">
      <w:pPr>
        <w:pStyle w:val="Default"/>
        <w:rPr>
          <w:rFonts w:eastAsiaTheme="minorHAnsi"/>
        </w:rPr>
      </w:pPr>
      <w:r w:rsidRPr="00BD6150">
        <w:rPr>
          <w:rFonts w:eastAsiaTheme="minorHAnsi"/>
        </w:rPr>
        <w:t xml:space="preserve">• </w:t>
      </w:r>
      <w:r w:rsidRPr="00BD6150">
        <w:rPr>
          <w:rFonts w:eastAsiaTheme="minorHAnsi"/>
          <w:b/>
          <w:bCs/>
          <w:i/>
          <w:iCs/>
        </w:rPr>
        <w:t xml:space="preserve">принцип свободы выбора </w:t>
      </w:r>
      <w:r w:rsidRPr="00BD6150">
        <w:rPr>
          <w:rFonts w:eastAsiaTheme="minorHAnsi"/>
        </w:rPr>
        <w:t xml:space="preserve">детьми дополнительных образовательных услуг, помощи, наставничества;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w:t>
      </w:r>
      <w:r w:rsidRPr="00BD6150">
        <w:rPr>
          <w:rFonts w:ascii="Times New Roman" w:hAnsi="Times New Roman" w:cs="Times New Roman"/>
          <w:b/>
          <w:bCs/>
          <w:i/>
          <w:iCs/>
          <w:color w:val="000000"/>
          <w:sz w:val="24"/>
          <w:szCs w:val="24"/>
        </w:rPr>
        <w:t xml:space="preserve">принцип комфортности.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Основные </w:t>
      </w:r>
      <w:r w:rsidRPr="00BD6150">
        <w:rPr>
          <w:rFonts w:ascii="Times New Roman" w:hAnsi="Times New Roman" w:cs="Times New Roman"/>
          <w:b/>
          <w:bCs/>
          <w:i/>
          <w:iCs/>
          <w:color w:val="000000"/>
          <w:sz w:val="24"/>
          <w:szCs w:val="24"/>
        </w:rPr>
        <w:t xml:space="preserve">психолого-педагогические условия, </w:t>
      </w:r>
      <w:r w:rsidRPr="00BD6150">
        <w:rPr>
          <w:rFonts w:ascii="Times New Roman" w:hAnsi="Times New Roman" w:cs="Times New Roman"/>
          <w:color w:val="000000"/>
          <w:sz w:val="24"/>
          <w:szCs w:val="24"/>
        </w:rPr>
        <w:t xml:space="preserve">обеспечивающие успешность индивидуализации образования и личностный рост каждого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многоуровневая интеграция разных видов детской деятельности;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разнообразие и постоянная смена видов детской деятельности, объединенных образовательной целью и программой 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подготовка каждым ребенком на основе содержания образовательного проекта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книги, коллекции, выставки.);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наличие специально оборудованного места,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индивидуальные программы и маршруты развития каждого ребенка с учетом его интересов, способностей, темпа развития, индивидуального стиля обучения, характера социального запроса родителей и степени их взаимодействия с педагогом;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вариативность мер профилактики утомления, учитывающей психофизиологические особенности конкретного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активизация позиции детей по отношению к разным видам деятельности, формирование опыта самоорганизации, самодеятельности, саморазвития;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создание эмоционально комфортной атмосферы в детском коллективе;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уважение личности каждого ребенка, формирование его положительной самооценки, «Я-концепции» творца;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включение в педагогический процесс компонента психологического сопровождения деятельности всех его субъектов (детей, педагогов, родителей).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При этом важно обращать внимание на следующие </w:t>
      </w:r>
      <w:r w:rsidRPr="00BD6150">
        <w:rPr>
          <w:rFonts w:ascii="Times New Roman" w:hAnsi="Times New Roman" w:cs="Times New Roman"/>
          <w:b/>
          <w:bCs/>
          <w:i/>
          <w:iCs/>
          <w:color w:val="000000"/>
          <w:sz w:val="24"/>
          <w:szCs w:val="24"/>
        </w:rPr>
        <w:t xml:space="preserve">вопросы: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поддержка интересов ребенка со стороны взрослых; поощрение вопросов, инициативы и самостоятельности;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актуализация разнообразных форм самовыражения;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проблематизация содержания образования, создание поисковых ситуаций; ситуаций незавершенности, многозначности, множественности решений;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ознакомление родителей с задачами развития детей и формами работы; согласование с родителями маршрутов индивидуального развития ребенка; учет конструктивных пожеланий родителей «во благо» ребенка;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формирование у ребенка умения обоснованно и культурно противостоять давлению авторитета в отстаивании своего мнения.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b/>
          <w:bCs/>
          <w:i/>
          <w:iCs/>
          <w:color w:val="000000"/>
          <w:sz w:val="24"/>
          <w:szCs w:val="24"/>
        </w:rPr>
        <w:t xml:space="preserve">Индивидуализация образования </w:t>
      </w:r>
      <w:r w:rsidRPr="00BD6150">
        <w:rPr>
          <w:rFonts w:ascii="Times New Roman" w:hAnsi="Times New Roman" w:cs="Times New Roman"/>
          <w:color w:val="000000"/>
          <w:sz w:val="24"/>
          <w:szCs w:val="24"/>
        </w:rPr>
        <w:t xml:space="preserve">осуществляется с помощью индивидуальных учебных планов и обучения по индивидуальным образовательным программам. Работа по индивидуальному плану и освоение индивидуальных образовательных программ предполагает использование современных информационных технологий, в рамках которых каждый ребенок может получать адресную информационную поддержку в зависимости от своих интересов, потребностей и способностей.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Помимо индивидуальных интересов, потребностей и способностей, следует выделить индивидуальный стиль как интегрированный знак уникальной личности, который проявляется уже в дошкольном детстве. </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r w:rsidRPr="00BD6150">
        <w:rPr>
          <w:rFonts w:ascii="Times New Roman" w:hAnsi="Times New Roman" w:cs="Times New Roman"/>
          <w:i/>
          <w:iCs/>
          <w:color w:val="000000"/>
          <w:sz w:val="24"/>
          <w:szCs w:val="24"/>
        </w:rPr>
        <w:t xml:space="preserve">Индивидуальный стиль деятельности </w:t>
      </w:r>
      <w:r w:rsidRPr="00BD6150">
        <w:rPr>
          <w:rFonts w:ascii="Times New Roman" w:hAnsi="Times New Roman" w:cs="Times New Roman"/>
          <w:color w:val="000000"/>
          <w:sz w:val="24"/>
          <w:szCs w:val="24"/>
        </w:rPr>
        <w:t>- это система своеобразных действий, способов, методов, приемов,</w:t>
      </w:r>
      <w:r w:rsidRPr="00BD6150">
        <w:rPr>
          <w:rFonts w:ascii="Times New Roman" w:hAnsi="Times New Roman" w:cs="Times New Roman"/>
          <w:sz w:val="24"/>
          <w:szCs w:val="24"/>
        </w:rPr>
        <w:t xml:space="preserve"> эмоциональных реакций, которые применяет и которые проявляет человек в своей деятельности и поведении.</w:t>
      </w:r>
    </w:p>
    <w:p w:rsidR="00BD6150" w:rsidRPr="00BD6150" w:rsidRDefault="00BD6150" w:rsidP="00BD6150">
      <w:pPr>
        <w:keepNext/>
        <w:keepLines/>
        <w:spacing w:after="0"/>
        <w:ind w:firstLine="426"/>
        <w:jc w:val="both"/>
        <w:outlineLvl w:val="2"/>
        <w:rPr>
          <w:rFonts w:ascii="Times New Roman" w:eastAsia="Calibri" w:hAnsi="Times New Roman" w:cs="Times New Roman"/>
          <w:b/>
          <w:iCs/>
          <w:color w:val="0000FF"/>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Все виды деятельности ребенка в детском саду могут осуществляться в форме самостоятельной инициативной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самостоятельные сюжетно-ролевые, режиссерские и театрализованные игры;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развивающие и логические игры;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музыкальные игры и импровизации;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речевые игры, игры с буквами, звуками и слогами;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самостоятельная деятельность в книжном уголке;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самостоятельная изобразительная и конструктивная деятельность по выборудетей;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самостоятельные опыты и эксперименты и др.</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развитии детской инициативы и самостоятельности воспитателю важно соблюдать ряд общих требований: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развивать активный интерес детей к окружающему миру, стремление к получению новых знаний и умений;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тренировать волю детей, поддерживать желание преодолевать трудности, доводить начатое дело до конца;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ориентировать дошкольников на получение хорошего результата;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2-я младшая группа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Средняя группа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свободной деятельности дети по желанию выбирают интересные занятия  ворганизованных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xml:space="preserve">Много внимания уделяется развитию творческих способностей детей </w:t>
      </w:r>
      <w:r w:rsidRPr="00BD6150">
        <w:rPr>
          <w:rFonts w:ascii="Times New Roman" w:eastAsia="Calibri" w:hAnsi="Times New Roman" w:cs="Times New Roman"/>
          <w:b/>
          <w:bCs/>
          <w:iCs/>
          <w:sz w:val="24"/>
          <w:szCs w:val="24"/>
        </w:rPr>
        <w:t xml:space="preserve">— </w:t>
      </w:r>
      <w:r w:rsidRPr="00BD6150">
        <w:rPr>
          <w:rFonts w:ascii="Times New Roman" w:eastAsia="Calibri" w:hAnsi="Times New Roman" w:cs="Times New Roman"/>
          <w:iCs/>
          <w:sz w:val="24"/>
          <w:szCs w:val="24"/>
        </w:rPr>
        <w:t>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Важно, чтобы у ребенка всегда была возможность выбора игры, а для этого набор игр должен быть достаточно разнообразным и постоянно меняющимся (сменачасти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iCs/>
          <w:sz w:val="24"/>
          <w:szCs w:val="24"/>
        </w:rPr>
      </w:pPr>
      <w:r w:rsidRPr="00BD6150">
        <w:rPr>
          <w:rFonts w:ascii="Times New Roman" w:eastAsia="Calibri" w:hAnsi="Times New Roman" w:cs="Times New Roman"/>
          <w:b/>
          <w:iCs/>
          <w:sz w:val="24"/>
          <w:szCs w:val="24"/>
        </w:rPr>
        <w:t>Старшая и подготовительная группы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Психологи связывают это с проявлением кризиса семи лет.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iCs/>
          <w:sz w:val="24"/>
          <w:szCs w:val="24"/>
        </w:rPr>
      </w:pPr>
      <w:r w:rsidRPr="00BD6150">
        <w:rPr>
          <w:rFonts w:ascii="Times New Roman" w:eastAsia="Calibri" w:hAnsi="Times New Roman" w:cs="Times New Roman"/>
          <w:iCs/>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BD6150" w:rsidRPr="00BD6150" w:rsidRDefault="00BD6150" w:rsidP="00BD6150">
      <w:pPr>
        <w:autoSpaceDE w:val="0"/>
        <w:autoSpaceDN w:val="0"/>
        <w:adjustRightInd w:val="0"/>
        <w:spacing w:after="0"/>
        <w:rPr>
          <w:rFonts w:ascii="Times New Roman" w:hAnsi="Times New Roman" w:cs="Times New Roman"/>
          <w:color w:val="000000"/>
          <w:sz w:val="24"/>
          <w:szCs w:val="24"/>
        </w:rPr>
      </w:pPr>
    </w:p>
    <w:p w:rsidR="00BD6150" w:rsidRPr="00BD6150" w:rsidRDefault="00BD6150" w:rsidP="00BD6150">
      <w:pPr>
        <w:pStyle w:val="Default"/>
        <w:rPr>
          <w:color w:val="auto"/>
        </w:rPr>
      </w:pPr>
      <w:r w:rsidRPr="00BD6150">
        <w:rPr>
          <w:rFonts w:eastAsiaTheme="minorHAnsi"/>
          <w:color w:val="FF0000"/>
        </w:rPr>
        <w:t xml:space="preserve">          </w:t>
      </w:r>
      <w:r w:rsidRPr="00BD6150">
        <w:rPr>
          <w:b/>
          <w:color w:val="FF0000"/>
        </w:rPr>
        <w:t>2.5.1 Выявление и поддержка детской одаренности.( программа «Одаренный ребенок»)</w:t>
      </w:r>
    </w:p>
    <w:p w:rsidR="00BD6150" w:rsidRPr="00BD6150" w:rsidRDefault="00BD6150" w:rsidP="00BD6150">
      <w:pPr>
        <w:pStyle w:val="28"/>
        <w:ind w:firstLine="426"/>
        <w:rPr>
          <w:sz w:val="24"/>
          <w:szCs w:val="24"/>
        </w:rPr>
      </w:pPr>
      <w:r w:rsidRPr="00BD6150">
        <w:rPr>
          <w:sz w:val="24"/>
          <w:szCs w:val="24"/>
        </w:rPr>
        <w:t>В условиях современного научно-технического общества не вызывает сомнений, что прогрессивное социальное и экономическое развитие города зависит от одаренных людей. Качественный скачок в развитии новых технологий влечет за собой и резкое возрастание потребности общества в людях, обладающих нестандартным мышлением, вносящих новое содержание в производственную и социальную жизнь, умеющих ставить и решать новые задачи, относящиеся к будущему. Динамичное развитие современности требует воспитания творческих, талантливых и социально ответственных людей.</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Основная цель программы заключается в развитии комплекса образовательных, социальных и психолого-педагогических условий для интеллектуально-творческой самоактуализации и самореализации одаренных детей.</w:t>
      </w:r>
    </w:p>
    <w:p w:rsidR="00BD6150" w:rsidRPr="00BD6150" w:rsidRDefault="00BD6150" w:rsidP="00BD6150">
      <w:pPr>
        <w:autoSpaceDE w:val="0"/>
        <w:autoSpaceDN w:val="0"/>
        <w:adjustRightInd w:val="0"/>
        <w:spacing w:after="0"/>
        <w:ind w:left="72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 xml:space="preserve"> Направления работы педагога-психолога</w:t>
      </w:r>
    </w:p>
    <w:p w:rsidR="00BD6150" w:rsidRPr="00BD6150" w:rsidRDefault="00BD6150" w:rsidP="00BD6150">
      <w:pPr>
        <w:spacing w:after="0"/>
        <w:rPr>
          <w:rFonts w:ascii="Times New Roman" w:hAnsi="Times New Roman" w:cs="Times New Roman"/>
          <w:b/>
          <w:bCs/>
          <w:sz w:val="24"/>
          <w:szCs w:val="24"/>
        </w:rPr>
      </w:pPr>
      <w:r w:rsidRPr="00BD6150">
        <w:rPr>
          <w:rFonts w:ascii="Times New Roman" w:hAnsi="Times New Roman" w:cs="Times New Roman"/>
          <w:b/>
          <w:bCs/>
          <w:sz w:val="24"/>
          <w:szCs w:val="24"/>
        </w:rPr>
        <w:t xml:space="preserve">         Психодиагностика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376467">
      <w:pPr>
        <w:numPr>
          <w:ilvl w:val="0"/>
          <w:numId w:val="16"/>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BD6150" w:rsidRPr="00BD6150" w:rsidRDefault="00BD6150" w:rsidP="00376467">
      <w:pPr>
        <w:numPr>
          <w:ilvl w:val="0"/>
          <w:numId w:val="16"/>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BD6150" w:rsidRPr="00BD6150" w:rsidRDefault="00BD6150" w:rsidP="00376467">
      <w:pPr>
        <w:numPr>
          <w:ilvl w:val="0"/>
          <w:numId w:val="16"/>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Диагностика психологической готовности к обучению в школе детей подготовительной группы. </w:t>
      </w:r>
    </w:p>
    <w:p w:rsidR="00BD6150" w:rsidRPr="00BD6150" w:rsidRDefault="00BD6150" w:rsidP="00BD6150">
      <w:pPr>
        <w:keepNext/>
        <w:spacing w:after="0"/>
        <w:ind w:firstLine="709"/>
        <w:outlineLvl w:val="3"/>
        <w:rPr>
          <w:rFonts w:ascii="Times New Roman" w:hAnsi="Times New Roman" w:cs="Times New Roman"/>
          <w:b/>
          <w:bCs/>
          <w:sz w:val="24"/>
          <w:szCs w:val="24"/>
        </w:rPr>
      </w:pPr>
      <w:r w:rsidRPr="00BD6150">
        <w:rPr>
          <w:rFonts w:ascii="Times New Roman" w:hAnsi="Times New Roman" w:cs="Times New Roman"/>
          <w:b/>
          <w:bCs/>
          <w:sz w:val="24"/>
          <w:szCs w:val="24"/>
        </w:rPr>
        <w:t>Психопрофилактика</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предотвращение возможных проблем в развитии и взаимодействии участников воспитательно-образовательного процесса.</w:t>
      </w:r>
    </w:p>
    <w:p w:rsidR="00BD6150" w:rsidRPr="00BD6150" w:rsidRDefault="00BD6150" w:rsidP="00BD6150">
      <w:pPr>
        <w:spacing w:after="0"/>
        <w:jc w:val="both"/>
        <w:rPr>
          <w:rFonts w:ascii="Times New Roman" w:hAnsi="Times New Roman" w:cs="Times New Roman"/>
          <w:i/>
          <w:iCs/>
          <w:sz w:val="24"/>
          <w:szCs w:val="24"/>
          <w:u w:val="single"/>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групповые и индивидуальные консультации для родителей вновь поступающих детей;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BD6150" w:rsidRPr="00BD6150" w:rsidRDefault="00BD6150" w:rsidP="00BD6150">
      <w:pPr>
        <w:keepNext/>
        <w:spacing w:after="0"/>
        <w:ind w:firstLine="709"/>
        <w:outlineLvl w:val="3"/>
        <w:rPr>
          <w:rFonts w:ascii="Times New Roman" w:hAnsi="Times New Roman" w:cs="Times New Roman"/>
          <w:bCs/>
          <w:sz w:val="24"/>
          <w:szCs w:val="24"/>
        </w:rPr>
      </w:pPr>
      <w:r w:rsidRPr="00BD6150">
        <w:rPr>
          <w:rFonts w:ascii="Times New Roman" w:hAnsi="Times New Roman" w:cs="Times New Roman"/>
          <w:b/>
          <w:sz w:val="24"/>
          <w:szCs w:val="24"/>
        </w:rPr>
        <w:t>Коррекционная и развивающая работа</w:t>
      </w:r>
      <w:r w:rsidRPr="00BD6150">
        <w:rPr>
          <w:rFonts w:ascii="Times New Roman" w:hAnsi="Times New Roman" w:cs="Times New Roman"/>
          <w:bCs/>
          <w:iCs/>
          <w:sz w:val="24"/>
          <w:szCs w:val="24"/>
        </w:rPr>
        <w:t>.</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психического развития.</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w:t>
      </w:r>
      <w:r w:rsidR="004E15A3">
        <w:rPr>
          <w:rFonts w:ascii="Times New Roman" w:hAnsi="Times New Roman" w:cs="Times New Roman"/>
          <w:sz w:val="24"/>
          <w:szCs w:val="24"/>
        </w:rPr>
        <w:t>ко-педагогического консилиума МБ</w:t>
      </w:r>
      <w:r w:rsidRPr="00BD6150">
        <w:rPr>
          <w:rFonts w:ascii="Times New Roman" w:hAnsi="Times New Roman" w:cs="Times New Roman"/>
          <w:sz w:val="24"/>
          <w:szCs w:val="24"/>
        </w:rPr>
        <w:t xml:space="preserve">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376467">
      <w:pPr>
        <w:numPr>
          <w:ilvl w:val="0"/>
          <w:numId w:val="17"/>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Проведение занятий с детьми 2-3 лет – адаптационные игры</w:t>
      </w:r>
    </w:p>
    <w:p w:rsidR="00BD6150" w:rsidRPr="00BD6150" w:rsidRDefault="00BD6150" w:rsidP="00376467">
      <w:pPr>
        <w:numPr>
          <w:ilvl w:val="0"/>
          <w:numId w:val="17"/>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BD6150" w:rsidRPr="00BD6150" w:rsidRDefault="00BD6150" w:rsidP="00376467">
      <w:pPr>
        <w:numPr>
          <w:ilvl w:val="0"/>
          <w:numId w:val="17"/>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Выстраивание индивидуальной траектории развития ребенка в процессе консультирования. </w:t>
      </w:r>
    </w:p>
    <w:p w:rsidR="00BD6150" w:rsidRPr="00BD6150" w:rsidRDefault="00BD6150" w:rsidP="00376467">
      <w:pPr>
        <w:numPr>
          <w:ilvl w:val="0"/>
          <w:numId w:val="17"/>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w:t>
      </w:r>
    </w:p>
    <w:p w:rsidR="00BD6150" w:rsidRPr="00BD6150" w:rsidRDefault="00BD6150" w:rsidP="00BD6150">
      <w:pPr>
        <w:keepNext/>
        <w:spacing w:after="0"/>
        <w:outlineLvl w:val="3"/>
        <w:rPr>
          <w:rFonts w:ascii="Times New Roman" w:hAnsi="Times New Roman" w:cs="Times New Roman"/>
          <w:b/>
          <w:bCs/>
          <w:sz w:val="24"/>
          <w:szCs w:val="24"/>
        </w:rPr>
      </w:pPr>
      <w:r w:rsidRPr="00BD6150">
        <w:rPr>
          <w:rFonts w:ascii="Times New Roman" w:hAnsi="Times New Roman" w:cs="Times New Roman"/>
          <w:b/>
          <w:bCs/>
          <w:sz w:val="24"/>
          <w:szCs w:val="24"/>
        </w:rPr>
        <w:t>Психологическое консультирование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BD6150" w:rsidRPr="00BD6150" w:rsidRDefault="00BD6150" w:rsidP="00BD6150">
      <w:pPr>
        <w:spacing w:after="0"/>
        <w:ind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376467">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BD6150" w:rsidRPr="00BD6150" w:rsidRDefault="00BD6150" w:rsidP="00376467">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Консультирование по вопросам воспитания детей с особыми образовательными потребностями и детей-инвалидов.</w:t>
      </w:r>
    </w:p>
    <w:p w:rsidR="00BD6150" w:rsidRPr="00BD6150" w:rsidRDefault="00BD6150" w:rsidP="00BD6150">
      <w:pPr>
        <w:spacing w:after="0"/>
        <w:ind w:left="426"/>
        <w:jc w:val="both"/>
        <w:rPr>
          <w:rFonts w:ascii="Times New Roman" w:hAnsi="Times New Roman" w:cs="Times New Roman"/>
          <w:sz w:val="24"/>
          <w:szCs w:val="24"/>
        </w:rPr>
      </w:pPr>
      <w:r w:rsidRPr="00BD6150">
        <w:rPr>
          <w:rFonts w:ascii="Times New Roman" w:hAnsi="Times New Roman" w:cs="Times New Roman"/>
          <w:i/>
          <w:iCs/>
          <w:sz w:val="24"/>
          <w:szCs w:val="24"/>
          <w:u w:val="single"/>
        </w:rPr>
        <w:t>Дополнительно:</w:t>
      </w:r>
    </w:p>
    <w:p w:rsidR="00BD6150" w:rsidRPr="00BD6150" w:rsidRDefault="00BD6150" w:rsidP="00376467">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Психолог может инициировать групповые и индивидуальные консультации педагогов и родителей.  </w:t>
      </w:r>
    </w:p>
    <w:p w:rsidR="00BD6150" w:rsidRPr="00BD6150" w:rsidRDefault="00BD6150" w:rsidP="00376467">
      <w:pPr>
        <w:numPr>
          <w:ilvl w:val="0"/>
          <w:numId w:val="18"/>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 может инициировать иные формы работы с персоналом учреждения с целью личностного и профессионального роста. </w:t>
      </w:r>
    </w:p>
    <w:p w:rsidR="00BD6150" w:rsidRPr="00BD6150" w:rsidRDefault="00BD6150" w:rsidP="00BD6150">
      <w:pPr>
        <w:keepNext/>
        <w:spacing w:after="0"/>
        <w:outlineLvl w:val="3"/>
        <w:rPr>
          <w:rFonts w:ascii="Times New Roman" w:hAnsi="Times New Roman" w:cs="Times New Roman"/>
          <w:b/>
          <w:sz w:val="24"/>
          <w:szCs w:val="24"/>
        </w:rPr>
      </w:pPr>
      <w:r w:rsidRPr="00BD6150">
        <w:rPr>
          <w:rFonts w:ascii="Times New Roman" w:hAnsi="Times New Roman" w:cs="Times New Roman"/>
          <w:b/>
          <w:sz w:val="24"/>
          <w:szCs w:val="24"/>
        </w:rPr>
        <w:t xml:space="preserve">         Психологическое просвещение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Цель</w:t>
      </w:r>
      <w:r w:rsidRPr="00BD6150">
        <w:rPr>
          <w:rFonts w:ascii="Times New Roman" w:hAnsi="Times New Roman" w:cs="Times New Roman"/>
          <w:sz w:val="24"/>
          <w:szCs w:val="24"/>
        </w:rPr>
        <w:t xml:space="preserve">: </w:t>
      </w:r>
      <w:r w:rsidRPr="00BD6150">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а именно:</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rPr>
        <w:t>- повышение уровня психологических знаний;</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rPr>
        <w:t>- включение имеющихся знаний в структуру деятельности.</w:t>
      </w:r>
    </w:p>
    <w:p w:rsidR="00BD6150" w:rsidRPr="00BD6150" w:rsidRDefault="00BD6150" w:rsidP="00BD6150">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В рамках стандарта деятельности:</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Проведение систематизированного психологического просвещения </w:t>
      </w:r>
      <w:r w:rsidRPr="00BD6150">
        <w:rPr>
          <w:rFonts w:cs="Times New Roman"/>
          <w:i/>
          <w:u w:val="single"/>
        </w:rPr>
        <w:t>педагогов</w:t>
      </w:r>
      <w:r w:rsidRPr="00BD6150">
        <w:rPr>
          <w:rFonts w:cs="Times New Roman"/>
        </w:rPr>
        <w:t xml:space="preserve"> с форме семинаров, конференций, практикумов </w:t>
      </w:r>
      <w:r w:rsidRPr="00BD6150">
        <w:rPr>
          <w:rFonts w:cs="Times New Roman"/>
          <w:b/>
        </w:rPr>
        <w:t>по темам</w:t>
      </w:r>
      <w:r w:rsidRPr="00BD6150">
        <w:rPr>
          <w:rFonts w:cs="Times New Roman"/>
        </w:rPr>
        <w:t xml:space="preserve">: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Психофизиологические особенности детей каждой возрастной группы.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Закономерности развития детского коллектива.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Особенности работы педагога с проблемными детьми.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Стили педагогического общения.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 xml:space="preserve">Психологические основы взаимодействия  с семьей. </w:t>
      </w:r>
    </w:p>
    <w:p w:rsidR="00BD6150" w:rsidRPr="00BD6150" w:rsidRDefault="00BD6150" w:rsidP="00376467">
      <w:pPr>
        <w:pStyle w:val="a9"/>
        <w:numPr>
          <w:ilvl w:val="0"/>
          <w:numId w:val="20"/>
        </w:numPr>
        <w:tabs>
          <w:tab w:val="left" w:pos="426"/>
          <w:tab w:val="left" w:pos="851"/>
        </w:tabs>
        <w:ind w:left="0" w:firstLine="0"/>
        <w:jc w:val="both"/>
        <w:rPr>
          <w:rFonts w:cs="Times New Roman"/>
        </w:rPr>
      </w:pPr>
      <w:r w:rsidRPr="00BD6150">
        <w:rPr>
          <w:rFonts w:cs="Times New Roman"/>
        </w:rPr>
        <w:t>Особенности построения воспитательно-образовательного процессе с учетом гендерных различий дошкольников.</w:t>
      </w:r>
    </w:p>
    <w:p w:rsidR="00BD6150" w:rsidRPr="00BD6150" w:rsidRDefault="00BD6150" w:rsidP="00376467">
      <w:pPr>
        <w:numPr>
          <w:ilvl w:val="0"/>
          <w:numId w:val="20"/>
        </w:numPr>
        <w:tabs>
          <w:tab w:val="left" w:pos="426"/>
          <w:tab w:val="left" w:pos="851"/>
        </w:tabs>
        <w:spacing w:after="0" w:line="240" w:lineRule="auto"/>
        <w:ind w:left="0"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Проведение систематизированного психологического просвещения </w:t>
      </w:r>
      <w:r w:rsidRPr="00BD6150">
        <w:rPr>
          <w:rFonts w:ascii="Times New Roman" w:hAnsi="Times New Roman" w:cs="Times New Roman"/>
          <w:i/>
          <w:sz w:val="24"/>
          <w:szCs w:val="24"/>
          <w:u w:val="single"/>
        </w:rPr>
        <w:t>родителей</w:t>
      </w:r>
      <w:r w:rsidRPr="00BD6150">
        <w:rPr>
          <w:rFonts w:ascii="Times New Roman" w:hAnsi="Times New Roman" w:cs="Times New Roman"/>
          <w:sz w:val="24"/>
          <w:szCs w:val="24"/>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BD6150">
        <w:rPr>
          <w:rFonts w:ascii="Times New Roman" w:hAnsi="Times New Roman" w:cs="Times New Roman"/>
          <w:b/>
          <w:sz w:val="24"/>
          <w:szCs w:val="24"/>
        </w:rPr>
        <w:t>по темам</w:t>
      </w:r>
      <w:r w:rsidRPr="00BD6150">
        <w:rPr>
          <w:rFonts w:ascii="Times New Roman" w:hAnsi="Times New Roman" w:cs="Times New Roman"/>
          <w:sz w:val="24"/>
          <w:szCs w:val="24"/>
        </w:rPr>
        <w:t>:</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1.    Адаптация ребенка к ДОУ.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2.    Кризисы 3-х лет и 6-7 лет.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3.    Наиболее типичные ошибки семейного воспитания.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5.    Воспитание произвольности поведения и управляемости.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6.    Психологическая готовность к обучению.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7.    Половое воспитание и развитие.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i/>
          <w:iCs/>
          <w:sz w:val="24"/>
          <w:szCs w:val="24"/>
          <w:u w:val="single"/>
        </w:rPr>
        <w:t>Дополнительно:</w:t>
      </w:r>
    </w:p>
    <w:p w:rsidR="00BD6150" w:rsidRPr="00BD6150" w:rsidRDefault="00BD6150" w:rsidP="00376467">
      <w:pPr>
        <w:numPr>
          <w:ilvl w:val="0"/>
          <w:numId w:val="19"/>
        </w:numPr>
        <w:spacing w:after="0" w:line="240" w:lineRule="auto"/>
        <w:ind w:left="426"/>
        <w:jc w:val="both"/>
        <w:rPr>
          <w:rFonts w:ascii="Times New Roman" w:hAnsi="Times New Roman" w:cs="Times New Roman"/>
          <w:sz w:val="24"/>
          <w:szCs w:val="24"/>
        </w:rPr>
      </w:pPr>
      <w:r w:rsidRPr="00BD6150">
        <w:rPr>
          <w:rFonts w:ascii="Times New Roman" w:hAnsi="Times New Roman" w:cs="Times New Roman"/>
          <w:sz w:val="24"/>
          <w:szCs w:val="24"/>
        </w:rPr>
        <w:t>Создание информационных уголков по типу «Рекомендации психолога» в каждой группе и информационного стенда в пространстве ДОУ.</w:t>
      </w:r>
    </w:p>
    <w:p w:rsidR="00BD6150" w:rsidRPr="00BD6150" w:rsidRDefault="00BD6150" w:rsidP="00BD6150">
      <w:pPr>
        <w:spacing w:after="0"/>
        <w:jc w:val="both"/>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bCs/>
          <w:color w:val="000000"/>
          <w:sz w:val="24"/>
          <w:szCs w:val="24"/>
          <w:u w:val="single"/>
        </w:rPr>
      </w:pPr>
    </w:p>
    <w:p w:rsidR="00BD6150" w:rsidRPr="00BD6150" w:rsidRDefault="00BD6150" w:rsidP="00BD6150">
      <w:pPr>
        <w:pStyle w:val="Style11"/>
        <w:widowControl/>
        <w:spacing w:line="240" w:lineRule="auto"/>
        <w:jc w:val="center"/>
        <w:rPr>
          <w:rFonts w:ascii="Times New Roman" w:hAnsi="Times New Roman" w:cs="Times New Roman"/>
          <w:color w:val="FF0000"/>
        </w:rPr>
      </w:pPr>
      <w:r w:rsidRPr="00BD6150">
        <w:rPr>
          <w:rFonts w:ascii="Times New Roman" w:hAnsi="Times New Roman" w:cs="Times New Roman"/>
          <w:b/>
          <w:color w:val="FF0000"/>
        </w:rPr>
        <w:t>2.6 Содержание коррекционной работы и инклюзивного образования</w:t>
      </w:r>
      <w:r w:rsidRPr="00BD6150">
        <w:rPr>
          <w:rStyle w:val="FontStyle209"/>
          <w:rFonts w:ascii="Times New Roman" w:hAnsi="Times New Roman" w:cs="Times New Roman"/>
          <w:color w:val="FF0000"/>
          <w:sz w:val="24"/>
          <w:szCs w:val="24"/>
        </w:rPr>
        <w:t xml:space="preserve"> детьми с ОВЗ.</w:t>
      </w:r>
      <w:r w:rsidRPr="00BD6150">
        <w:rPr>
          <w:rFonts w:ascii="Times New Roman" w:hAnsi="Times New Roman" w:cs="Times New Roman"/>
          <w:color w:val="FF0000"/>
        </w:rPr>
        <w:t xml:space="preserve"> </w:t>
      </w:r>
    </w:p>
    <w:p w:rsidR="00BD6150" w:rsidRPr="00BD6150" w:rsidRDefault="00BD6150" w:rsidP="00BD6150">
      <w:pPr>
        <w:pStyle w:val="Style11"/>
        <w:widowControl/>
        <w:spacing w:line="240" w:lineRule="auto"/>
        <w:ind w:firstLine="709"/>
        <w:rPr>
          <w:rStyle w:val="FontStyle207"/>
          <w:rFonts w:ascii="Times New Roman" w:hAnsi="Times New Roman" w:cs="Times New Roman"/>
          <w:b/>
          <w:color w:val="000000"/>
          <w:sz w:val="24"/>
          <w:szCs w:val="24"/>
        </w:rPr>
      </w:pPr>
      <w:r w:rsidRPr="00BD6150">
        <w:rPr>
          <w:rStyle w:val="FontStyle207"/>
          <w:rFonts w:ascii="Times New Roman" w:hAnsi="Times New Roman" w:cs="Times New Roman"/>
          <w:sz w:val="24"/>
          <w:szCs w:val="24"/>
        </w:rPr>
        <w:t>Проблема воспитания и обучения детей с ограниченными возможнос</w:t>
      </w:r>
      <w:r w:rsidRPr="00BD6150">
        <w:rPr>
          <w:rStyle w:val="FontStyle207"/>
          <w:rFonts w:ascii="Times New Roman" w:hAnsi="Times New Roman" w:cs="Times New Roman"/>
          <w:sz w:val="24"/>
          <w:szCs w:val="24"/>
        </w:rPr>
        <w:softHyphen/>
        <w:t>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w:t>
      </w:r>
      <w:r w:rsidRPr="00BD6150">
        <w:rPr>
          <w:rStyle w:val="FontStyle207"/>
          <w:rFonts w:ascii="Times New Roman" w:hAnsi="Times New Roman" w:cs="Times New Roman"/>
          <w:b/>
          <w:color w:val="000000"/>
          <w:sz w:val="24"/>
          <w:szCs w:val="24"/>
        </w:rPr>
        <w:t xml:space="preserve"> </w:t>
      </w:r>
    </w:p>
    <w:p w:rsidR="00BD6150" w:rsidRPr="00BD6150" w:rsidRDefault="00BD6150" w:rsidP="00BD6150">
      <w:pPr>
        <w:pStyle w:val="Style11"/>
        <w:widowControl/>
        <w:spacing w:line="240" w:lineRule="auto"/>
        <w:ind w:firstLine="709"/>
        <w:rPr>
          <w:rStyle w:val="FontStyle207"/>
          <w:rFonts w:ascii="Times New Roman" w:hAnsi="Times New Roman" w:cs="Times New Roman"/>
          <w:b/>
          <w:color w:val="000000"/>
          <w:sz w:val="24"/>
          <w:szCs w:val="24"/>
        </w:rPr>
      </w:pPr>
      <w:r w:rsidRPr="00BD6150">
        <w:rPr>
          <w:rStyle w:val="FontStyle207"/>
          <w:rFonts w:ascii="Times New Roman" w:hAnsi="Times New Roman" w:cs="Times New Roman"/>
          <w:b/>
          <w:color w:val="000000"/>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 инвалида.</w:t>
      </w:r>
    </w:p>
    <w:p w:rsidR="00BD6150" w:rsidRPr="00BD6150" w:rsidRDefault="00BD6150" w:rsidP="00BD6150">
      <w:pPr>
        <w:pStyle w:val="Style11"/>
        <w:widowControl/>
        <w:spacing w:line="240" w:lineRule="auto"/>
        <w:jc w:val="left"/>
        <w:rPr>
          <w:rStyle w:val="FontStyle249"/>
          <w:rFonts w:ascii="Times New Roman" w:hAnsi="Times New Roman" w:cs="Times New Roman"/>
          <w:sz w:val="24"/>
          <w:szCs w:val="24"/>
        </w:rPr>
      </w:pPr>
      <w:r w:rsidRPr="00BD6150">
        <w:rPr>
          <w:rStyle w:val="FontStyle207"/>
          <w:rFonts w:ascii="Times New Roman" w:hAnsi="Times New Roman" w:cs="Times New Roman"/>
          <w:sz w:val="24"/>
          <w:szCs w:val="24"/>
        </w:rPr>
        <w:t xml:space="preserve"> </w:t>
      </w:r>
      <w:r w:rsidRPr="00BD6150">
        <w:rPr>
          <w:rStyle w:val="FontStyle207"/>
          <w:rFonts w:ascii="Times New Roman" w:hAnsi="Times New Roman" w:cs="Times New Roman"/>
          <w:b/>
          <w:sz w:val="24"/>
          <w:szCs w:val="24"/>
        </w:rPr>
        <w:t>Индивидуальный образовательный маршрут</w:t>
      </w:r>
      <w:r w:rsidRPr="00BD6150">
        <w:rPr>
          <w:rStyle w:val="FontStyle207"/>
          <w:rFonts w:ascii="Times New Roman" w:hAnsi="Times New Roman" w:cs="Times New Roman"/>
          <w:sz w:val="24"/>
          <w:szCs w:val="24"/>
        </w:rPr>
        <w:t xml:space="preserve">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w:t>
      </w:r>
    </w:p>
    <w:p w:rsidR="00BD6150" w:rsidRPr="00BD6150" w:rsidRDefault="00BD6150" w:rsidP="00BD6150">
      <w:pPr>
        <w:pStyle w:val="Style11"/>
        <w:widowControl/>
        <w:spacing w:line="240" w:lineRule="auto"/>
        <w:jc w:val="left"/>
        <w:rPr>
          <w:rStyle w:val="FontStyle209"/>
          <w:rFonts w:ascii="Times New Roman" w:hAnsi="Times New Roman" w:cs="Times New Roman"/>
          <w:b w:val="0"/>
          <w:bCs w:val="0"/>
          <w:sz w:val="24"/>
          <w:szCs w:val="24"/>
        </w:rPr>
      </w:pPr>
      <w:r w:rsidRPr="00BD6150">
        <w:rPr>
          <w:rStyle w:val="FontStyle207"/>
          <w:rFonts w:ascii="Times New Roman" w:hAnsi="Times New Roman" w:cs="Times New Roman"/>
          <w:sz w:val="24"/>
          <w:szCs w:val="24"/>
        </w:rPr>
        <w:t xml:space="preserve">      Наличие в группе массового дошкольного учреждения ребенка с ОВЗ тре</w:t>
      </w:r>
      <w:r w:rsidRPr="00BD6150">
        <w:rPr>
          <w:rStyle w:val="FontStyle207"/>
          <w:rFonts w:ascii="Times New Roman" w:hAnsi="Times New Roman" w:cs="Times New Roman"/>
          <w:sz w:val="24"/>
          <w:szCs w:val="24"/>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BD6150">
        <w:rPr>
          <w:rStyle w:val="FontStyle207"/>
          <w:rFonts w:ascii="Times New Roman" w:hAnsi="Times New Roman" w:cs="Times New Roman"/>
          <w:sz w:val="24"/>
          <w:szCs w:val="24"/>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BD6150" w:rsidRPr="00BD6150" w:rsidRDefault="00BD6150" w:rsidP="00BD6150">
      <w:pPr>
        <w:pStyle w:val="Style145"/>
        <w:widowControl/>
        <w:ind w:firstLine="709"/>
        <w:jc w:val="left"/>
        <w:rPr>
          <w:rStyle w:val="FontStyle209"/>
          <w:rFonts w:ascii="Times New Roman" w:hAnsi="Times New Roman" w:cs="Times New Roman"/>
          <w:color w:val="000000"/>
          <w:sz w:val="24"/>
          <w:szCs w:val="24"/>
        </w:rPr>
      </w:pPr>
      <w:r w:rsidRPr="00BD6150">
        <w:rPr>
          <w:rStyle w:val="FontStyle207"/>
          <w:rFonts w:ascii="Times New Roman" w:hAnsi="Times New Roman" w:cs="Times New Roman"/>
          <w:b/>
          <w:color w:val="000000"/>
          <w:sz w:val="24"/>
          <w:szCs w:val="24"/>
        </w:rPr>
        <w:t>Основная задача коррекционно-педагогической работы</w:t>
      </w:r>
      <w:r w:rsidRPr="00BD6150">
        <w:rPr>
          <w:rStyle w:val="FontStyle207"/>
          <w:rFonts w:ascii="Times New Roman" w:hAnsi="Times New Roman" w:cs="Times New Roman"/>
          <w:color w:val="000000"/>
          <w:sz w:val="24"/>
          <w:szCs w:val="24"/>
        </w:rPr>
        <w:t xml:space="preserve"> — создание ус</w:t>
      </w:r>
      <w:r w:rsidRPr="00BD6150">
        <w:rPr>
          <w:rStyle w:val="FontStyle207"/>
          <w:rFonts w:ascii="Times New Roman" w:hAnsi="Times New Roman" w:cs="Times New Roman"/>
          <w:color w:val="000000"/>
          <w:sz w:val="24"/>
          <w:szCs w:val="24"/>
        </w:rPr>
        <w:softHyphen/>
        <w:t xml:space="preserve">ловий для всестороннего развития ребенка с ОВЗ в целях обогащения его социального опыта и гармоничного включения в коллектив сверстников. </w:t>
      </w:r>
    </w:p>
    <w:p w:rsidR="00BD6150" w:rsidRPr="00BD6150" w:rsidRDefault="00BD6150" w:rsidP="00BD6150">
      <w:pPr>
        <w:pStyle w:val="Style52"/>
        <w:widowControl/>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w:t>
      </w:r>
      <w:r w:rsidRPr="00BD6150">
        <w:rPr>
          <w:rStyle w:val="FontStyle207"/>
          <w:rFonts w:ascii="Times New Roman" w:hAnsi="Times New Roman" w:cs="Times New Roman"/>
          <w:color w:val="000000"/>
          <w:sz w:val="24"/>
          <w:szCs w:val="24"/>
        </w:rPr>
        <w:softHyphen/>
        <w:t>дагогической диагностике, позволяющей:</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 своевременно выявить детей с ограниченными возможностями;</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•выявить индивидуальные психолого-педагогические особенности ребенка с ОВЗ;</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определить оптимальный педагогический маршрут;</w:t>
      </w:r>
    </w:p>
    <w:p w:rsidR="00BD6150" w:rsidRPr="00BD6150" w:rsidRDefault="00BD6150" w:rsidP="00BD6150">
      <w:pPr>
        <w:pStyle w:val="Style128"/>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обеспечить индивидуальным сопровождением каждого ребенка с ОВЗ в дошкольной организации ;</w:t>
      </w:r>
    </w:p>
    <w:p w:rsidR="00BD6150" w:rsidRPr="00BD6150" w:rsidRDefault="00BD6150" w:rsidP="00BD6150">
      <w:pPr>
        <w:pStyle w:val="Style173"/>
        <w:widowControl/>
        <w:tabs>
          <w:tab w:val="left" w:pos="56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•спланировать коррекционные мероприятия, разработать программы коррекционной работы;</w:t>
      </w:r>
    </w:p>
    <w:p w:rsidR="00BD6150" w:rsidRPr="00BD6150" w:rsidRDefault="00BD6150" w:rsidP="00BD6150">
      <w:pPr>
        <w:pStyle w:val="Style173"/>
        <w:widowControl/>
        <w:tabs>
          <w:tab w:val="left" w:pos="56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оценить динамику развития и эффективность коррекционной работы;</w:t>
      </w:r>
    </w:p>
    <w:p w:rsidR="00BD6150" w:rsidRPr="00BD6150" w:rsidRDefault="00BD6150" w:rsidP="00BD6150">
      <w:pPr>
        <w:pStyle w:val="Style147"/>
        <w:widowControl/>
        <w:tabs>
          <w:tab w:val="left" w:pos="451"/>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•определить условия воспитания и обучения ребенка; </w:t>
      </w:r>
    </w:p>
    <w:p w:rsidR="00BD6150" w:rsidRPr="00BD6150" w:rsidRDefault="00BD6150" w:rsidP="00BD6150">
      <w:pPr>
        <w:pStyle w:val="Style147"/>
        <w:widowControl/>
        <w:tabs>
          <w:tab w:val="left" w:pos="451"/>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консультировать родителей ребенка.</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Одним из основных принципов диагностики нарушенного развития является комплексный подход, который включает всестороннее обследова</w:t>
      </w:r>
      <w:r w:rsidRPr="00BD6150">
        <w:rPr>
          <w:rStyle w:val="FontStyle207"/>
          <w:rFonts w:ascii="Times New Roman" w:hAnsi="Times New Roman" w:cs="Times New Roman"/>
          <w:color w:val="000000"/>
          <w:sz w:val="24"/>
          <w:szCs w:val="24"/>
        </w:rPr>
        <w:softHyphen/>
        <w:t>ние, оценку особенностей развития ребенка с ОВЗ всеми специалистами и охватывает познавательную деятельность, поведение, эмоции, волю, состо</w:t>
      </w:r>
      <w:r w:rsidRPr="00BD6150">
        <w:rPr>
          <w:rStyle w:val="FontStyle207"/>
          <w:rFonts w:ascii="Times New Roman" w:hAnsi="Times New Roman" w:cs="Times New Roman"/>
          <w:color w:val="000000"/>
          <w:sz w:val="24"/>
          <w:szCs w:val="24"/>
        </w:rPr>
        <w:softHyphen/>
        <w:t>яние зрения, слуха, двигательной сферы, соматическое состояние, невроло</w:t>
      </w:r>
      <w:r w:rsidRPr="00BD6150">
        <w:rPr>
          <w:rStyle w:val="FontStyle207"/>
          <w:rFonts w:ascii="Times New Roman" w:hAnsi="Times New Roman" w:cs="Times New Roman"/>
          <w:color w:val="000000"/>
          <w:sz w:val="24"/>
          <w:szCs w:val="24"/>
        </w:rPr>
        <w:softHyphen/>
        <w:t>гический статус. Следовательно, изучение ребенка включает медицинское и психолого-педагогическое обследование.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Медицинское обследование начинается с изучения данных анамнеза. Анамнез собирается врачом и составляется на основании ознакомления с до</w:t>
      </w:r>
      <w:r w:rsidRPr="00BD6150">
        <w:rPr>
          <w:rStyle w:val="FontStyle207"/>
          <w:rFonts w:ascii="Times New Roman" w:hAnsi="Times New Roman" w:cs="Times New Roman"/>
          <w:color w:val="000000"/>
          <w:sz w:val="24"/>
          <w:szCs w:val="24"/>
        </w:rPr>
        <w:softHyphen/>
        <w:t>кументацией ребенка и беседы с родителями (или лицами, их заменяющими).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w:t>
      </w:r>
      <w:r w:rsidRPr="00BD6150">
        <w:rPr>
          <w:rStyle w:val="FontStyle207"/>
          <w:rFonts w:ascii="Times New Roman" w:hAnsi="Times New Roman" w:cs="Times New Roman"/>
          <w:color w:val="000000"/>
          <w:sz w:val="24"/>
          <w:szCs w:val="24"/>
        </w:rPr>
        <w:softHyphen/>
        <w:t>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w:t>
      </w:r>
      <w:r w:rsidRPr="00BD6150">
        <w:rPr>
          <w:rStyle w:val="FontStyle207"/>
          <w:rFonts w:ascii="Times New Roman" w:hAnsi="Times New Roman" w:cs="Times New Roman"/>
          <w:color w:val="000000"/>
          <w:sz w:val="24"/>
          <w:szCs w:val="24"/>
        </w:rPr>
        <w:softHyphen/>
        <w:t>венности; описывается состав семьи, возраст и образовательный уровень каждого ее члена, характерологические особенности родителей; фиксиру</w:t>
      </w:r>
      <w:r w:rsidRPr="00BD6150">
        <w:rPr>
          <w:rStyle w:val="FontStyle207"/>
          <w:rFonts w:ascii="Times New Roman" w:hAnsi="Times New Roman" w:cs="Times New Roman"/>
          <w:color w:val="000000"/>
          <w:sz w:val="24"/>
          <w:szCs w:val="24"/>
        </w:rPr>
        <w:softHyphen/>
        <w:t>ются психические, неврологические, хронические соматические заболева</w:t>
      </w:r>
      <w:r w:rsidRPr="00BD6150">
        <w:rPr>
          <w:rStyle w:val="FontStyle207"/>
          <w:rFonts w:ascii="Times New Roman" w:hAnsi="Times New Roman" w:cs="Times New Roman"/>
          <w:color w:val="000000"/>
          <w:sz w:val="24"/>
          <w:szCs w:val="24"/>
        </w:rPr>
        <w:softHyphen/>
        <w:t>ния родственников, патологические особенности их физического облика. Описываются семейно-бытовые условия, в которых воспитывается ребе</w:t>
      </w:r>
      <w:r w:rsidRPr="00BD6150">
        <w:rPr>
          <w:rStyle w:val="FontStyle207"/>
          <w:rFonts w:ascii="Times New Roman" w:hAnsi="Times New Roman" w:cs="Times New Roman"/>
          <w:color w:val="000000"/>
          <w:sz w:val="24"/>
          <w:szCs w:val="24"/>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BD6150">
        <w:rPr>
          <w:rStyle w:val="FontStyle207"/>
          <w:rFonts w:ascii="Times New Roman" w:hAnsi="Times New Roman" w:cs="Times New Roman"/>
          <w:color w:val="000000"/>
          <w:sz w:val="24"/>
          <w:szCs w:val="24"/>
        </w:rPr>
        <w:softHyphen/>
        <w:t>го или обоих родителей к алкоголю или наркотикам.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Педагоги и воспитатели знакомятся с результатами медицинского об</w:t>
      </w:r>
      <w:r w:rsidRPr="00BD6150">
        <w:rPr>
          <w:rStyle w:val="FontStyle207"/>
          <w:rFonts w:ascii="Times New Roman" w:hAnsi="Times New Roman" w:cs="Times New Roman"/>
          <w:color w:val="000000"/>
          <w:sz w:val="24"/>
          <w:szCs w:val="24"/>
        </w:rPr>
        <w:softHyphen/>
        <w:t>следования по документации: изучают историю развития ребенка, заклю</w:t>
      </w:r>
      <w:r w:rsidRPr="00BD6150">
        <w:rPr>
          <w:rStyle w:val="FontStyle207"/>
          <w:rFonts w:ascii="Times New Roman" w:hAnsi="Times New Roman" w:cs="Times New Roman"/>
          <w:color w:val="000000"/>
          <w:sz w:val="24"/>
          <w:szCs w:val="24"/>
        </w:rPr>
        <w:softHyphen/>
        <w:t>чения специалистов. Это поможет им сориентироваться в имеющихся у ребенка проблемах и создать необходимые условия для его развития в до</w:t>
      </w:r>
      <w:r w:rsidRPr="00BD6150">
        <w:rPr>
          <w:rStyle w:val="FontStyle207"/>
          <w:rFonts w:ascii="Times New Roman" w:hAnsi="Times New Roman" w:cs="Times New Roman"/>
          <w:color w:val="000000"/>
          <w:sz w:val="24"/>
          <w:szCs w:val="24"/>
        </w:rPr>
        <w:softHyphen/>
        <w:t>школьном учреждении.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w:t>
      </w:r>
      <w:r w:rsidRPr="00BD6150">
        <w:rPr>
          <w:rStyle w:val="FontStyle207"/>
          <w:rFonts w:ascii="Times New Roman" w:hAnsi="Times New Roman" w:cs="Times New Roman"/>
          <w:color w:val="000000"/>
          <w:sz w:val="24"/>
          <w:szCs w:val="24"/>
        </w:rPr>
        <w:softHyphen/>
        <w:t>зультаты могут рассматриваться в совокупности с другими данными о ребенке.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Организация воспитания и обучения детей с ОВЗ ставит вопросы изу</w:t>
      </w:r>
      <w:r w:rsidRPr="00BD6150">
        <w:rPr>
          <w:rStyle w:val="FontStyle207"/>
          <w:rFonts w:ascii="Times New Roman" w:hAnsi="Times New Roman" w:cs="Times New Roman"/>
          <w:color w:val="000000"/>
          <w:sz w:val="24"/>
          <w:szCs w:val="24"/>
        </w:rPr>
        <w:softHyphen/>
        <w:t>чения и выявления особенностей познавательной деятельности, установле</w:t>
      </w:r>
      <w:r w:rsidRPr="00BD6150">
        <w:rPr>
          <w:rStyle w:val="FontStyle207"/>
          <w:rFonts w:ascii="Times New Roman" w:hAnsi="Times New Roman" w:cs="Times New Roman"/>
          <w:color w:val="000000"/>
          <w:sz w:val="24"/>
          <w:szCs w:val="24"/>
        </w:rPr>
        <w:softHyphen/>
        <w:t>ния характера нарушений, потенциальных возможностей ребенка и дает возможность прогнозировать его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w:t>
      </w:r>
      <w:r w:rsidRPr="00BD6150">
        <w:rPr>
          <w:rStyle w:val="FontStyle207"/>
          <w:rFonts w:ascii="Times New Roman" w:hAnsi="Times New Roman" w:cs="Times New Roman"/>
          <w:color w:val="000000"/>
          <w:sz w:val="24"/>
          <w:szCs w:val="24"/>
        </w:rPr>
        <w:softHyphen/>
        <w:t>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w:t>
      </w:r>
      <w:r w:rsidRPr="00BD6150">
        <w:rPr>
          <w:rStyle w:val="FontStyle207"/>
          <w:rFonts w:ascii="Times New Roman" w:hAnsi="Times New Roman" w:cs="Times New Roman"/>
          <w:color w:val="000000"/>
          <w:sz w:val="24"/>
          <w:szCs w:val="24"/>
        </w:rPr>
        <w:softHyphen/>
        <w:t>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Выделяют следующие качественные показатели, характеризующие эмоциональную сферу и поведение ребенка:</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контакта ребенка;</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эмоциональная реакция на ситуацию обследования;</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одобрение;</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неудачи;</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эмоциональное состояние во время выполнения заданий;</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эмоциональная подвижность;</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общения;</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реакция на результат.</w:t>
      </w:r>
    </w:p>
    <w:p w:rsidR="00BD6150" w:rsidRPr="00BD6150" w:rsidRDefault="00BD6150" w:rsidP="00BD6150">
      <w:pPr>
        <w:pStyle w:val="Style11"/>
        <w:widowControl/>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Качественные показатели, характеризующие деятельность ребенка:</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наличие и стойкость интереса к заданию;</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понимание инструкции;</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самостоятельность выполнения задания;</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характер деятельности (целенаправленность и активность);</w:t>
      </w:r>
    </w:p>
    <w:p w:rsidR="00BD6150" w:rsidRPr="00BD6150" w:rsidRDefault="00BD6150" w:rsidP="00376467">
      <w:pPr>
        <w:pStyle w:val="Style164"/>
        <w:widowControl/>
        <w:numPr>
          <w:ilvl w:val="0"/>
          <w:numId w:val="46"/>
        </w:numPr>
        <w:tabs>
          <w:tab w:val="left" w:pos="518"/>
        </w:tabs>
        <w:spacing w:line="240" w:lineRule="auto"/>
        <w:ind w:left="720" w:hanging="375"/>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темп и динамика деятельности, особенности регуляции деятельности;</w:t>
      </w:r>
    </w:p>
    <w:p w:rsidR="00BD6150" w:rsidRPr="00BD6150" w:rsidRDefault="00BD6150" w:rsidP="00376467">
      <w:pPr>
        <w:pStyle w:val="Style164"/>
        <w:widowControl/>
        <w:numPr>
          <w:ilvl w:val="0"/>
          <w:numId w:val="46"/>
        </w:numPr>
        <w:tabs>
          <w:tab w:val="left" w:pos="518"/>
        </w:tabs>
        <w:spacing w:line="240" w:lineRule="auto"/>
        <w:ind w:left="720" w:hanging="375"/>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работоспособность;</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организация помощи.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Качественные показатели, характеризующие особенности познавательной сферы и моторной функции ребенка:</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внимания, восприятия, памяти, мышления, речи;</w:t>
      </w:r>
    </w:p>
    <w:p w:rsidR="00BD6150" w:rsidRPr="00BD6150" w:rsidRDefault="00BD6150" w:rsidP="00376467">
      <w:pPr>
        <w:pStyle w:val="Style164"/>
        <w:widowControl/>
        <w:numPr>
          <w:ilvl w:val="0"/>
          <w:numId w:val="46"/>
        </w:numPr>
        <w:tabs>
          <w:tab w:val="left" w:pos="518"/>
        </w:tabs>
        <w:spacing w:line="240" w:lineRule="auto"/>
        <w:ind w:left="720" w:hanging="375"/>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особенности моторной функции.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комплексной оценке психического развития и потенциальных возмож</w:t>
      </w:r>
      <w:r w:rsidRPr="00BD6150">
        <w:rPr>
          <w:rStyle w:val="FontStyle207"/>
          <w:rFonts w:ascii="Times New Roman" w:hAnsi="Times New Roman" w:cs="Times New Roman"/>
          <w:color w:val="000000"/>
          <w:sz w:val="24"/>
          <w:szCs w:val="24"/>
        </w:rPr>
        <w:softHyphen/>
        <w:t>ностей детей с комплексными нарушениями для определенного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BD6150">
        <w:rPr>
          <w:rStyle w:val="FontStyle207"/>
          <w:rFonts w:ascii="Times New Roman" w:hAnsi="Times New Roman" w:cs="Times New Roman"/>
          <w:color w:val="000000"/>
          <w:sz w:val="24"/>
          <w:szCs w:val="24"/>
        </w:rPr>
        <w:softHyphen/>
        <w:t>нии, темпа усвоения материала, выявление особенностей образовательной деятельности дошкольников с ОВЗ. Интересующие сведения можно полу</w:t>
      </w:r>
      <w:r w:rsidRPr="00BD6150">
        <w:rPr>
          <w:rStyle w:val="FontStyle207"/>
          <w:rFonts w:ascii="Times New Roman" w:hAnsi="Times New Roman" w:cs="Times New Roman"/>
          <w:color w:val="000000"/>
          <w:sz w:val="24"/>
          <w:szCs w:val="24"/>
        </w:rPr>
        <w:softHyphen/>
        <w:t>чить при использовании таких методов, как непосредственная беседа с ре</w:t>
      </w:r>
      <w:r w:rsidRPr="00BD6150">
        <w:rPr>
          <w:rStyle w:val="FontStyle207"/>
          <w:rFonts w:ascii="Times New Roman" w:hAnsi="Times New Roman" w:cs="Times New Roman"/>
          <w:color w:val="000000"/>
          <w:sz w:val="24"/>
          <w:szCs w:val="24"/>
        </w:rPr>
        <w:softHyphen/>
        <w:t>бенком и родителями, анализ работ дошкольника (рисунков, поделок и др.), педагогическое наблюдение. Педагогическое наблюдение должно быть спе</w:t>
      </w:r>
      <w:r w:rsidRPr="00BD6150">
        <w:rPr>
          <w:rStyle w:val="FontStyle207"/>
          <w:rFonts w:ascii="Times New Roman" w:hAnsi="Times New Roman" w:cs="Times New Roman"/>
          <w:color w:val="000000"/>
          <w:sz w:val="24"/>
          <w:szCs w:val="24"/>
        </w:rPr>
        <w:softHyphen/>
        <w:t>циально спланированным, точно ориентированным и систематическим. Оно позволяет оценить степень сформированность  деятельности в целом - ее целенаправленность, организованность, произвольность, способность к пла</w:t>
      </w:r>
      <w:r w:rsidRPr="00BD6150">
        <w:rPr>
          <w:rStyle w:val="FontStyle207"/>
          <w:rFonts w:ascii="Times New Roman" w:hAnsi="Times New Roman" w:cs="Times New Roman"/>
          <w:color w:val="000000"/>
          <w:sz w:val="24"/>
          <w:szCs w:val="24"/>
        </w:rPr>
        <w:softHyphen/>
        <w:t>нированию действий. Особенно важно наблюдение за познавательной актив</w:t>
      </w:r>
      <w:r w:rsidRPr="00BD6150">
        <w:rPr>
          <w:rStyle w:val="FontStyle207"/>
          <w:rFonts w:ascii="Times New Roman" w:hAnsi="Times New Roman" w:cs="Times New Roman"/>
          <w:color w:val="000000"/>
          <w:sz w:val="24"/>
          <w:szCs w:val="24"/>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BD6150" w:rsidRPr="00BD6150" w:rsidRDefault="00BD6150" w:rsidP="00BD6150">
      <w:pPr>
        <w:pStyle w:val="Style102"/>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В ходе педагогического наблюдения ребенку предлагается: </w:t>
      </w:r>
    </w:p>
    <w:p w:rsidR="00BD6150" w:rsidRPr="00BD6150" w:rsidRDefault="00BD6150" w:rsidP="00BD6150">
      <w:pPr>
        <w:pStyle w:val="Style102"/>
        <w:widowControl/>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назвать свое полное имя, фамилию, возраст, домашний адрес;</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рассказать о семье, назвать имя и отчество мамы, папы; место работы родителей;</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назвать имена и отчества близких взрослых, имена сверстников;</w:t>
      </w:r>
    </w:p>
    <w:p w:rsidR="00BD6150" w:rsidRPr="00BD6150" w:rsidRDefault="00BD6150" w:rsidP="00BD6150">
      <w:pPr>
        <w:pStyle w:val="Style173"/>
        <w:widowControl/>
        <w:tabs>
          <w:tab w:val="left" w:pos="518"/>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рассказать об основных правилах поведения на улице, в обществен</w:t>
      </w:r>
      <w:r w:rsidRPr="00BD6150">
        <w:rPr>
          <w:rStyle w:val="FontStyle207"/>
          <w:rFonts w:ascii="Times New Roman" w:hAnsi="Times New Roman" w:cs="Times New Roman"/>
          <w:color w:val="000000"/>
          <w:sz w:val="24"/>
          <w:szCs w:val="24"/>
        </w:rPr>
        <w:softHyphen/>
        <w:t>ных местах; о любимом занятии дома и др.</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BD6150" w:rsidRPr="00BD6150" w:rsidRDefault="00BD6150" w:rsidP="00BD6150">
      <w:pPr>
        <w:pStyle w:val="Style11"/>
        <w:widowControl/>
        <w:spacing w:line="240" w:lineRule="auto"/>
        <w:ind w:firstLine="709"/>
        <w:jc w:val="center"/>
        <w:rPr>
          <w:rFonts w:ascii="Times New Roman" w:hAnsi="Times New Roman" w:cs="Times New Roman"/>
          <w:b/>
        </w:rPr>
      </w:pPr>
      <w:r w:rsidRPr="00BD6150">
        <w:rPr>
          <w:rStyle w:val="FontStyle209"/>
          <w:rFonts w:ascii="Times New Roman" w:hAnsi="Times New Roman" w:cs="Times New Roman"/>
          <w:color w:val="000000"/>
          <w:sz w:val="24"/>
          <w:szCs w:val="24"/>
        </w:rPr>
        <w:t>Основные направления работы по</w:t>
      </w:r>
      <w:r w:rsidRPr="00BD6150">
        <w:rPr>
          <w:rFonts w:ascii="Times New Roman" w:hAnsi="Times New Roman" w:cs="Times New Roman"/>
          <w:b/>
        </w:rPr>
        <w:t xml:space="preserve"> образовательным областям </w:t>
      </w:r>
    </w:p>
    <w:p w:rsidR="00BD6150" w:rsidRPr="00BD6150" w:rsidRDefault="00BD6150" w:rsidP="00BD6150">
      <w:pPr>
        <w:pStyle w:val="Style11"/>
        <w:widowControl/>
        <w:spacing w:line="240" w:lineRule="auto"/>
        <w:ind w:firstLine="709"/>
        <w:jc w:val="center"/>
        <w:rPr>
          <w:rFonts w:ascii="Times New Roman" w:hAnsi="Times New Roman" w:cs="Times New Roman"/>
          <w:color w:val="000000"/>
        </w:rPr>
      </w:pPr>
      <w:r w:rsidRPr="00BD6150">
        <w:rPr>
          <w:rFonts w:ascii="Times New Roman" w:hAnsi="Times New Roman" w:cs="Times New Roman"/>
          <w:b/>
        </w:rPr>
        <w:t xml:space="preserve"> для детей с ОВЗ</w:t>
      </w:r>
    </w:p>
    <w:p w:rsidR="00BD6150" w:rsidRPr="00BD6150" w:rsidRDefault="00BD6150" w:rsidP="00BD6150">
      <w:pPr>
        <w:pStyle w:val="body"/>
        <w:spacing w:before="0" w:beforeAutospacing="0" w:after="0" w:afterAutospacing="0"/>
        <w:jc w:val="center"/>
        <w:rPr>
          <w:b/>
          <w:i/>
          <w:u w:val="single"/>
        </w:rPr>
      </w:pPr>
      <w:r w:rsidRPr="00BD6150">
        <w:rPr>
          <w:b/>
          <w:i/>
          <w:u w:val="single"/>
        </w:rPr>
        <w:t>Физическое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совершенствование функций формирующегося ор</w:t>
      </w:r>
      <w:r w:rsidRPr="00BD6150">
        <w:rPr>
          <w:rStyle w:val="FontStyle207"/>
          <w:rFonts w:ascii="Times New Roman" w:hAnsi="Times New Roman" w:cs="Times New Roman"/>
          <w:color w:val="000000"/>
          <w:sz w:val="24"/>
          <w:szCs w:val="24"/>
        </w:rPr>
        <w:softHyphen/>
        <w:t>ганизма, развитие двигательных навыков, тонкой ручной моторики, зри</w:t>
      </w:r>
      <w:r w:rsidRPr="00BD6150">
        <w:rPr>
          <w:rStyle w:val="FontStyle207"/>
          <w:rFonts w:ascii="Times New Roman" w:hAnsi="Times New Roman" w:cs="Times New Roman"/>
          <w:color w:val="000000"/>
          <w:sz w:val="24"/>
          <w:szCs w:val="24"/>
        </w:rPr>
        <w:softHyphen/>
        <w:t>тельно-пространственной координации. Физическое развитие лежит в ос</w:t>
      </w:r>
      <w:r w:rsidRPr="00BD6150">
        <w:rPr>
          <w:rStyle w:val="FontStyle207"/>
          <w:rFonts w:ascii="Times New Roman" w:hAnsi="Times New Roman" w:cs="Times New Roman"/>
          <w:color w:val="000000"/>
          <w:sz w:val="24"/>
          <w:szCs w:val="24"/>
        </w:rPr>
        <w:softHyphen/>
        <w:t>нове организации всей жизни детей в семье  и  в дошкольной организации. Это касается предметной и социальной среды, всех видов детской деятель</w:t>
      </w:r>
      <w:r w:rsidRPr="00BD6150">
        <w:rPr>
          <w:rStyle w:val="FontStyle207"/>
          <w:rFonts w:ascii="Times New Roman" w:hAnsi="Times New Roman" w:cs="Times New Roman"/>
          <w:color w:val="000000"/>
          <w:sz w:val="24"/>
          <w:szCs w:val="24"/>
        </w:rPr>
        <w:softHyphen/>
        <w:t>ности с учетом возрастных и индивидуальных особенностей дошкольни</w:t>
      </w:r>
      <w:r w:rsidRPr="00BD6150">
        <w:rPr>
          <w:rStyle w:val="FontStyle207"/>
          <w:rFonts w:ascii="Times New Roman" w:hAnsi="Times New Roman" w:cs="Times New Roman"/>
          <w:color w:val="000000"/>
          <w:sz w:val="24"/>
          <w:szCs w:val="24"/>
        </w:rPr>
        <w:softHyphen/>
        <w:t>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b/>
          <w:i/>
          <w:color w:val="000000"/>
          <w:sz w:val="24"/>
          <w:szCs w:val="24"/>
          <w:u w:val="single"/>
        </w:rPr>
      </w:pPr>
      <w:r w:rsidRPr="00BD6150">
        <w:rPr>
          <w:rStyle w:val="FontStyle207"/>
          <w:rFonts w:ascii="Times New Roman" w:hAnsi="Times New Roman" w:cs="Times New Roman"/>
          <w:b/>
          <w:i/>
          <w:color w:val="000000"/>
          <w:sz w:val="24"/>
          <w:szCs w:val="24"/>
          <w:u w:val="single"/>
        </w:rPr>
        <w:t>Основные задачи:</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BD6150" w:rsidRPr="00BD6150" w:rsidRDefault="00BD6150" w:rsidP="00BD6150">
      <w:pPr>
        <w:pStyle w:val="Style11"/>
        <w:widowControl/>
        <w:tabs>
          <w:tab w:val="left" w:pos="7325"/>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создание условий, необходимых для защиты, сохранения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BD6150" w:rsidRPr="00BD6150" w:rsidRDefault="00BD6150" w:rsidP="00BD6150">
      <w:pPr>
        <w:pStyle w:val="Style79"/>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В процессе физического воспитания наряду с образовательными и оздоровительными решаются специальные коррекционные задачи:</w:t>
      </w:r>
    </w:p>
    <w:p w:rsidR="00BD6150" w:rsidRPr="00BD6150" w:rsidRDefault="00BD6150" w:rsidP="00BD6150">
      <w:pPr>
        <w:pStyle w:val="Style147"/>
        <w:widowControl/>
        <w:tabs>
          <w:tab w:val="left" w:pos="509"/>
        </w:tabs>
        <w:spacing w:line="240" w:lineRule="auto"/>
        <w:ind w:firstLine="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-развитие речи посредством движения;</w:t>
      </w:r>
    </w:p>
    <w:p w:rsidR="00BD6150" w:rsidRPr="00BD6150" w:rsidRDefault="00BD6150" w:rsidP="00BD6150">
      <w:pPr>
        <w:pStyle w:val="Style147"/>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в процессе физического воспитания пространственных и временных представлений;</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-изучение в процессе предметной деятельности различных свойств материалов, а также назначения предметов;</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в процессе двигательной деятельности различных ви</w:t>
      </w:r>
      <w:r w:rsidRPr="00BD6150">
        <w:rPr>
          <w:rStyle w:val="FontStyle207"/>
          <w:rFonts w:ascii="Times New Roman" w:hAnsi="Times New Roman" w:cs="Times New Roman"/>
          <w:color w:val="000000"/>
          <w:sz w:val="24"/>
          <w:szCs w:val="24"/>
        </w:rPr>
        <w:softHyphen/>
        <w:t>дов познавательной деятельности;</w:t>
      </w:r>
    </w:p>
    <w:p w:rsidR="00BD6150" w:rsidRPr="00BD6150" w:rsidRDefault="00BD6150" w:rsidP="00BD6150">
      <w:pPr>
        <w:pStyle w:val="Style173"/>
        <w:widowControl/>
        <w:tabs>
          <w:tab w:val="left" w:pos="509"/>
        </w:tabs>
        <w:spacing w:line="240" w:lineRule="auto"/>
        <w:ind w:firstLine="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-управление эмоциональной сферой ребенка, развитие морально-волевых качеств личности, формирующихся в процессе специальных двигательных игр-занятий, игр, эстафет.</w:t>
      </w:r>
    </w:p>
    <w:p w:rsidR="00BD6150" w:rsidRPr="00BD6150" w:rsidRDefault="00BD6150" w:rsidP="00BD6150">
      <w:pPr>
        <w:pStyle w:val="Style173"/>
        <w:widowControl/>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настоящее время в систему работы по физическому воспитанию детей с ОВЗ включается адаптивная физическая культура (АФК) — комплекс мер спортивно-оздоровительного характера, направленных на реабилита</w:t>
      </w:r>
      <w:r w:rsidRPr="00BD6150">
        <w:rPr>
          <w:rStyle w:val="FontStyle207"/>
          <w:rFonts w:ascii="Times New Roman" w:hAnsi="Times New Roman" w:cs="Times New Roman"/>
          <w:color w:val="000000"/>
          <w:sz w:val="24"/>
          <w:szCs w:val="24"/>
        </w:rPr>
        <w:softHyphen/>
        <w:t>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формировать у ребенка осознанное отношение к своим силам в сравнении с силами здоровых сверстников;</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развивать способность к преодолению не только физических, но и психологических барьеров, препятствующих полноценной жизни;</w:t>
      </w:r>
    </w:p>
    <w:p w:rsidR="00BD6150" w:rsidRPr="00BD6150" w:rsidRDefault="00BD6150" w:rsidP="00376467">
      <w:pPr>
        <w:pStyle w:val="Style173"/>
        <w:widowControl/>
        <w:numPr>
          <w:ilvl w:val="0"/>
          <w:numId w:val="4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формировать компенсаторные навыки, умение использовать функции разных систем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органов вместо отсутствующих или нарушенных;</w:t>
      </w:r>
    </w:p>
    <w:p w:rsidR="00BD6150" w:rsidRPr="00BD6150" w:rsidRDefault="00BD6150" w:rsidP="00376467">
      <w:pPr>
        <w:pStyle w:val="Style173"/>
        <w:widowControl/>
        <w:numPr>
          <w:ilvl w:val="0"/>
          <w:numId w:val="4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развивать способность к преодолению физических нагрузок, необхо</w:t>
      </w:r>
      <w:r w:rsidRPr="00BD6150">
        <w:rPr>
          <w:rStyle w:val="FontStyle207"/>
          <w:rFonts w:ascii="Times New Roman" w:hAnsi="Times New Roman" w:cs="Times New Roman"/>
          <w:color w:val="000000"/>
          <w:sz w:val="24"/>
          <w:szCs w:val="24"/>
        </w:rPr>
        <w:softHyphen/>
        <w:t>димых для полноценного функционирования в обществе;</w:t>
      </w:r>
    </w:p>
    <w:p w:rsidR="00BD6150" w:rsidRPr="00BD6150" w:rsidRDefault="00BD6150" w:rsidP="00376467">
      <w:pPr>
        <w:pStyle w:val="Style173"/>
        <w:widowControl/>
        <w:numPr>
          <w:ilvl w:val="0"/>
          <w:numId w:val="45"/>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формировать потребность быть здоровым, насколько это возможно, и вести здоровый образ жизни; стремление к повышению умственной </w:t>
      </w:r>
      <w:r w:rsidRPr="00BD6150">
        <w:rPr>
          <w:rStyle w:val="FontStyle292"/>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физической работоспособности</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Социально-коммуникативное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xml:space="preserve"> - обеспечение оптимального вхождения детей с ограниченными возможностями в общественную жизнь.</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w:t>
      </w:r>
      <w:r w:rsidRPr="00BD6150">
        <w:rPr>
          <w:rStyle w:val="FontStyle207"/>
          <w:rFonts w:ascii="Times New Roman" w:hAnsi="Times New Roman" w:cs="Times New Roman"/>
          <w:b/>
          <w:i/>
          <w:color w:val="000000"/>
          <w:sz w:val="24"/>
          <w:szCs w:val="24"/>
          <w:u w:val="single"/>
        </w:rPr>
        <w:t>Основные задачи</w:t>
      </w:r>
      <w:r w:rsidRPr="00BD6150">
        <w:rPr>
          <w:rStyle w:val="FontStyle207"/>
          <w:rFonts w:ascii="Times New Roman" w:hAnsi="Times New Roman" w:cs="Times New Roman"/>
          <w:color w:val="000000"/>
          <w:sz w:val="24"/>
          <w:szCs w:val="24"/>
        </w:rPr>
        <w:t>:</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 xml:space="preserve">формирование умения сотрудничать с взрослыми и сверстниками; адекватно воспринимать окружающие предметы и явления , положительно относиться к ним; </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формирование знаний, умений и навыков, связанных с жиз</w:t>
      </w:r>
      <w:r w:rsidRPr="00BD6150">
        <w:rPr>
          <w:rStyle w:val="FontStyle207"/>
          <w:rFonts w:ascii="Times New Roman" w:hAnsi="Times New Roman" w:cs="Times New Roman"/>
          <w:color w:val="000000"/>
          <w:sz w:val="24"/>
          <w:szCs w:val="24"/>
        </w:rPr>
        <w:softHyphen/>
        <w:t>нью человека в обществе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подготовка детей с ограниченными возможностями к самостоятельной жизнедеятельности.</w:t>
      </w:r>
    </w:p>
    <w:p w:rsidR="00BD6150" w:rsidRPr="00BD6150" w:rsidRDefault="00BD6150" w:rsidP="00BD6150">
      <w:pPr>
        <w:pStyle w:val="Style173"/>
        <w:widowControl/>
        <w:tabs>
          <w:tab w:val="left" w:pos="705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w:t>
      </w:r>
      <w:r w:rsidRPr="00BD6150">
        <w:rPr>
          <w:rStyle w:val="FontStyle207"/>
          <w:rFonts w:ascii="Times New Roman" w:hAnsi="Times New Roman" w:cs="Times New Roman"/>
          <w:color w:val="000000"/>
          <w:sz w:val="24"/>
          <w:szCs w:val="24"/>
        </w:rPr>
        <w:t>обучение детей с ОВЗ элементарным трудовым навыкам, уме</w:t>
      </w:r>
      <w:r w:rsidRPr="00BD6150">
        <w:rPr>
          <w:rStyle w:val="FontStyle207"/>
          <w:rFonts w:ascii="Times New Roman" w:hAnsi="Times New Roman" w:cs="Times New Roman"/>
          <w:color w:val="000000"/>
          <w:sz w:val="24"/>
          <w:szCs w:val="24"/>
        </w:rPr>
        <w:softHyphen/>
        <w:t>ниям действовать простейшими инструментами.</w:t>
      </w:r>
    </w:p>
    <w:p w:rsidR="00BD6150" w:rsidRPr="00BD6150" w:rsidRDefault="00BD6150" w:rsidP="00BD6150">
      <w:pPr>
        <w:pStyle w:val="Style11"/>
        <w:widowControl/>
        <w:spacing w:line="240" w:lineRule="auto"/>
        <w:ind w:firstLine="709"/>
        <w:rPr>
          <w:rStyle w:val="FontStyle227"/>
          <w:rFonts w:ascii="Times New Roman" w:hAnsi="Times New Roman" w:cs="Times New Roman"/>
          <w:b w:val="0"/>
          <w:bCs w:val="0"/>
          <w:color w:val="000000"/>
          <w:sz w:val="24"/>
          <w:szCs w:val="24"/>
        </w:rPr>
      </w:pPr>
      <w:r w:rsidRPr="00BD6150">
        <w:rPr>
          <w:rStyle w:val="FontStyle207"/>
          <w:rFonts w:ascii="Times New Roman" w:hAnsi="Times New Roman" w:cs="Times New Roman"/>
          <w:color w:val="000000"/>
          <w:sz w:val="24"/>
          <w:szCs w:val="24"/>
        </w:rPr>
        <w:t>Для дошкольников с ОВЗ целесообразно строить образовательную ра</w:t>
      </w:r>
      <w:r w:rsidRPr="00BD6150">
        <w:rPr>
          <w:rStyle w:val="FontStyle207"/>
          <w:rFonts w:ascii="Times New Roman" w:hAnsi="Times New Roman" w:cs="Times New Roman"/>
          <w:color w:val="000000"/>
          <w:sz w:val="24"/>
          <w:szCs w:val="24"/>
        </w:rPr>
        <w:softHyphen/>
        <w:t>боту на близком и понятном детям материале, максимально охватывая тот круг явлений, с которыми они сталкиваются. Знакомство с новым матери</w:t>
      </w:r>
      <w:r w:rsidRPr="00BD6150">
        <w:rPr>
          <w:rStyle w:val="FontStyle207"/>
          <w:rFonts w:ascii="Times New Roman" w:hAnsi="Times New Roman" w:cs="Times New Roman"/>
          <w:color w:val="000000"/>
          <w:sz w:val="24"/>
          <w:szCs w:val="24"/>
        </w:rPr>
        <w:softHyphen/>
        <w:t>алом следует проводить на доступном детям уровне.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Дети с ОВЗ могут оказаться в ситуациях, опас</w:t>
      </w:r>
      <w:r w:rsidRPr="00BD6150">
        <w:rPr>
          <w:rStyle w:val="FontStyle207"/>
          <w:rFonts w:ascii="Times New Roman" w:hAnsi="Times New Roman" w:cs="Times New Roman"/>
          <w:color w:val="000000"/>
          <w:sz w:val="24"/>
          <w:szCs w:val="24"/>
        </w:rPr>
        <w:softHyphen/>
        <w:t>ных для их жизни и здоровья. Реализуя программу, воспитатель может «проиграть несколько моделей поведения в той или иной ситуации, фор</w:t>
      </w:r>
      <w:r w:rsidRPr="00BD6150">
        <w:rPr>
          <w:rStyle w:val="FontStyle207"/>
          <w:rFonts w:ascii="Times New Roman" w:hAnsi="Times New Roman" w:cs="Times New Roman"/>
          <w:color w:val="000000"/>
          <w:sz w:val="24"/>
          <w:szCs w:val="24"/>
        </w:rPr>
        <w:softHyphen/>
        <w:t>мируя активную жизненную позицию, ориентируя детей на самостоятель</w:t>
      </w:r>
      <w:r w:rsidRPr="00BD6150">
        <w:rPr>
          <w:rStyle w:val="FontStyle207"/>
          <w:rFonts w:ascii="Times New Roman" w:hAnsi="Times New Roman" w:cs="Times New Roman"/>
          <w:color w:val="000000"/>
          <w:sz w:val="24"/>
          <w:szCs w:val="24"/>
        </w:rPr>
        <w:softHyphen/>
        <w:t>ное принятие решений.</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Можно предложить следующие наиболее типичные ситуации и сформулировать простейшие алгоритмы поведения:</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пользование общественным транспортом; </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правила безопасности дорожного движения;</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домашняя аптечка; </w:t>
      </w:r>
    </w:p>
    <w:p w:rsidR="00BD6150" w:rsidRPr="00BD6150" w:rsidRDefault="00BD6150" w:rsidP="00BD6150">
      <w:pPr>
        <w:pStyle w:val="Style24"/>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пользование электроприборами;</w:t>
      </w:r>
    </w:p>
    <w:p w:rsidR="00BD6150" w:rsidRPr="00BD6150" w:rsidRDefault="00BD6150" w:rsidP="00BD6150">
      <w:pPr>
        <w:pStyle w:val="Style128"/>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 поведение в общественных местах (вокзал, магазин) и др.</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сведения о предметах или явлениях, представляющих опасность для человека (огонь, травматизм, ядовитые вещества).</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На примере близких жизненных ситуаций дети усваивают соответст</w:t>
      </w:r>
      <w:r w:rsidRPr="00BD6150">
        <w:rPr>
          <w:rStyle w:val="FontStyle207"/>
          <w:rFonts w:ascii="Times New Roman" w:hAnsi="Times New Roman" w:cs="Times New Roman"/>
          <w:color w:val="000000"/>
          <w:sz w:val="24"/>
          <w:szCs w:val="24"/>
        </w:rPr>
        <w:softHyphen/>
        <w:t>вующие правила поведения, вырабатывают положительные привычки, поз</w:t>
      </w:r>
      <w:r w:rsidRPr="00BD6150">
        <w:rPr>
          <w:rStyle w:val="FontStyle207"/>
          <w:rFonts w:ascii="Times New Roman" w:hAnsi="Times New Roman" w:cs="Times New Roman"/>
          <w:color w:val="000000"/>
          <w:sz w:val="24"/>
          <w:szCs w:val="24"/>
        </w:rPr>
        <w:softHyphen/>
        <w:t>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BD6150" w:rsidRPr="00BD6150" w:rsidRDefault="00BD6150" w:rsidP="00BD6150">
      <w:pPr>
        <w:pStyle w:val="Style24"/>
        <w:widowControl/>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Работа по освоению первоначальных представлений социального характера и включения детей </w:t>
      </w:r>
      <w:r w:rsidRPr="00BD6150">
        <w:rPr>
          <w:rStyle w:val="FontStyle249"/>
          <w:rFonts w:ascii="Times New Roman" w:hAnsi="Times New Roman" w:cs="Times New Roman"/>
          <w:i w:val="0"/>
          <w:color w:val="000000"/>
          <w:sz w:val="24"/>
          <w:szCs w:val="24"/>
        </w:rPr>
        <w:t>с</w:t>
      </w:r>
      <w:r w:rsidRPr="00BD6150">
        <w:rPr>
          <w:rStyle w:val="FontStyle249"/>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ОВЗ в систему социальных отношений осу</w:t>
      </w:r>
      <w:r w:rsidRPr="00BD6150">
        <w:rPr>
          <w:rStyle w:val="FontStyle207"/>
          <w:rFonts w:ascii="Times New Roman" w:hAnsi="Times New Roman" w:cs="Times New Roman"/>
          <w:color w:val="000000"/>
          <w:sz w:val="24"/>
          <w:szCs w:val="24"/>
        </w:rPr>
        <w:softHyphen/>
        <w:t>ществляется следующим образом:</w:t>
      </w:r>
    </w:p>
    <w:p w:rsidR="00BD6150" w:rsidRPr="00BD6150" w:rsidRDefault="00BD6150" w:rsidP="00376467">
      <w:pPr>
        <w:pStyle w:val="Style173"/>
        <w:widowControl/>
        <w:numPr>
          <w:ilvl w:val="0"/>
          <w:numId w:val="4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повседневной жизни путем привлечения внимания детей друг к дру</w:t>
      </w:r>
      <w:r w:rsidRPr="00BD6150">
        <w:rPr>
          <w:rStyle w:val="FontStyle207"/>
          <w:rFonts w:ascii="Times New Roman" w:hAnsi="Times New Roman" w:cs="Times New Roman"/>
          <w:color w:val="000000"/>
          <w:sz w:val="24"/>
          <w:szCs w:val="24"/>
        </w:rPr>
        <w:softHyphen/>
        <w:t>гу, оказания взаимопомощи, участия в коллективных мероприятиях;</w:t>
      </w:r>
    </w:p>
    <w:p w:rsidR="00BD6150" w:rsidRPr="00BD6150" w:rsidRDefault="00BD6150" w:rsidP="00376467">
      <w:pPr>
        <w:pStyle w:val="Style173"/>
        <w:widowControl/>
        <w:numPr>
          <w:ilvl w:val="0"/>
          <w:numId w:val="4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специальных игр и упражнений, направленных на разви</w:t>
      </w:r>
      <w:r w:rsidRPr="00BD6150">
        <w:rPr>
          <w:rStyle w:val="FontStyle207"/>
          <w:rFonts w:ascii="Times New Roman" w:hAnsi="Times New Roman" w:cs="Times New Roman"/>
          <w:color w:val="000000"/>
          <w:sz w:val="24"/>
          <w:szCs w:val="24"/>
        </w:rPr>
        <w:softHyphen/>
        <w:t>тие представлений о себе, окружающих взрослых и сверстниках;</w:t>
      </w:r>
    </w:p>
    <w:p w:rsidR="00BD6150" w:rsidRPr="00BD6150" w:rsidRDefault="00BD6150" w:rsidP="00376467">
      <w:pPr>
        <w:pStyle w:val="Style173"/>
        <w:widowControl/>
        <w:numPr>
          <w:ilvl w:val="0"/>
          <w:numId w:val="4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обучения сюжетно-ролевым и театрализованным играм, играм-драматизациям, в которых воссоздаются социальные отноше</w:t>
      </w:r>
      <w:r w:rsidRPr="00BD6150">
        <w:rPr>
          <w:rStyle w:val="FontStyle207"/>
          <w:rFonts w:ascii="Times New Roman" w:hAnsi="Times New Roman" w:cs="Times New Roman"/>
          <w:color w:val="000000"/>
          <w:sz w:val="24"/>
          <w:szCs w:val="24"/>
        </w:rPr>
        <w:softHyphen/>
        <w:t>ния между участниками, позволяющие осознанно приобщаться к эле</w:t>
      </w:r>
      <w:r w:rsidRPr="00BD6150">
        <w:rPr>
          <w:rStyle w:val="FontStyle207"/>
          <w:rFonts w:ascii="Times New Roman" w:hAnsi="Times New Roman" w:cs="Times New Roman"/>
          <w:color w:val="000000"/>
          <w:sz w:val="24"/>
          <w:szCs w:val="24"/>
        </w:rPr>
        <w:softHyphen/>
        <w:t xml:space="preserve">ментарным общепринятым нормам и правилам взаимоотношений; </w:t>
      </w:r>
    </w:p>
    <w:p w:rsidR="00BD6150" w:rsidRPr="00BD6150" w:rsidRDefault="00BD6150" w:rsidP="00376467">
      <w:pPr>
        <w:pStyle w:val="Style173"/>
        <w:widowControl/>
        <w:numPr>
          <w:ilvl w:val="0"/>
          <w:numId w:val="45"/>
        </w:numPr>
        <w:tabs>
          <w:tab w:val="left" w:pos="49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процессе хозяйственно-бытового труда и в различных видах де</w:t>
      </w:r>
      <w:r w:rsidRPr="00BD6150">
        <w:rPr>
          <w:rStyle w:val="FontStyle207"/>
          <w:rFonts w:ascii="Times New Roman" w:hAnsi="Times New Roman" w:cs="Times New Roman"/>
          <w:color w:val="000000"/>
          <w:sz w:val="24"/>
          <w:szCs w:val="24"/>
        </w:rPr>
        <w:softHyphen/>
        <w:t>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Освоение детьми с ОВЗ общественного опыта будет значимо при сис</w:t>
      </w:r>
      <w:r w:rsidRPr="00BD6150">
        <w:rPr>
          <w:rStyle w:val="FontStyle207"/>
          <w:rFonts w:ascii="Times New Roman" w:hAnsi="Times New Roman" w:cs="Times New Roman"/>
          <w:color w:val="000000"/>
          <w:sz w:val="24"/>
          <w:szCs w:val="24"/>
        </w:rPr>
        <w:softHyphen/>
        <w:t>темном формировании педагогом детской деятельности. При таком подхо</w:t>
      </w:r>
      <w:r w:rsidRPr="00BD6150">
        <w:rPr>
          <w:rStyle w:val="FontStyle207"/>
          <w:rFonts w:ascii="Times New Roman" w:hAnsi="Times New Roman" w:cs="Times New Roman"/>
          <w:color w:val="000000"/>
          <w:sz w:val="24"/>
          <w:szCs w:val="24"/>
        </w:rPr>
        <w:softHyphen/>
        <w:t>де у ребенка формируются психические новообразования: способность к социальным формам подражания, идентификации, сравнению, предпоч</w:t>
      </w:r>
      <w:r w:rsidRPr="00BD6150">
        <w:rPr>
          <w:rStyle w:val="FontStyle207"/>
          <w:rFonts w:ascii="Times New Roman" w:hAnsi="Times New Roman" w:cs="Times New Roman"/>
          <w:color w:val="000000"/>
          <w:sz w:val="24"/>
          <w:szCs w:val="24"/>
        </w:rPr>
        <w:softHyphen/>
        <w:t>тению. На основе взаимодействия со сверстниками развиваются и собст</w:t>
      </w:r>
      <w:r w:rsidRPr="00BD6150">
        <w:rPr>
          <w:rStyle w:val="FontStyle207"/>
          <w:rFonts w:ascii="Times New Roman" w:hAnsi="Times New Roman" w:cs="Times New Roman"/>
          <w:color w:val="000000"/>
          <w:sz w:val="24"/>
          <w:szCs w:val="24"/>
        </w:rPr>
        <w:softHyphen/>
        <w:t>венные позиции, оценки, что дает возможность ребенку с ОВЗ занять опре</w:t>
      </w:r>
      <w:r w:rsidRPr="00BD6150">
        <w:rPr>
          <w:rStyle w:val="FontStyle207"/>
          <w:rFonts w:ascii="Times New Roman" w:hAnsi="Times New Roman" w:cs="Times New Roman"/>
          <w:color w:val="000000"/>
          <w:sz w:val="24"/>
          <w:szCs w:val="24"/>
        </w:rPr>
        <w:softHyphen/>
        <w:t>деленное положение в коллективе здоровых сверстников.</w:t>
      </w:r>
    </w:p>
    <w:p w:rsidR="00BD6150" w:rsidRPr="00BD6150" w:rsidRDefault="00BD6150" w:rsidP="00BD6150">
      <w:pPr>
        <w:pStyle w:val="Style94"/>
        <w:widowControl/>
        <w:tabs>
          <w:tab w:val="left" w:pos="7354"/>
        </w:tabs>
        <w:spacing w:line="240" w:lineRule="auto"/>
        <w:ind w:firstLine="709"/>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 xml:space="preserve"> Работа по трудовому воспитанию включает:</w:t>
      </w:r>
    </w:p>
    <w:p w:rsidR="00BD6150" w:rsidRPr="00BD6150" w:rsidRDefault="00BD6150" w:rsidP="00376467">
      <w:pPr>
        <w:pStyle w:val="Style11"/>
        <w:widowControl/>
        <w:numPr>
          <w:ilvl w:val="0"/>
          <w:numId w:val="47"/>
        </w:numPr>
        <w:tabs>
          <w:tab w:val="left" w:pos="57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организацию практической деятельности детей с целью формирова</w:t>
      </w:r>
      <w:r w:rsidRPr="00BD6150">
        <w:rPr>
          <w:rStyle w:val="FontStyle207"/>
          <w:rFonts w:ascii="Times New Roman" w:hAnsi="Times New Roman" w:cs="Times New Roman"/>
          <w:color w:val="000000"/>
          <w:sz w:val="24"/>
          <w:szCs w:val="24"/>
        </w:rPr>
        <w:softHyphen/>
        <w:t>ния у них навыков самообслуживания, определенных навыков хозяйствен</w:t>
      </w:r>
      <w:r w:rsidRPr="00BD6150">
        <w:rPr>
          <w:rStyle w:val="FontStyle207"/>
          <w:rFonts w:ascii="Times New Roman" w:hAnsi="Times New Roman" w:cs="Times New Roman"/>
          <w:color w:val="000000"/>
          <w:sz w:val="24"/>
          <w:szCs w:val="24"/>
        </w:rPr>
        <w:softHyphen/>
        <w:t>но-бытового труда и труда в природе;</w:t>
      </w:r>
    </w:p>
    <w:p w:rsidR="00BD6150" w:rsidRPr="00BD6150" w:rsidRDefault="00BD6150" w:rsidP="00376467">
      <w:pPr>
        <w:pStyle w:val="Style11"/>
        <w:widowControl/>
        <w:numPr>
          <w:ilvl w:val="0"/>
          <w:numId w:val="47"/>
        </w:numPr>
        <w:tabs>
          <w:tab w:val="left" w:pos="576"/>
          <w:tab w:val="left" w:pos="730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ознакомление детей с трудом взрослых, с ролью труда в жизни людей; воспитание уважения к труду;</w:t>
      </w:r>
    </w:p>
    <w:p w:rsidR="00BD6150" w:rsidRPr="00BD6150" w:rsidRDefault="00BD6150" w:rsidP="00376467">
      <w:pPr>
        <w:pStyle w:val="Style11"/>
        <w:widowControl/>
        <w:numPr>
          <w:ilvl w:val="0"/>
          <w:numId w:val="47"/>
        </w:numPr>
        <w:tabs>
          <w:tab w:val="left" w:pos="576"/>
        </w:tabs>
        <w:spacing w:line="240" w:lineRule="auto"/>
        <w:ind w:left="720" w:hanging="360"/>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умению называть трудовые действия, профессии и некоторые орудия труда;</w:t>
      </w:r>
    </w:p>
    <w:p w:rsidR="00BD6150" w:rsidRPr="00BD6150" w:rsidRDefault="00BD6150" w:rsidP="00BD6150">
      <w:pPr>
        <w:pStyle w:val="Style11"/>
        <w:widowControl/>
        <w:tabs>
          <w:tab w:val="left" w:pos="595"/>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уходу за растениями, животными;</w:t>
      </w:r>
    </w:p>
    <w:p w:rsidR="00BD6150" w:rsidRPr="00BD6150" w:rsidRDefault="00BD6150" w:rsidP="00BD6150">
      <w:pPr>
        <w:pStyle w:val="Style11"/>
        <w:widowControl/>
        <w:tabs>
          <w:tab w:val="left" w:pos="576"/>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w:t>
      </w:r>
      <w:r w:rsidRPr="00BD6150">
        <w:rPr>
          <w:rStyle w:val="FontStyle207"/>
          <w:rFonts w:ascii="Times New Roman" w:hAnsi="Times New Roman" w:cs="Times New Roman"/>
          <w:color w:val="000000"/>
          <w:sz w:val="24"/>
          <w:szCs w:val="24"/>
        </w:rPr>
        <w:softHyphen/>
        <w:t>ного материала и др,);</w:t>
      </w:r>
    </w:p>
    <w:p w:rsidR="00BD6150" w:rsidRPr="00BD6150" w:rsidRDefault="00BD6150" w:rsidP="00376467">
      <w:pPr>
        <w:pStyle w:val="Style11"/>
        <w:widowControl/>
        <w:numPr>
          <w:ilvl w:val="0"/>
          <w:numId w:val="47"/>
        </w:numPr>
        <w:tabs>
          <w:tab w:val="left" w:pos="595"/>
        </w:tabs>
        <w:spacing w:line="240" w:lineRule="auto"/>
        <w:ind w:left="720" w:hanging="36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изготовление коллективных работ;</w:t>
      </w:r>
    </w:p>
    <w:p w:rsidR="00BD6150" w:rsidRPr="00BD6150" w:rsidRDefault="00BD6150" w:rsidP="00376467">
      <w:pPr>
        <w:pStyle w:val="Style11"/>
        <w:widowControl/>
        <w:numPr>
          <w:ilvl w:val="0"/>
          <w:numId w:val="47"/>
        </w:numPr>
        <w:tabs>
          <w:tab w:val="left" w:pos="595"/>
        </w:tabs>
        <w:spacing w:line="240" w:lineRule="auto"/>
        <w:ind w:left="720" w:hanging="360"/>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формирование умения использовать поделки в игре.</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Овладевая разными способами усвоения общественного опыта, дети с ОВЗ учатся действовать по подражанию, по показу, по образцу и по сло</w:t>
      </w:r>
      <w:r w:rsidRPr="00BD6150">
        <w:rPr>
          <w:rStyle w:val="FontStyle207"/>
          <w:rFonts w:ascii="Times New Roman" w:hAnsi="Times New Roman" w:cs="Times New Roman"/>
          <w:color w:val="000000"/>
          <w:sz w:val="24"/>
          <w:szCs w:val="24"/>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BD6150">
        <w:rPr>
          <w:rStyle w:val="FontStyle207"/>
          <w:rFonts w:ascii="Times New Roman" w:hAnsi="Times New Roman" w:cs="Times New Roman"/>
          <w:color w:val="000000"/>
          <w:sz w:val="24"/>
          <w:szCs w:val="24"/>
        </w:rPr>
        <w:softHyphen/>
        <w:t>альных особенностей.</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Познавательное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Сенсорное развитие</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в процессе которого у детей с ограниченными возможностями развиваются все виды восприятия: зрительное, слуховое, так</w:t>
      </w:r>
      <w:r w:rsidRPr="00BD6150">
        <w:rPr>
          <w:rStyle w:val="FontStyle207"/>
          <w:rFonts w:ascii="Times New Roman" w:hAnsi="Times New Roman" w:cs="Times New Roman"/>
          <w:color w:val="000000"/>
          <w:sz w:val="24"/>
          <w:szCs w:val="24"/>
        </w:rPr>
        <w:softHyphen/>
        <w:t>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w:t>
      </w:r>
      <w:r w:rsidRPr="00BD6150">
        <w:rPr>
          <w:rStyle w:val="FontStyle207"/>
          <w:rFonts w:ascii="Times New Roman" w:hAnsi="Times New Roman" w:cs="Times New Roman"/>
          <w:color w:val="000000"/>
          <w:sz w:val="24"/>
          <w:szCs w:val="24"/>
        </w:rPr>
        <w:softHyphen/>
        <w:t>нативной функции, фразовой речи и др.), способствует обогащению и рас</w:t>
      </w:r>
      <w:r w:rsidRPr="00BD6150">
        <w:rPr>
          <w:rStyle w:val="FontStyle207"/>
          <w:rFonts w:ascii="Times New Roman" w:hAnsi="Times New Roman" w:cs="Times New Roman"/>
          <w:color w:val="000000"/>
          <w:sz w:val="24"/>
          <w:szCs w:val="24"/>
        </w:rPr>
        <w:softHyphen/>
        <w:t>ширению словаря.</w:t>
      </w:r>
    </w:p>
    <w:p w:rsidR="00BD6150" w:rsidRPr="00BD6150" w:rsidRDefault="00BD6150" w:rsidP="00BD6150">
      <w:pPr>
        <w:pStyle w:val="Style117"/>
        <w:widowControl/>
        <w:spacing w:line="240" w:lineRule="auto"/>
        <w:ind w:firstLine="709"/>
        <w:rPr>
          <w:rStyle w:val="FontStyle207"/>
          <w:rFonts w:ascii="Times New Roman" w:hAnsi="Times New Roman" w:cs="Times New Roman"/>
          <w:color w:val="000000"/>
          <w:sz w:val="24"/>
          <w:szCs w:val="24"/>
          <w:lang w:eastAsia="en-US"/>
        </w:rPr>
      </w:pPr>
      <w:r w:rsidRPr="00BD6150">
        <w:rPr>
          <w:rStyle w:val="FontStyle207"/>
          <w:rFonts w:ascii="Times New Roman" w:hAnsi="Times New Roman" w:cs="Times New Roman"/>
          <w:color w:val="000000"/>
          <w:sz w:val="24"/>
          <w:szCs w:val="24"/>
          <w:lang w:eastAsia="en-US"/>
        </w:rPr>
        <w:t>Нарушения зрения, слуха, опорно-двигательного аппарата препятству</w:t>
      </w:r>
      <w:r w:rsidRPr="00BD6150">
        <w:rPr>
          <w:rStyle w:val="FontStyle207"/>
          <w:rFonts w:ascii="Times New Roman" w:hAnsi="Times New Roman" w:cs="Times New Roman"/>
          <w:color w:val="000000"/>
          <w:sz w:val="24"/>
          <w:szCs w:val="24"/>
          <w:lang w:eastAsia="en-US"/>
        </w:rPr>
        <w:softHyphen/>
        <w:t>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w:t>
      </w:r>
      <w:r w:rsidRPr="00BD6150">
        <w:rPr>
          <w:rStyle w:val="FontStyle207"/>
          <w:rFonts w:ascii="Times New Roman" w:hAnsi="Times New Roman" w:cs="Times New Roman"/>
          <w:color w:val="000000"/>
          <w:sz w:val="24"/>
          <w:szCs w:val="24"/>
          <w:lang w:eastAsia="en-US"/>
        </w:rPr>
        <w:softHyphen/>
        <w:t>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Развитие познавательно исследовательской и конструктивной деятельности</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направлено на формирование правильного восприятия про</w:t>
      </w:r>
      <w:r w:rsidRPr="00BD6150">
        <w:rPr>
          <w:rStyle w:val="FontStyle207"/>
          <w:rFonts w:ascii="Times New Roman" w:hAnsi="Times New Roman" w:cs="Times New Roman"/>
          <w:color w:val="000000"/>
          <w:sz w:val="24"/>
          <w:szCs w:val="24"/>
        </w:rPr>
        <w:softHyphen/>
        <w:t>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Учитывая быструю утомляемость детей с ОВЗ, образовательную де</w:t>
      </w:r>
      <w:r w:rsidRPr="00BD6150">
        <w:rPr>
          <w:rStyle w:val="FontStyle207"/>
          <w:rFonts w:ascii="Times New Roman" w:hAnsi="Times New Roman" w:cs="Times New Roman"/>
          <w:color w:val="000000"/>
          <w:sz w:val="24"/>
          <w:szCs w:val="24"/>
        </w:rPr>
        <w:softHyphen/>
        <w:t>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ДЦП).</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92"/>
          <w:rFonts w:ascii="Times New Roman" w:hAnsi="Times New Roman" w:cs="Times New Roman"/>
          <w:i/>
          <w:color w:val="000000"/>
          <w:sz w:val="24"/>
          <w:szCs w:val="24"/>
        </w:rPr>
        <w:t>Формирование элементарных математических представлений</w:t>
      </w:r>
      <w:r w:rsidRPr="00BD6150">
        <w:rPr>
          <w:rStyle w:val="FontStyle292"/>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пред</w:t>
      </w:r>
      <w:r w:rsidRPr="00BD6150">
        <w:rPr>
          <w:rStyle w:val="FontStyle207"/>
          <w:rFonts w:ascii="Times New Roman" w:hAnsi="Times New Roman" w:cs="Times New Roman"/>
          <w:color w:val="000000"/>
          <w:sz w:val="24"/>
          <w:szCs w:val="24"/>
        </w:rPr>
        <w:softHyphen/>
        <w:t xml:space="preserve">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BD6150">
        <w:rPr>
          <w:rStyle w:val="FontStyle292"/>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пространстве.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При обучении дошкольников с ОВЗ необходимо опираться на сохран</w:t>
      </w:r>
      <w:r w:rsidRPr="00BD6150">
        <w:rPr>
          <w:rStyle w:val="FontStyle207"/>
          <w:rFonts w:ascii="Times New Roman" w:hAnsi="Times New Roman" w:cs="Times New Roman"/>
          <w:color w:val="000000"/>
          <w:sz w:val="24"/>
          <w:szCs w:val="24"/>
        </w:rPr>
        <w:softHyphen/>
        <w:t>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w:t>
      </w:r>
      <w:r w:rsidRPr="00BD6150">
        <w:rPr>
          <w:rStyle w:val="FontStyle207"/>
          <w:rFonts w:ascii="Times New Roman" w:hAnsi="Times New Roman" w:cs="Times New Roman"/>
          <w:color w:val="000000"/>
          <w:sz w:val="24"/>
          <w:szCs w:val="24"/>
        </w:rPr>
        <w:softHyphen/>
        <w:t>нию элементарных математических представлений нужно продумывать объем программного материала с учетом реальных возможностей дошколь</w:t>
      </w:r>
      <w:r w:rsidRPr="00BD6150">
        <w:rPr>
          <w:rStyle w:val="FontStyle207"/>
          <w:rFonts w:ascii="Times New Roman" w:hAnsi="Times New Roman" w:cs="Times New Roman"/>
          <w:color w:val="000000"/>
          <w:sz w:val="24"/>
          <w:szCs w:val="24"/>
        </w:rPr>
        <w:softHyphen/>
        <w:t>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Речевое развитие</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Освоение коммуникативных умений обеспечивает ребенку с ОВЗ пол</w:t>
      </w:r>
      <w:r w:rsidRPr="00BD6150">
        <w:rPr>
          <w:rStyle w:val="FontStyle207"/>
          <w:rFonts w:ascii="Times New Roman" w:hAnsi="Times New Roman" w:cs="Times New Roman"/>
          <w:color w:val="000000"/>
          <w:sz w:val="24"/>
          <w:szCs w:val="24"/>
        </w:rPr>
        <w:softHyphen/>
        <w:t>ноценное включение в общение как процесс установления и развития кон</w:t>
      </w:r>
      <w:r w:rsidRPr="00BD6150">
        <w:rPr>
          <w:rStyle w:val="FontStyle207"/>
          <w:rFonts w:ascii="Times New Roman" w:hAnsi="Times New Roman" w:cs="Times New Roman"/>
          <w:color w:val="000000"/>
          <w:sz w:val="24"/>
          <w:szCs w:val="24"/>
        </w:rPr>
        <w:softHyphen/>
        <w:t>тактов с людьми, возникающих на основе потребности в совместной де</w:t>
      </w:r>
      <w:r w:rsidRPr="00BD6150">
        <w:rPr>
          <w:rStyle w:val="FontStyle207"/>
          <w:rFonts w:ascii="Times New Roman" w:hAnsi="Times New Roman" w:cs="Times New Roman"/>
          <w:color w:val="000000"/>
          <w:sz w:val="24"/>
          <w:szCs w:val="24"/>
        </w:rPr>
        <w:softHyphen/>
        <w:t>ятельности. Работа по формированию коммуникативных умений должна быть регулярной и органично включающейся во все виды деятельности. .*</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w:t>
      </w:r>
      <w:r w:rsidRPr="00BD6150">
        <w:rPr>
          <w:rStyle w:val="FontStyle207"/>
          <w:rFonts w:ascii="Times New Roman" w:hAnsi="Times New Roman" w:cs="Times New Roman"/>
          <w:color w:val="000000"/>
          <w:sz w:val="24"/>
          <w:szCs w:val="24"/>
        </w:rPr>
        <w:softHyphen/>
        <w:t>ся особое содержание и формы работы по развитию коммуникативных на</w:t>
      </w:r>
      <w:r w:rsidRPr="00BD6150">
        <w:rPr>
          <w:rStyle w:val="FontStyle207"/>
          <w:rFonts w:ascii="Times New Roman" w:hAnsi="Times New Roman" w:cs="Times New Roman"/>
          <w:color w:val="000000"/>
          <w:sz w:val="24"/>
          <w:szCs w:val="24"/>
        </w:rPr>
        <w:softHyphen/>
        <w:t xml:space="preserve">выков. Речевая деятельность детей с нарушениями слуха реализуется в разных видах: слухо-зрительное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слуховое восприятие, говорение, чте</w:t>
      </w:r>
      <w:r w:rsidRPr="00BD6150">
        <w:rPr>
          <w:rStyle w:val="FontStyle207"/>
          <w:rFonts w:ascii="Times New Roman" w:hAnsi="Times New Roman" w:cs="Times New Roman"/>
          <w:color w:val="000000"/>
          <w:sz w:val="24"/>
          <w:szCs w:val="24"/>
        </w:rPr>
        <w:softHyphen/>
        <w:t>ние (глобальное и аналитическое), письмо, дактилирование. Эти виды ре</w:t>
      </w:r>
      <w:r w:rsidRPr="00BD6150">
        <w:rPr>
          <w:rStyle w:val="FontStyle207"/>
          <w:rFonts w:ascii="Times New Roman" w:hAnsi="Times New Roman" w:cs="Times New Roman"/>
          <w:color w:val="000000"/>
          <w:sz w:val="24"/>
          <w:szCs w:val="24"/>
        </w:rPr>
        <w:softHyphen/>
        <w:t>чевой деятельности рассматриваются как основные виды взаимодействия в процессе речевого общения. В процессе обучения дошкольников с нару</w:t>
      </w:r>
      <w:r w:rsidRPr="00BD6150">
        <w:rPr>
          <w:rStyle w:val="FontStyle207"/>
          <w:rFonts w:ascii="Times New Roman" w:hAnsi="Times New Roman" w:cs="Times New Roman"/>
          <w:color w:val="000000"/>
          <w:sz w:val="24"/>
          <w:szCs w:val="24"/>
        </w:rPr>
        <w:softHyphen/>
        <w:t>шениями слуха и речи каждому виду речевой деятельности уделяется осо</w:t>
      </w:r>
      <w:r w:rsidRPr="00BD6150">
        <w:rPr>
          <w:rStyle w:val="FontStyle207"/>
          <w:rFonts w:ascii="Times New Roman" w:hAnsi="Times New Roman" w:cs="Times New Roman"/>
          <w:color w:val="000000"/>
          <w:sz w:val="24"/>
          <w:szCs w:val="24"/>
        </w:rPr>
        <w:softHyphen/>
        <w:t>бое внимание, учитывается правильное их соотношение и последователь</w:t>
      </w:r>
      <w:r w:rsidRPr="00BD6150">
        <w:rPr>
          <w:rStyle w:val="FontStyle207"/>
          <w:rFonts w:ascii="Times New Roman" w:hAnsi="Times New Roman" w:cs="Times New Roman"/>
          <w:color w:val="000000"/>
          <w:sz w:val="24"/>
          <w:szCs w:val="24"/>
        </w:rPr>
        <w:softHyphen/>
        <w:t>ность обучения в зависимости от потребностей общения. Одним из важных факторов, влияющих на овладение речью, ее использование в процессе об</w:t>
      </w:r>
      <w:r w:rsidRPr="00BD6150">
        <w:rPr>
          <w:rStyle w:val="FontStyle207"/>
          <w:rFonts w:ascii="Times New Roman" w:hAnsi="Times New Roman" w:cs="Times New Roman"/>
          <w:color w:val="000000"/>
          <w:sz w:val="24"/>
          <w:szCs w:val="24"/>
        </w:rPr>
        <w:softHyphen/>
        <w:t>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Художественная литература, являясь сокровищницей духовного богатс</w:t>
      </w:r>
      <w:r w:rsidRPr="00BD6150">
        <w:rPr>
          <w:rStyle w:val="FontStyle207"/>
          <w:rFonts w:ascii="Times New Roman" w:hAnsi="Times New Roman" w:cs="Times New Roman"/>
          <w:color w:val="000000"/>
          <w:sz w:val="24"/>
          <w:szCs w:val="24"/>
        </w:rPr>
        <w:softHyphen/>
        <w:t>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w:t>
      </w:r>
      <w:r w:rsidRPr="00BD6150">
        <w:rPr>
          <w:rStyle w:val="FontStyle207"/>
          <w:rFonts w:ascii="Times New Roman" w:hAnsi="Times New Roman" w:cs="Times New Roman"/>
          <w:color w:val="000000"/>
          <w:sz w:val="24"/>
          <w:szCs w:val="24"/>
        </w:rPr>
        <w:softHyphen/>
        <w:t xml:space="preserve">мья над поступками </w:t>
      </w:r>
      <w:r w:rsidRPr="00BD6150">
        <w:rPr>
          <w:rStyle w:val="FontStyle226"/>
          <w:rFonts w:ascii="Times New Roman" w:hAnsi="Times New Roman" w:cs="Times New Roman"/>
          <w:color w:val="000000"/>
          <w:sz w:val="24"/>
          <w:szCs w:val="24"/>
        </w:rPr>
        <w:t xml:space="preserve">и </w:t>
      </w:r>
      <w:r w:rsidRPr="00BD6150">
        <w:rPr>
          <w:rStyle w:val="FontStyle207"/>
          <w:rFonts w:ascii="Times New Roman" w:hAnsi="Times New Roman" w:cs="Times New Roman"/>
          <w:color w:val="000000"/>
          <w:sz w:val="24"/>
          <w:szCs w:val="24"/>
        </w:rPr>
        <w:t>поведением людей, происходящими событиями; по</w:t>
      </w:r>
      <w:r w:rsidRPr="00BD6150">
        <w:rPr>
          <w:rStyle w:val="FontStyle207"/>
          <w:rFonts w:ascii="Times New Roman" w:hAnsi="Times New Roman" w:cs="Times New Roman"/>
          <w:color w:val="000000"/>
          <w:sz w:val="24"/>
          <w:szCs w:val="24"/>
        </w:rPr>
        <w:softHyphen/>
        <w:t>буждают к их оценке и обогащают эмоциональную сферу. Чтение художес</w:t>
      </w:r>
      <w:r w:rsidRPr="00BD6150">
        <w:rPr>
          <w:rStyle w:val="FontStyle207"/>
          <w:rFonts w:ascii="Times New Roman" w:hAnsi="Times New Roman" w:cs="Times New Roman"/>
          <w:color w:val="000000"/>
          <w:sz w:val="24"/>
          <w:szCs w:val="24"/>
        </w:rPr>
        <w:softHyphen/>
        <w:t>твенной литературы имеет коррекционную направленность, так как стимулирует овладение детьми словесной речью, развитие языковой спо</w:t>
      </w:r>
      <w:r w:rsidRPr="00BD6150">
        <w:rPr>
          <w:rStyle w:val="FontStyle207"/>
          <w:rFonts w:ascii="Times New Roman" w:hAnsi="Times New Roman" w:cs="Times New Roman"/>
          <w:color w:val="000000"/>
          <w:sz w:val="24"/>
          <w:szCs w:val="24"/>
        </w:rPr>
        <w:softHyphen/>
        <w:t>собности, речевой деятельности.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Включенность в работу детей с ОВЗ, у которых отмечается разный уро</w:t>
      </w:r>
      <w:r w:rsidRPr="00BD6150">
        <w:rPr>
          <w:rStyle w:val="FontStyle207"/>
          <w:rFonts w:ascii="Times New Roman" w:hAnsi="Times New Roman" w:cs="Times New Roman"/>
          <w:color w:val="000000"/>
          <w:sz w:val="24"/>
          <w:szCs w:val="24"/>
        </w:rPr>
        <w:softHyphen/>
        <w:t>вень речевых умений, будет эффективной, если соблюдать ряд условий:</w:t>
      </w:r>
    </w:p>
    <w:p w:rsidR="00BD6150" w:rsidRPr="00BD6150" w:rsidRDefault="00BD6150" w:rsidP="00BD6150">
      <w:pPr>
        <w:pStyle w:val="Style173"/>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 xml:space="preserve">• выбирать произведения с учетом степени их доступности и близости содержания жизненному опыту детей; </w:t>
      </w:r>
    </w:p>
    <w:p w:rsidR="00BD6150" w:rsidRPr="00BD6150" w:rsidRDefault="00BD6150" w:rsidP="00376467">
      <w:pPr>
        <w:pStyle w:val="Style173"/>
        <w:widowControl/>
        <w:numPr>
          <w:ilvl w:val="0"/>
          <w:numId w:val="44"/>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предварительно беседовать с детьми о событиях из жизни людей близких к содержанию литературных произведений и проводить за</w:t>
      </w:r>
      <w:r w:rsidRPr="00BD6150">
        <w:rPr>
          <w:rStyle w:val="FontStyle207"/>
          <w:rFonts w:ascii="Times New Roman" w:hAnsi="Times New Roman" w:cs="Times New Roman"/>
          <w:color w:val="000000"/>
          <w:sz w:val="24"/>
          <w:szCs w:val="24"/>
        </w:rPr>
        <w:softHyphen/>
        <w:t>ключительную беседу для выяснения степени усвоения произведе</w:t>
      </w:r>
      <w:r w:rsidRPr="00BD6150">
        <w:rPr>
          <w:rStyle w:val="FontStyle207"/>
          <w:rFonts w:ascii="Times New Roman" w:hAnsi="Times New Roman" w:cs="Times New Roman"/>
          <w:color w:val="000000"/>
          <w:sz w:val="24"/>
          <w:szCs w:val="24"/>
        </w:rPr>
        <w:softHyphen/>
        <w:t>ния, осмысления причинно-следственной зависимости;</w:t>
      </w:r>
    </w:p>
    <w:p w:rsidR="00BD6150" w:rsidRPr="00BD6150" w:rsidRDefault="00BD6150" w:rsidP="00376467">
      <w:pPr>
        <w:pStyle w:val="Style173"/>
        <w:widowControl/>
        <w:numPr>
          <w:ilvl w:val="0"/>
          <w:numId w:val="4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подбирать иллюстрации, картинки к произведениям, делать макеты;</w:t>
      </w:r>
    </w:p>
    <w:p w:rsidR="00BD6150" w:rsidRPr="00BD6150" w:rsidRDefault="00BD6150" w:rsidP="00376467">
      <w:pPr>
        <w:pStyle w:val="Style173"/>
        <w:widowControl/>
        <w:numPr>
          <w:ilvl w:val="0"/>
          <w:numId w:val="4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организовывать драматизации, инсценировки;</w:t>
      </w:r>
    </w:p>
    <w:p w:rsidR="00BD6150" w:rsidRPr="00BD6150" w:rsidRDefault="00BD6150" w:rsidP="00376467">
      <w:pPr>
        <w:pStyle w:val="Style173"/>
        <w:widowControl/>
        <w:numPr>
          <w:ilvl w:val="0"/>
          <w:numId w:val="44"/>
        </w:numPr>
        <w:tabs>
          <w:tab w:val="left" w:pos="509"/>
        </w:tabs>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демонстрировать действия по конструктивной картине с применением подвижных фигур;</w:t>
      </w:r>
    </w:p>
    <w:p w:rsidR="00BD6150" w:rsidRPr="00BD6150" w:rsidRDefault="00BD6150" w:rsidP="00376467">
      <w:pPr>
        <w:pStyle w:val="Style173"/>
        <w:widowControl/>
        <w:numPr>
          <w:ilvl w:val="0"/>
          <w:numId w:val="4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проводить словарную работу;</w:t>
      </w:r>
    </w:p>
    <w:p w:rsidR="00BD6150" w:rsidRPr="00BD6150" w:rsidRDefault="00BD6150" w:rsidP="00376467">
      <w:pPr>
        <w:pStyle w:val="Style173"/>
        <w:widowControl/>
        <w:numPr>
          <w:ilvl w:val="0"/>
          <w:numId w:val="4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BD6150" w:rsidRPr="00BD6150" w:rsidRDefault="00BD6150" w:rsidP="00376467">
      <w:pPr>
        <w:pStyle w:val="Style173"/>
        <w:widowControl/>
        <w:numPr>
          <w:ilvl w:val="0"/>
          <w:numId w:val="44"/>
        </w:numPr>
        <w:tabs>
          <w:tab w:val="left" w:pos="509"/>
        </w:tabs>
        <w:spacing w:line="240" w:lineRule="auto"/>
        <w:ind w:firstLine="709"/>
        <w:jc w:val="left"/>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предлагать детям отвечать на вопросы и т.д.</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Следует предлагать детям разные виды работы: подобрать иллюстра</w:t>
      </w:r>
      <w:r w:rsidRPr="00BD6150">
        <w:rPr>
          <w:rStyle w:val="FontStyle207"/>
          <w:rFonts w:ascii="Times New Roman" w:hAnsi="Times New Roman" w:cs="Times New Roman"/>
          <w:color w:val="000000"/>
          <w:sz w:val="24"/>
          <w:szCs w:val="24"/>
        </w:rPr>
        <w:softHyphen/>
        <w:t>ции к прочитанному тексту; пересказать его; придумать окончание к задан</w:t>
      </w:r>
      <w:r w:rsidRPr="00BD6150">
        <w:rPr>
          <w:rStyle w:val="FontStyle207"/>
          <w:rFonts w:ascii="Times New Roman" w:hAnsi="Times New Roman" w:cs="Times New Roman"/>
          <w:color w:val="000000"/>
          <w:sz w:val="24"/>
          <w:szCs w:val="24"/>
        </w:rPr>
        <w:softHyphen/>
        <w:t>ному началу. Все это способствует осмыслению содержания произведения.</w:t>
      </w:r>
    </w:p>
    <w:p w:rsidR="00BD6150" w:rsidRPr="00BD6150" w:rsidRDefault="00BD6150" w:rsidP="00BD6150">
      <w:pPr>
        <w:autoSpaceDE w:val="0"/>
        <w:autoSpaceDN w:val="0"/>
        <w:adjustRightInd w:val="0"/>
        <w:spacing w:after="0"/>
        <w:jc w:val="center"/>
        <w:rPr>
          <w:rFonts w:ascii="Times New Roman" w:eastAsia="TimesNewRomanPSMT" w:hAnsi="Times New Roman" w:cs="Times New Roman"/>
          <w:b/>
          <w:i/>
          <w:sz w:val="24"/>
          <w:szCs w:val="24"/>
          <w:u w:val="single"/>
        </w:rPr>
      </w:pPr>
      <w:r w:rsidRPr="00BD6150">
        <w:rPr>
          <w:rFonts w:ascii="Times New Roman" w:eastAsia="TimesNewRomanPSMT" w:hAnsi="Times New Roman" w:cs="Times New Roman"/>
          <w:b/>
          <w:i/>
          <w:sz w:val="24"/>
          <w:szCs w:val="24"/>
          <w:u w:val="single"/>
        </w:rPr>
        <w:t>Художественно-эстетическое развитие</w:t>
      </w:r>
    </w:p>
    <w:p w:rsidR="00BD6150" w:rsidRPr="00BD6150" w:rsidRDefault="00BD6150" w:rsidP="00BD6150">
      <w:pPr>
        <w:pStyle w:val="body"/>
        <w:spacing w:before="0" w:beforeAutospacing="0" w:after="0" w:afterAutospacing="0"/>
        <w:ind w:firstLine="708"/>
        <w:jc w:val="both"/>
        <w:rPr>
          <w:b/>
        </w:rPr>
      </w:pPr>
      <w:r w:rsidRPr="00BD6150">
        <w:rPr>
          <w:rStyle w:val="FontStyle207"/>
          <w:rFonts w:ascii="Times New Roman" w:hAnsi="Times New Roman" w:cs="Times New Roman"/>
          <w:b/>
          <w:i/>
          <w:color w:val="000000"/>
          <w:sz w:val="24"/>
          <w:szCs w:val="24"/>
          <w:u w:val="single"/>
        </w:rPr>
        <w:t>Основная цель</w:t>
      </w:r>
      <w:r w:rsidRPr="00BD6150">
        <w:rPr>
          <w:rStyle w:val="FontStyle207"/>
          <w:rFonts w:ascii="Times New Roman" w:hAnsi="Times New Roman" w:cs="Times New Roman"/>
          <w:color w:val="000000"/>
          <w:sz w:val="24"/>
          <w:szCs w:val="24"/>
        </w:rPr>
        <w:t xml:space="preserve"> - формирование у детей эстетического отношения к миру, на</w:t>
      </w:r>
      <w:r w:rsidRPr="00BD6150">
        <w:rPr>
          <w:rStyle w:val="FontStyle207"/>
          <w:rFonts w:ascii="Times New Roman" w:hAnsi="Times New Roman" w:cs="Times New Roman"/>
          <w:color w:val="000000"/>
          <w:sz w:val="24"/>
          <w:szCs w:val="24"/>
        </w:rPr>
        <w:softHyphen/>
        <w:t>копление эстетических представлений и образов, развитие эстетического вкуса, художественных способностей, освоение различных видов художес</w:t>
      </w:r>
      <w:r w:rsidRPr="00BD6150">
        <w:rPr>
          <w:rStyle w:val="FontStyle207"/>
          <w:rFonts w:ascii="Times New Roman" w:hAnsi="Times New Roman" w:cs="Times New Roman"/>
          <w:color w:val="000000"/>
          <w:sz w:val="24"/>
          <w:szCs w:val="24"/>
        </w:rPr>
        <w:softHyphen/>
        <w:t>твенной деятельности.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этом направлении решаются как общеобразова</w:t>
      </w:r>
      <w:r w:rsidRPr="00BD6150">
        <w:rPr>
          <w:rStyle w:val="FontStyle207"/>
          <w:rFonts w:ascii="Times New Roman" w:hAnsi="Times New Roman" w:cs="Times New Roman"/>
          <w:color w:val="000000"/>
          <w:sz w:val="24"/>
          <w:szCs w:val="24"/>
        </w:rPr>
        <w:softHyphen/>
        <w:t>тельные, так и коррекционные задачи, реализация которых стимулирует развитие у детей с ограниченными возможностями сенсорных способнос</w:t>
      </w:r>
      <w:r w:rsidRPr="00BD6150">
        <w:rPr>
          <w:rStyle w:val="FontStyle207"/>
          <w:rFonts w:ascii="Times New Roman" w:hAnsi="Times New Roman" w:cs="Times New Roman"/>
          <w:color w:val="000000"/>
          <w:sz w:val="24"/>
          <w:szCs w:val="24"/>
        </w:rPr>
        <w:softHyphen/>
        <w:t>тей, чувства ритма, цвета, композиции; умения выражать в художествен</w:t>
      </w:r>
      <w:r w:rsidRPr="00BD6150">
        <w:rPr>
          <w:rStyle w:val="FontStyle207"/>
          <w:rFonts w:ascii="Times New Roman" w:hAnsi="Times New Roman" w:cs="Times New Roman"/>
          <w:color w:val="000000"/>
          <w:sz w:val="24"/>
          <w:szCs w:val="24"/>
        </w:rPr>
        <w:softHyphen/>
        <w:t>ных образах свои творческие способности.</w:t>
      </w:r>
    </w:p>
    <w:p w:rsidR="00BD6150" w:rsidRPr="00BD6150" w:rsidRDefault="00BD6150" w:rsidP="00BD6150">
      <w:pPr>
        <w:pStyle w:val="Style11"/>
        <w:widowControl/>
        <w:spacing w:line="240" w:lineRule="auto"/>
        <w:ind w:firstLine="709"/>
        <w:rPr>
          <w:rStyle w:val="FontStyle207"/>
          <w:rFonts w:ascii="Times New Roman" w:hAnsi="Times New Roman" w:cs="Times New Roman"/>
          <w:b/>
          <w:i/>
          <w:color w:val="000000"/>
          <w:sz w:val="24"/>
          <w:szCs w:val="24"/>
          <w:u w:val="single"/>
        </w:rPr>
      </w:pPr>
      <w:r w:rsidRPr="00BD6150">
        <w:rPr>
          <w:rStyle w:val="FontStyle207"/>
          <w:rFonts w:ascii="Times New Roman" w:hAnsi="Times New Roman" w:cs="Times New Roman"/>
          <w:b/>
          <w:i/>
          <w:color w:val="000000"/>
          <w:sz w:val="24"/>
          <w:szCs w:val="24"/>
          <w:u w:val="single"/>
        </w:rPr>
        <w:t>Основные задачи:</w:t>
      </w:r>
    </w:p>
    <w:p w:rsidR="00BD6150" w:rsidRPr="00BD6150" w:rsidRDefault="00BD6150" w:rsidP="00BD6150">
      <w:pPr>
        <w:pStyle w:val="body"/>
        <w:spacing w:before="0" w:beforeAutospacing="0" w:after="0" w:afterAutospacing="0"/>
        <w:jc w:val="both"/>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lang w:eastAsia="en-US"/>
        </w:rPr>
        <w:t xml:space="preserve">• </w:t>
      </w:r>
      <w:r w:rsidRPr="00BD6150">
        <w:rPr>
          <w:rStyle w:val="FontStyle207"/>
          <w:rFonts w:ascii="Times New Roman" w:hAnsi="Times New Roman" w:cs="Times New Roman"/>
          <w:color w:val="000000"/>
          <w:sz w:val="24"/>
          <w:szCs w:val="24"/>
        </w:rPr>
        <w:t>обучение детей созданию творческих работ.</w:t>
      </w:r>
    </w:p>
    <w:p w:rsidR="00BD6150" w:rsidRPr="00BD6150" w:rsidRDefault="00BD6150" w:rsidP="00BD6150">
      <w:pPr>
        <w:pStyle w:val="body"/>
        <w:spacing w:before="0" w:beforeAutospacing="0" w:after="0" w:afterAutospacing="0"/>
        <w:jc w:val="both"/>
      </w:pPr>
      <w:r w:rsidRPr="00BD6150">
        <w:rPr>
          <w:rStyle w:val="FontStyle207"/>
          <w:rFonts w:ascii="Times New Roman" w:hAnsi="Times New Roman" w:cs="Times New Roman"/>
          <w:color w:val="000000"/>
          <w:sz w:val="24"/>
          <w:szCs w:val="24"/>
          <w:lang w:eastAsia="en-US"/>
        </w:rPr>
        <w:t xml:space="preserve">• </w:t>
      </w:r>
      <w:r w:rsidRPr="00BD6150">
        <w:rPr>
          <w:rStyle w:val="FontStyle207"/>
          <w:rFonts w:ascii="Times New Roman" w:hAnsi="Times New Roman" w:cs="Times New Roman"/>
          <w:color w:val="000000"/>
          <w:sz w:val="24"/>
          <w:szCs w:val="24"/>
        </w:rPr>
        <w:t>слушание детьми музыки, пение, музыкально-ритмические движения, танцы, игра на музыкальных инструментах</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Специфика методов обучения различным видам изобразительной деятельности детей с ОВЗ должна строиться на применении средств, отвечающих их психофи</w:t>
      </w:r>
      <w:r w:rsidRPr="00BD6150">
        <w:rPr>
          <w:rStyle w:val="FontStyle207"/>
          <w:rFonts w:ascii="Times New Roman" w:hAnsi="Times New Roman" w:cs="Times New Roman"/>
          <w:color w:val="000000"/>
          <w:sz w:val="24"/>
          <w:szCs w:val="24"/>
        </w:rPr>
        <w:softHyphen/>
        <w:t>зиологическим особенностям.</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Лепка способствует развитию мелкой моторики рук, развивает точ</w:t>
      </w:r>
      <w:r w:rsidRPr="00BD6150">
        <w:rPr>
          <w:rStyle w:val="FontStyle207"/>
          <w:rFonts w:ascii="Times New Roman" w:hAnsi="Times New Roman" w:cs="Times New Roman"/>
          <w:color w:val="000000"/>
          <w:sz w:val="24"/>
          <w:szCs w:val="24"/>
        </w:rPr>
        <w:softHyphen/>
        <w:t>ность выполняемых движений; в процессе работы дети знакомятся с раз</w:t>
      </w:r>
      <w:r w:rsidRPr="00BD6150">
        <w:rPr>
          <w:rStyle w:val="FontStyle207"/>
          <w:rFonts w:ascii="Times New Roman" w:hAnsi="Times New Roman" w:cs="Times New Roman"/>
          <w:color w:val="000000"/>
          <w:sz w:val="24"/>
          <w:szCs w:val="24"/>
        </w:rPr>
        <w:softHyphen/>
        <w:t>личными материалами, их свойствами. Аппликация способствует разви</w:t>
      </w:r>
      <w:r w:rsidRPr="00BD6150">
        <w:rPr>
          <w:rStyle w:val="FontStyle207"/>
          <w:rFonts w:ascii="Times New Roman" w:hAnsi="Times New Roman" w:cs="Times New Roman"/>
          <w:color w:val="000000"/>
          <w:sz w:val="24"/>
          <w:szCs w:val="24"/>
        </w:rPr>
        <w:softHyphen/>
        <w:t>тию конструктивных возможностей, формированию представлений о форме, цвете. Рисование способствует развитию манипулятивной де</w:t>
      </w:r>
      <w:r w:rsidRPr="00BD6150">
        <w:rPr>
          <w:rStyle w:val="FontStyle207"/>
          <w:rFonts w:ascii="Times New Roman" w:hAnsi="Times New Roman" w:cs="Times New Roman"/>
          <w:color w:val="000000"/>
          <w:sz w:val="24"/>
          <w:szCs w:val="24"/>
        </w:rPr>
        <w:softHyphen/>
        <w:t>ятельности, укрепление мышц рук.</w:t>
      </w:r>
    </w:p>
    <w:p w:rsidR="00BD6150" w:rsidRPr="00BD6150" w:rsidRDefault="00BD6150" w:rsidP="00BD6150">
      <w:pPr>
        <w:pStyle w:val="Style11"/>
        <w:widowControl/>
        <w:spacing w:line="240" w:lineRule="auto"/>
        <w:ind w:firstLine="709"/>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В зависимости от степени сохранности зрения, слуха, двигательной сфе</w:t>
      </w:r>
      <w:r w:rsidRPr="00BD6150">
        <w:rPr>
          <w:rStyle w:val="FontStyle207"/>
          <w:rFonts w:ascii="Times New Roman" w:hAnsi="Times New Roman" w:cs="Times New Roman"/>
          <w:color w:val="000000"/>
          <w:sz w:val="24"/>
          <w:szCs w:val="24"/>
        </w:rPr>
        <w:softHyphen/>
        <w:t>ры ребенка, его интеллектуальных и речевых возможностей, следует подби</w:t>
      </w:r>
      <w:r w:rsidRPr="00BD6150">
        <w:rPr>
          <w:rStyle w:val="FontStyle207"/>
          <w:rFonts w:ascii="Times New Roman" w:hAnsi="Times New Roman" w:cs="Times New Roman"/>
          <w:color w:val="000000"/>
          <w:sz w:val="24"/>
          <w:szCs w:val="24"/>
        </w:rPr>
        <w:softHyphen/>
        <w:t>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w:t>
      </w:r>
      <w:r w:rsidRPr="00BD6150">
        <w:rPr>
          <w:rStyle w:val="FontStyle207"/>
          <w:rFonts w:ascii="Times New Roman" w:hAnsi="Times New Roman" w:cs="Times New Roman"/>
          <w:color w:val="000000"/>
          <w:sz w:val="24"/>
          <w:szCs w:val="24"/>
        </w:rPr>
        <w:softHyphen/>
        <w:t>ное устное объяснение); подбирать соответствующие формы инструкций,</w:t>
      </w:r>
    </w:p>
    <w:p w:rsidR="00BD6150" w:rsidRPr="00BD6150" w:rsidRDefault="00BD6150" w:rsidP="00BD6150">
      <w:pPr>
        <w:pStyle w:val="Style11"/>
        <w:widowControl/>
        <w:spacing w:line="240" w:lineRule="auto"/>
        <w:ind w:firstLine="708"/>
        <w:rPr>
          <w:rStyle w:val="FontStyle207"/>
          <w:rFonts w:ascii="Times New Roman" w:hAnsi="Times New Roman" w:cs="Times New Roman"/>
          <w:color w:val="000000"/>
          <w:sz w:val="24"/>
          <w:szCs w:val="24"/>
        </w:rPr>
      </w:pPr>
      <w:r w:rsidRPr="00BD6150">
        <w:rPr>
          <w:rStyle w:val="FontStyle207"/>
          <w:rFonts w:ascii="Times New Roman" w:hAnsi="Times New Roman" w:cs="Times New Roman"/>
          <w:color w:val="000000"/>
          <w:sz w:val="24"/>
          <w:szCs w:val="24"/>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w:t>
      </w:r>
      <w:r w:rsidRPr="00BD6150">
        <w:rPr>
          <w:rStyle w:val="FontStyle207"/>
          <w:rFonts w:ascii="Times New Roman" w:hAnsi="Times New Roman" w:cs="Times New Roman"/>
          <w:color w:val="000000"/>
          <w:sz w:val="24"/>
          <w:szCs w:val="24"/>
        </w:rPr>
        <w:softHyphen/>
        <w:t>тов (для детей с нарушениями слуха), танцевальных движений, музыкальных инструментов для игры на них (для детей с двигательными нарушениями).</w:t>
      </w:r>
    </w:p>
    <w:p w:rsidR="00BD6150" w:rsidRPr="00BD6150" w:rsidRDefault="00BD6150" w:rsidP="00BD6150">
      <w:pPr>
        <w:pStyle w:val="Style11"/>
        <w:widowControl/>
        <w:spacing w:line="240" w:lineRule="auto"/>
        <w:ind w:firstLine="709"/>
        <w:rPr>
          <w:rFonts w:ascii="Times New Roman" w:hAnsi="Times New Roman" w:cs="Times New Roman"/>
          <w:color w:val="000000"/>
        </w:rPr>
      </w:pPr>
      <w:r w:rsidRPr="00BD6150">
        <w:rPr>
          <w:rStyle w:val="FontStyle207"/>
          <w:rFonts w:ascii="Times New Roman" w:hAnsi="Times New Roman" w:cs="Times New Roman"/>
          <w:color w:val="000000"/>
          <w:sz w:val="24"/>
          <w:szCs w:val="24"/>
        </w:rPr>
        <w:t>В совокупности перечисленные направления работы обеспечивают реше</w:t>
      </w:r>
      <w:r w:rsidRPr="00BD6150">
        <w:rPr>
          <w:rStyle w:val="FontStyle207"/>
          <w:rFonts w:ascii="Times New Roman" w:hAnsi="Times New Roman" w:cs="Times New Roman"/>
          <w:color w:val="000000"/>
          <w:sz w:val="24"/>
          <w:szCs w:val="24"/>
        </w:rPr>
        <w:softHyphen/>
        <w:t>ние обще развивающих задач. Вместе с тем каждый вид деятельности имеет свои коррекционные задачи и соответствующие методы их решения. Это свя</w:t>
      </w:r>
      <w:r w:rsidRPr="00BD6150">
        <w:rPr>
          <w:rStyle w:val="FontStyle207"/>
          <w:rFonts w:ascii="Times New Roman" w:hAnsi="Times New Roman" w:cs="Times New Roman"/>
          <w:color w:val="000000"/>
          <w:sz w:val="24"/>
          <w:szCs w:val="24"/>
        </w:rPr>
        <w:softHyphen/>
        <w:t xml:space="preserve">зано с </w:t>
      </w:r>
      <w:r w:rsidRPr="00BD6150">
        <w:rPr>
          <w:rStyle w:val="FontStyle271"/>
          <w:rFonts w:ascii="Times New Roman" w:hAnsi="Times New Roman" w:cs="Times New Roman"/>
          <w:b w:val="0"/>
          <w:i w:val="0"/>
          <w:color w:val="000000"/>
          <w:sz w:val="24"/>
          <w:szCs w:val="24"/>
        </w:rPr>
        <w:t>тем,</w:t>
      </w:r>
      <w:r w:rsidRPr="00BD6150">
        <w:rPr>
          <w:rStyle w:val="FontStyle271"/>
          <w:rFonts w:ascii="Times New Roman" w:hAnsi="Times New Roman" w:cs="Times New Roman"/>
          <w:color w:val="000000"/>
          <w:sz w:val="24"/>
          <w:szCs w:val="24"/>
        </w:rPr>
        <w:t xml:space="preserve"> </w:t>
      </w:r>
      <w:r w:rsidRPr="00BD6150">
        <w:rPr>
          <w:rStyle w:val="FontStyle207"/>
          <w:rFonts w:ascii="Times New Roman" w:hAnsi="Times New Roman" w:cs="Times New Roman"/>
          <w:color w:val="000000"/>
          <w:sz w:val="24"/>
          <w:szCs w:val="24"/>
        </w:rPr>
        <w:t>что дети с ОВЗ имеют как общие, так и специфические особенно</w:t>
      </w:r>
      <w:r w:rsidRPr="00BD6150">
        <w:rPr>
          <w:rStyle w:val="FontStyle207"/>
          <w:rFonts w:ascii="Times New Roman" w:hAnsi="Times New Roman" w:cs="Times New Roman"/>
          <w:color w:val="000000"/>
          <w:sz w:val="24"/>
          <w:szCs w:val="24"/>
        </w:rPr>
        <w:softHyphen/>
        <w:t>сти, связанные непосредственно с имеющимся нарушением. Содержание базо</w:t>
      </w:r>
      <w:r w:rsidRPr="00BD6150">
        <w:rPr>
          <w:rStyle w:val="FontStyle207"/>
          <w:rFonts w:ascii="Times New Roman" w:hAnsi="Times New Roman" w:cs="Times New Roman"/>
          <w:color w:val="000000"/>
          <w:sz w:val="24"/>
          <w:szCs w:val="24"/>
        </w:rPr>
        <w:softHyphen/>
        <w:t>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w:t>
      </w:r>
      <w:r w:rsidRPr="00BD6150">
        <w:rPr>
          <w:rStyle w:val="FontStyle207"/>
          <w:rFonts w:ascii="Times New Roman" w:hAnsi="Times New Roman" w:cs="Times New Roman"/>
          <w:color w:val="000000"/>
          <w:sz w:val="24"/>
          <w:szCs w:val="24"/>
        </w:rPr>
        <w:softHyphen/>
        <w:t>ются такие коррекционные разделы, как: «Развитие зрительного восприятия» (для детей с нарушениями зрения), «Развитие слухового восприятия и обуче</w:t>
      </w:r>
      <w:r w:rsidRPr="00BD6150">
        <w:rPr>
          <w:rStyle w:val="FontStyle207"/>
          <w:rFonts w:ascii="Times New Roman" w:hAnsi="Times New Roman" w:cs="Times New Roman"/>
          <w:color w:val="000000"/>
          <w:sz w:val="24"/>
          <w:szCs w:val="24"/>
        </w:rPr>
        <w:softHyphen/>
        <w:t>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BD6150" w:rsidRPr="00BD6150" w:rsidRDefault="00BD6150" w:rsidP="00BD6150">
      <w:pPr>
        <w:pStyle w:val="body"/>
        <w:spacing w:before="0" w:beforeAutospacing="0" w:after="0" w:afterAutospacing="0"/>
        <w:rPr>
          <w:b/>
        </w:rPr>
      </w:pPr>
    </w:p>
    <w:p w:rsidR="00BD6150" w:rsidRPr="00BD6150" w:rsidRDefault="00BD6150" w:rsidP="00BD6150">
      <w:pPr>
        <w:pStyle w:val="body"/>
        <w:spacing w:before="0" w:beforeAutospacing="0" w:after="0" w:afterAutospacing="0"/>
        <w:jc w:val="center"/>
        <w:rPr>
          <w:b/>
        </w:rPr>
      </w:pPr>
      <w:r w:rsidRPr="00BD6150">
        <w:rPr>
          <w:b/>
        </w:rPr>
        <w:t>Профессиональная коррекции нарушения развития детей.</w:t>
      </w:r>
    </w:p>
    <w:p w:rsidR="00BD6150" w:rsidRPr="00BD6150" w:rsidRDefault="00BD6150" w:rsidP="00BD6150">
      <w:pPr>
        <w:pStyle w:val="body"/>
        <w:spacing w:before="0" w:beforeAutospacing="0" w:after="0" w:afterAutospacing="0"/>
        <w:jc w:val="center"/>
        <w:rPr>
          <w:b/>
        </w:rPr>
      </w:pP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sectPr w:rsidR="00BD6150" w:rsidRPr="00BD6150" w:rsidSect="00D477D7">
          <w:footerReference w:type="even" r:id="rId8"/>
          <w:footerReference w:type="default" r:id="rId9"/>
          <w:pgSz w:w="11906" w:h="16838"/>
          <w:pgMar w:top="851" w:right="746" w:bottom="851" w:left="567" w:header="709" w:footer="709" w:gutter="0"/>
          <w:cols w:space="708"/>
          <w:titlePg/>
          <w:docGrid w:linePitch="360"/>
        </w:sectPr>
      </w:pP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pPr>
      <w:r w:rsidRPr="00BD6150">
        <w:rPr>
          <w:rFonts w:ascii="Times New Roman" w:hAnsi="Times New Roman" w:cs="Times New Roman"/>
          <w:b/>
          <w:sz w:val="24"/>
          <w:szCs w:val="24"/>
        </w:rPr>
        <w:t>Коррекционно-развивающая работа в подготовительной</w:t>
      </w:r>
    </w:p>
    <w:p w:rsidR="00BD6150" w:rsidRPr="00BD6150" w:rsidRDefault="00BD6150" w:rsidP="00BD6150">
      <w:pPr>
        <w:tabs>
          <w:tab w:val="left" w:pos="5360"/>
          <w:tab w:val="left" w:pos="5680"/>
        </w:tabs>
        <w:spacing w:after="0"/>
        <w:jc w:val="center"/>
        <w:rPr>
          <w:rFonts w:ascii="Times New Roman" w:hAnsi="Times New Roman" w:cs="Times New Roman"/>
          <w:b/>
          <w:sz w:val="24"/>
          <w:szCs w:val="24"/>
        </w:rPr>
      </w:pPr>
      <w:r w:rsidRPr="00BD6150">
        <w:rPr>
          <w:rFonts w:ascii="Times New Roman" w:hAnsi="Times New Roman" w:cs="Times New Roman"/>
          <w:b/>
          <w:sz w:val="24"/>
          <w:szCs w:val="24"/>
        </w:rPr>
        <w:t xml:space="preserve"> логопедической группе для детей с ФФНР</w:t>
      </w:r>
      <w:r w:rsidRPr="00BD6150">
        <w:rPr>
          <w:rStyle w:val="ad"/>
          <w:rFonts w:ascii="Times New Roman" w:hAnsi="Times New Roman"/>
          <w:b/>
          <w:sz w:val="24"/>
          <w:szCs w:val="24"/>
        </w:rPr>
        <w:t xml:space="preserve"> </w:t>
      </w:r>
      <w:r w:rsidRPr="00BD6150">
        <w:rPr>
          <w:rFonts w:ascii="Times New Roman" w:hAnsi="Times New Roman" w:cs="Times New Roman"/>
          <w:sz w:val="24"/>
          <w:szCs w:val="24"/>
        </w:rPr>
        <w:t xml:space="preserve"> ( приложение № 6)</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Среди них значительную часть составляют дети 6-летнего возраста, не овладевшие в нормативные сроки звуковой стороной языка. Имея сохранный слух и полноценный интеллект, они, как правило, не готовы к усвоению школьной программы из-за недостаточного развития фонематического восприятия. Эти дети составляют основную группу риска по школьной неуспеваемости, особенно при овладении чтением и письмом.  Значительная распространенность данного вида речевого нарушения зависит от  множества наследственных и внешних факторов современной жизни, которые выражаются в виде мелких парциальных нарушений. В первую очередь страдают наиболее молодые в эволюционном отношении функции, в частности, различные звенья порождения речи.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b/>
          <w:sz w:val="24"/>
          <w:szCs w:val="24"/>
        </w:rPr>
        <w:t>Фонетико-фонематическое недоразвитие речи</w:t>
      </w:r>
      <w:r w:rsidRPr="00BD6150">
        <w:rPr>
          <w:rFonts w:ascii="Times New Roman" w:hAnsi="Times New Roman" w:cs="Times New Roman"/>
          <w:sz w:val="24"/>
          <w:szCs w:val="24"/>
        </w:rPr>
        <w:t xml:space="preserve">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Признаком фонематического недоразвития является незаконченность процесса формирования звуков, отличающихся тонкими артикуляционными или акустическими признаками. Несформированность звуков выражается в следующем:</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искажения звуков;</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замена звуков более простыми звуками по артикуляции;</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    - смешения звуков.</w:t>
      </w:r>
    </w:p>
    <w:p w:rsidR="00BD6150" w:rsidRPr="00BD6150" w:rsidRDefault="00BD6150" w:rsidP="00BD6150">
      <w:pPr>
        <w:spacing w:after="0"/>
        <w:ind w:right="175"/>
        <w:jc w:val="both"/>
        <w:rPr>
          <w:rFonts w:ascii="Times New Roman" w:hAnsi="Times New Roman" w:cs="Times New Roman"/>
          <w:sz w:val="24"/>
          <w:szCs w:val="24"/>
        </w:rPr>
      </w:pPr>
      <w:r w:rsidRPr="00BD6150">
        <w:rPr>
          <w:rFonts w:ascii="Times New Roman" w:hAnsi="Times New Roman" w:cs="Times New Roman"/>
          <w:sz w:val="24"/>
          <w:szCs w:val="24"/>
        </w:rPr>
        <w:t xml:space="preserve">Неправильное произношение звуков в данном случае – лишь вершина айсберга, так как эти отклонения в своей основе имеют недоразвитие фонематического восприятия: затруднения в различении звуков на слух и в произношении, ошибки при определении общего звука в словах, наличия звука в слове в чужой и собственной речи, в различении слов-паронимов. </w:t>
      </w:r>
    </w:p>
    <w:p w:rsidR="00BD6150" w:rsidRPr="00BD6150" w:rsidRDefault="00BD6150" w:rsidP="00BD6150">
      <w:pPr>
        <w:tabs>
          <w:tab w:val="left" w:pos="5360"/>
          <w:tab w:val="left" w:pos="5680"/>
        </w:tabs>
        <w:spacing w:after="0"/>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b/>
          <w:sz w:val="24"/>
          <w:szCs w:val="24"/>
        </w:rPr>
      </w:pPr>
      <w:r w:rsidRPr="00BD6150">
        <w:rPr>
          <w:rFonts w:ascii="Times New Roman" w:hAnsi="Times New Roman" w:cs="Times New Roman"/>
          <w:b/>
          <w:sz w:val="24"/>
          <w:szCs w:val="24"/>
        </w:rPr>
        <w:t xml:space="preserve">                                              «Коррекционно-развивающая работа</w:t>
      </w:r>
    </w:p>
    <w:p w:rsidR="00BD6150" w:rsidRPr="00BD6150" w:rsidRDefault="00BD6150" w:rsidP="00BD6150">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в</w:t>
      </w:r>
      <w:r w:rsidR="002D5166">
        <w:rPr>
          <w:rFonts w:ascii="Times New Roman" w:hAnsi="Times New Roman" w:cs="Times New Roman"/>
          <w:b/>
          <w:sz w:val="24"/>
          <w:szCs w:val="24"/>
        </w:rPr>
        <w:t xml:space="preserve"> группе</w:t>
      </w:r>
      <w:r w:rsidRPr="00BD6150">
        <w:rPr>
          <w:rFonts w:ascii="Times New Roman" w:hAnsi="Times New Roman" w:cs="Times New Roman"/>
          <w:b/>
          <w:sz w:val="24"/>
          <w:szCs w:val="24"/>
        </w:rPr>
        <w:t xml:space="preserve"> для детей с задержкой в психическом развитии» ( приложение № 7)</w:t>
      </w:r>
    </w:p>
    <w:p w:rsidR="00BD6150" w:rsidRPr="00BD6150" w:rsidRDefault="00BD6150" w:rsidP="00BD6150">
      <w:pPr>
        <w:pStyle w:val="c19c39c6"/>
        <w:spacing w:before="0" w:beforeAutospacing="0" w:after="0" w:afterAutospacing="0"/>
      </w:pPr>
      <w:r w:rsidRPr="00BD6150">
        <w:t>Своевременная организация коррекционного воздействия является основным фактором, обуславливающим социальную адаптацию и реабилитацию проблемного ребенка. Дети с задержкой психического развития - многочисленная категория, разнородная по своему составу. В структуре отклоняющегося развития отмечаются как признаки органического нарушения центральной нервной системы, так и признаки ее функциональной незрелости. Вариативность отклонений в развитии воспитанников имеет широкий диапазон: от состояния, пограничного с умственной отсталостью - до «педагогической запущенности» или легких проявлений социальной дезадаптации. Дети с ЗПР являются одной из наиболее проблемных и многочисленных групп. В связи с этим проблема подготовки данной категории детей к школе, выбор адекватных программ обучения и воспитания стала одной и самых актуальных. Данная рабочая программа предназначена для работы с детьми среднего, старшего и подготовительного дошкольного возраста групп с задержкой психического развития детских дошкольных учреждений</w:t>
      </w:r>
      <w:r w:rsidRPr="00BD6150">
        <w:br/>
        <w:t>В соответствии с утвердившимся в современной коррекционной педагогике положением о необходимости раннего выявления и преодоления отклонений в развитии, дети с симптомами задержки психического развития направляются в коррекционные группы, начиная с четырех летнего возраста. Таким образом, при составлении рабочей программы учитывалась данная категория детей. Данная программа представляет коррекционно-развивающую систему, обеспечивающую создание оптимальных условий для развития эмоционально-волевой, познавательной, двигательной сферы, развития позитивных качеств личности каждого ребенка, его оздоровление. Коррекционно-педагогическое воздействие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общеобразовательной школе. Это достигается за счет модификации общеразвивающих программ и всего комплекса коррекционно-развивающей работы с учетом особенностей психофизического развития детей данного контингента, а также — реализации общеобразовательных задач дошкольного образования с включением синхронного выравнивания психического  и речевого развития детей.</w:t>
      </w:r>
    </w:p>
    <w:p w:rsidR="00BD6150" w:rsidRPr="00BD6150" w:rsidRDefault="00BD6150" w:rsidP="00BD6150">
      <w:pPr>
        <w:autoSpaceDE w:val="0"/>
        <w:autoSpaceDN w:val="0"/>
        <w:adjustRightInd w:val="0"/>
        <w:spacing w:after="0"/>
        <w:jc w:val="center"/>
        <w:rPr>
          <w:rFonts w:ascii="Times New Roman" w:eastAsia="Calibri" w:hAnsi="Times New Roman" w:cs="Times New Roman"/>
          <w:b/>
          <w:color w:val="FF0000"/>
          <w:sz w:val="24"/>
          <w:szCs w:val="24"/>
        </w:rPr>
      </w:pPr>
      <w:r w:rsidRPr="00BD6150">
        <w:rPr>
          <w:rFonts w:ascii="Times New Roman" w:eastAsia="Calibri" w:hAnsi="Times New Roman" w:cs="Times New Roman"/>
          <w:b/>
          <w:color w:val="FF0000"/>
          <w:sz w:val="24"/>
          <w:szCs w:val="24"/>
        </w:rPr>
        <w:t>2.7 Особенности организации педагогической диагностики и мониторинга</w:t>
      </w:r>
    </w:p>
    <w:p w:rsidR="00BD6150" w:rsidRPr="00BD6150" w:rsidRDefault="00BD6150" w:rsidP="00BD6150">
      <w:pPr>
        <w:autoSpaceDE w:val="0"/>
        <w:autoSpaceDN w:val="0"/>
        <w:adjustRightInd w:val="0"/>
        <w:spacing w:after="0"/>
        <w:ind w:firstLine="426"/>
        <w:jc w:val="center"/>
        <w:rPr>
          <w:rFonts w:ascii="Times New Roman" w:eastAsia="Calibri" w:hAnsi="Times New Roman" w:cs="Times New Roman"/>
          <w:b/>
          <w:sz w:val="24"/>
          <w:szCs w:val="24"/>
        </w:rPr>
      </w:pPr>
      <w:r w:rsidRPr="00BD6150">
        <w:rPr>
          <w:rFonts w:ascii="Times New Roman" w:eastAsia="Calibri" w:hAnsi="Times New Roman" w:cs="Times New Roman"/>
          <w:b/>
          <w:sz w:val="24"/>
          <w:szCs w:val="24"/>
        </w:rPr>
        <w:t>Педагогическая диагностика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Познание и понимание педагогом ребенка дошкольного возраста как основная цель педагогической диагностики в ДОО определяет использование им </w:t>
      </w:r>
      <w:r w:rsidRPr="00BD6150">
        <w:rPr>
          <w:rFonts w:ascii="Times New Roman" w:eastAsia="Calibri" w:hAnsi="Times New Roman" w:cs="Times New Roman"/>
          <w:iCs/>
          <w:sz w:val="24"/>
          <w:szCs w:val="24"/>
        </w:rPr>
        <w:t>преимущественно малоформализованных диагностических методов</w:t>
      </w:r>
      <w:r w:rsidRPr="00BD6150">
        <w:rPr>
          <w:rFonts w:ascii="Times New Roman" w:eastAsia="Calibri" w:hAnsi="Times New Roman" w:cs="Times New Roman"/>
          <w:sz w:val="24"/>
          <w:szCs w:val="24"/>
        </w:rPr>
        <w:t>, ведущими средикоторых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В качестве дополнительных методов используются анализ продуктов детской деятельности, простые тесты, специальные диагностические ситуации.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достижений ребенка направлена на изучение: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деятельностных умений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интересов, предпочтений, склонностей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личностных особенностей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поведенческих проявлений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особенностей взаимодействия ребенка со сверстниками;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особенностей взаимодействия ребенка со взрослыми.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sz w:val="24"/>
          <w:szCs w:val="24"/>
        </w:rPr>
      </w:pPr>
      <w:r w:rsidRPr="00BD6150">
        <w:rPr>
          <w:rFonts w:ascii="Times New Roman" w:eastAsia="Calibri" w:hAnsi="Times New Roman" w:cs="Times New Roman"/>
          <w:b/>
          <w:bCs/>
          <w:sz w:val="24"/>
          <w:szCs w:val="24"/>
        </w:rPr>
        <w:t>Принципы педагогической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Педагогическая диагностика осуществляется с учетом ряда принципов, обусловленных спецификой образовательного процесса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объективности </w:t>
      </w:r>
      <w:r w:rsidRPr="00BD6150">
        <w:rPr>
          <w:rFonts w:ascii="Times New Roman" w:eastAsia="Calibri" w:hAnsi="Times New Roman" w:cs="Times New Roman"/>
          <w:sz w:val="24"/>
          <w:szCs w:val="24"/>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Реализация принципа предполагает соблюдение ряда </w:t>
      </w:r>
      <w:r w:rsidRPr="00BD6150">
        <w:rPr>
          <w:rFonts w:ascii="Times New Roman" w:eastAsia="Calibri" w:hAnsi="Times New Roman" w:cs="Times New Roman"/>
          <w:i/>
          <w:iCs/>
          <w:sz w:val="24"/>
          <w:szCs w:val="24"/>
        </w:rPr>
        <w:t>правил</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1. Соответствие диагностических методик возрастным и личностным особенностям диагностируемых.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2. Фиксация всех проявлений личности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Сопоставление полученных данных с данными других педагогов, родителей.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4. Перепроверка, уточнение полученного фактического материала при проведении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5.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целостного изучения педагогического процесса </w:t>
      </w:r>
      <w:r w:rsidRPr="00BD6150">
        <w:rPr>
          <w:rFonts w:ascii="Times New Roman" w:eastAsia="Calibri" w:hAnsi="Times New Roman" w:cs="Times New Roman"/>
          <w:sz w:val="24"/>
          <w:szCs w:val="24"/>
        </w:rPr>
        <w:t>предполагает: для того чтобы оценить общий уровень развития ребенка, необходимо иметь информациюо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сфере может рассматриваться изолированно. Различные сферы развития личности связаны между собой и оказывают взаимное влияние друг на друга.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процессуальности </w:t>
      </w:r>
      <w:r w:rsidRPr="00BD6150">
        <w:rPr>
          <w:rFonts w:ascii="Times New Roman" w:eastAsia="Calibri" w:hAnsi="Times New Roman" w:cs="Times New Roman"/>
          <w:sz w:val="24"/>
          <w:szCs w:val="24"/>
        </w:rPr>
        <w:t>предполагает изучение явления в изменении, развитии. Правила, детализирующие принцип процессуальности, состоят в том, чтобы: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не ограничиваться отдельными «срезами состояний», оценками без выявления закономерностей развития;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учитывать половозрастные и социокультурные особенности индивидуально-личностного становления ребенка;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обеспечивать непрерывность изучения диагностируемого предмета в естественных условиях педагогического процесса.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компетентности </w:t>
      </w:r>
      <w:r w:rsidRPr="00BD6150">
        <w:rPr>
          <w:rFonts w:ascii="Times New Roman" w:eastAsia="Calibri" w:hAnsi="Times New Roman" w:cs="Times New Roman"/>
          <w:sz w:val="24"/>
          <w:szCs w:val="24"/>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Этот принцип раскрывается: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правилах сотрудничества (согласие, добровольность участия в диагностике);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безопасности для испытуемого применяемых методик;</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 доступности для педагога диагностических процедур и методов;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во взвешенности и корректном использовании диагностических сведений (разумной конфиденциальности результатов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Принцип персонализации </w:t>
      </w:r>
      <w:r w:rsidRPr="00BD6150">
        <w:rPr>
          <w:rFonts w:ascii="Times New Roman" w:eastAsia="Calibri" w:hAnsi="Times New Roman" w:cs="Times New Roman"/>
          <w:sz w:val="24"/>
          <w:szCs w:val="24"/>
        </w:rPr>
        <w:t>требует от педагога в диагностической деятельности обнаруживать не только индивидуальные проявления общих закономерностей, нотакже индивидуальные пути развития, а отклонения от нормы не оценивать как негативные без анализа динамических тенденций становления.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sz w:val="24"/>
          <w:szCs w:val="24"/>
        </w:rPr>
      </w:pPr>
      <w:r w:rsidRPr="00BD6150">
        <w:rPr>
          <w:rFonts w:ascii="Times New Roman" w:eastAsia="Calibri" w:hAnsi="Times New Roman" w:cs="Times New Roman"/>
          <w:b/>
          <w:bCs/>
          <w:sz w:val="24"/>
          <w:szCs w:val="24"/>
        </w:rPr>
        <w:t>Как осуществлять процесс диагностирования?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Прежде чем проводить диагностику, необходимо спроектировать ее.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Первый этап — проектировочный</w:t>
      </w:r>
      <w:r w:rsidRPr="00BD6150">
        <w:rPr>
          <w:rFonts w:ascii="Times New Roman" w:eastAsia="Calibri" w:hAnsi="Times New Roman" w:cs="Times New Roman"/>
          <w:sz w:val="24"/>
          <w:szCs w:val="24"/>
        </w:rPr>
        <w:t xml:space="preserve">. Определяем цели диагностики (например,оценить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w:t>
      </w:r>
      <w:r w:rsidRPr="00BD6150">
        <w:rPr>
          <w:rFonts w:ascii="Times New Roman" w:eastAsia="Calibri" w:hAnsi="Times New Roman" w:cs="Times New Roman"/>
          <w:i/>
          <w:iCs/>
          <w:sz w:val="24"/>
          <w:szCs w:val="24"/>
        </w:rPr>
        <w:t xml:space="preserve">как </w:t>
      </w:r>
      <w:r w:rsidRPr="00BD6150">
        <w:rPr>
          <w:rFonts w:ascii="Times New Roman" w:eastAsia="Calibri" w:hAnsi="Times New Roman" w:cs="Times New Roman"/>
          <w:sz w:val="24"/>
          <w:szCs w:val="24"/>
        </w:rPr>
        <w:t xml:space="preserve">ееосуществлять, пропуская вопросы </w:t>
      </w:r>
      <w:r w:rsidRPr="00BD6150">
        <w:rPr>
          <w:rFonts w:ascii="Times New Roman" w:eastAsia="Calibri" w:hAnsi="Times New Roman" w:cs="Times New Roman"/>
          <w:i/>
          <w:iCs/>
          <w:sz w:val="24"/>
          <w:szCs w:val="24"/>
        </w:rPr>
        <w:t xml:space="preserve">что </w:t>
      </w:r>
      <w:r w:rsidRPr="00BD6150">
        <w:rPr>
          <w:rFonts w:ascii="Times New Roman" w:eastAsia="Calibri" w:hAnsi="Times New Roman" w:cs="Times New Roman"/>
          <w:sz w:val="24"/>
          <w:szCs w:val="24"/>
        </w:rPr>
        <w:t xml:space="preserve">и, в особенности, </w:t>
      </w:r>
      <w:r w:rsidRPr="00BD6150">
        <w:rPr>
          <w:rFonts w:ascii="Times New Roman" w:eastAsia="Calibri" w:hAnsi="Times New Roman" w:cs="Times New Roman"/>
          <w:i/>
          <w:iCs/>
          <w:sz w:val="24"/>
          <w:szCs w:val="24"/>
        </w:rPr>
        <w:t xml:space="preserve">зачем </w:t>
      </w:r>
      <w:r w:rsidRPr="00BD6150">
        <w:rPr>
          <w:rFonts w:ascii="Times New Roman" w:eastAsia="Calibri" w:hAnsi="Times New Roman" w:cs="Times New Roman"/>
          <w:sz w:val="24"/>
          <w:szCs w:val="24"/>
        </w:rPr>
        <w:t>диагностировать.Между тем это основные вопросы. От ответа на них зависят и подбор методов, и анализрезультатов, и принятие управленческих решений.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w:t>
      </w:r>
      <w:r w:rsidRPr="00BD6150">
        <w:rPr>
          <w:rFonts w:ascii="Times New Roman" w:eastAsia="Calibri" w:hAnsi="Times New Roman" w:cs="Times New Roman"/>
          <w:iCs/>
          <w:sz w:val="24"/>
          <w:szCs w:val="24"/>
        </w:rPr>
        <w:t>индивидуальной</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 xml:space="preserve">социальной </w:t>
      </w:r>
      <w:r w:rsidRPr="00BD6150">
        <w:rPr>
          <w:rFonts w:ascii="Times New Roman" w:eastAsia="Calibri" w:hAnsi="Times New Roman" w:cs="Times New Roman"/>
          <w:sz w:val="24"/>
          <w:szCs w:val="24"/>
        </w:rPr>
        <w:t xml:space="preserve">или </w:t>
      </w:r>
      <w:r w:rsidRPr="00BD6150">
        <w:rPr>
          <w:rFonts w:ascii="Times New Roman" w:eastAsia="Calibri" w:hAnsi="Times New Roman" w:cs="Times New Roman"/>
          <w:iCs/>
          <w:sz w:val="24"/>
          <w:szCs w:val="24"/>
        </w:rPr>
        <w:t xml:space="preserve">объективной соотносительной </w:t>
      </w:r>
      <w:r w:rsidRPr="00BD6150">
        <w:rPr>
          <w:rFonts w:ascii="Times New Roman" w:eastAsia="Calibri" w:hAnsi="Times New Roman" w:cs="Times New Roman"/>
          <w:sz w:val="24"/>
          <w:szCs w:val="24"/>
        </w:rPr>
        <w:t>нормой. Например, определяем критерии для оценки проявлений активности и любознательности у детей. Так, критерием любознательностиявляется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Определяем методы диагностики. В педагогической диагностике основными методами выступают включенное наблюдение и нестандартизированные беседы с детьми. Кроме того, используются диагностические ситуации, фактически провоцирующие деятельность ребенка, которую хотел бы пронаблюдать педагог.</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Второй этап — практический</w:t>
      </w:r>
      <w:r w:rsidRPr="00BD6150">
        <w:rPr>
          <w:rFonts w:ascii="Times New Roman" w:eastAsia="Calibri" w:hAnsi="Times New Roman" w:cs="Times New Roman"/>
          <w:sz w:val="24"/>
          <w:szCs w:val="24"/>
        </w:rPr>
        <w:t>. Проведение диагностики. Для этого необходимо определить ответственных, обозначить время и длительность диагностики,а также способы фиксации результатов (запись в блокноте, на диагностических карточках, на магнитофоне, видеокамере и т. д.).</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Третий этап — аналитический</w:t>
      </w:r>
      <w:r w:rsidRPr="00BD6150">
        <w:rPr>
          <w:rFonts w:ascii="Times New Roman" w:eastAsia="Calibri" w:hAnsi="Times New Roman" w:cs="Times New Roman"/>
          <w:sz w:val="24"/>
          <w:szCs w:val="24"/>
        </w:rPr>
        <w:t xml:space="preserve">. Анализ полученных фактов, получение количественных данных. Анализ позволяет установить, </w:t>
      </w:r>
      <w:r w:rsidRPr="00BD6150">
        <w:rPr>
          <w:rFonts w:ascii="Times New Roman" w:eastAsia="Calibri" w:hAnsi="Times New Roman" w:cs="Times New Roman"/>
          <w:i/>
          <w:iCs/>
          <w:sz w:val="24"/>
          <w:szCs w:val="24"/>
        </w:rPr>
        <w:t xml:space="preserve">почему </w:t>
      </w:r>
      <w:r w:rsidRPr="00BD6150">
        <w:rPr>
          <w:rFonts w:ascii="Times New Roman" w:eastAsia="Calibri" w:hAnsi="Times New Roman" w:cs="Times New Roman"/>
          <w:sz w:val="24"/>
          <w:szCs w:val="24"/>
        </w:rPr>
        <w:t>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илибольшая проблема). На основе анализа определяются причины такого проявления диагностируемого качества.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Четвертый этап — интерпретация данных</w:t>
      </w:r>
      <w:r w:rsidRPr="00BD6150">
        <w:rPr>
          <w:rFonts w:ascii="Times New Roman" w:eastAsia="Calibri" w:hAnsi="Times New Roman" w:cs="Times New Roman"/>
          <w:sz w:val="24"/>
          <w:szCs w:val="24"/>
        </w:rPr>
        <w:t>.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возможностьюих различного толкования, порой диаметрально противоположного. Например, какоценить такие данные: проявляют высокую степень любознательности половина детей группы, любознательна избирательно (т. е. не всегда и не все вызывает детский интерес) третья часть, а остальные дети нелюбознательны? Это хорошо или нет?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Ответить на этот вопрос можно, только сопоставив полученные данные с теми, которыефиксировались ранее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Пятый этап — целеобразовательный</w:t>
      </w:r>
      <w:r w:rsidRPr="00BD6150">
        <w:rPr>
          <w:rFonts w:ascii="Times New Roman" w:eastAsia="Calibri" w:hAnsi="Times New Roman" w:cs="Times New Roman"/>
          <w:sz w:val="24"/>
          <w:szCs w:val="24"/>
        </w:rPr>
        <w:t>. Он предполагает определение актуальных образовательных задач для каждого ребенка и для группы в целом.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Результаты диагностики используются преимущественно для обнаружения сильныхсторон ребенка и определения перспектив его развития. Полученная в результатедиагностики информация и сделанные на ее основе выводы помогают педагогупредположить возможные действия ребенка в разных ситуациях и понять, какиедостижения ребенка следует всячески поддержать и развивать дальше, в чем именнотребуется оказать этому ребенку помощь.Искусство педагога как раз заключается в том, чтобы открыть перед каждымребенком перспективы его развития, показать ему те сферы, где он может проявитьсебя, достичь больших успехов, черпать силы из этого источника, чтобы в целомличность становилась полноценной, богатой, неповторимой.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color w:val="0070C0"/>
          <w:sz w:val="24"/>
          <w:szCs w:val="24"/>
        </w:rPr>
      </w:pPr>
    </w:p>
    <w:p w:rsidR="00BD6150" w:rsidRPr="00BD6150" w:rsidRDefault="00BD6150" w:rsidP="00BD6150">
      <w:pPr>
        <w:autoSpaceDE w:val="0"/>
        <w:autoSpaceDN w:val="0"/>
        <w:adjustRightInd w:val="0"/>
        <w:spacing w:after="0"/>
        <w:ind w:firstLine="426"/>
        <w:jc w:val="center"/>
        <w:rPr>
          <w:rFonts w:ascii="Times New Roman" w:eastAsia="Calibri" w:hAnsi="Times New Roman" w:cs="Times New Roman"/>
          <w:b/>
          <w:sz w:val="24"/>
          <w:szCs w:val="24"/>
        </w:rPr>
      </w:pPr>
      <w:r w:rsidRPr="00BD6150">
        <w:rPr>
          <w:rFonts w:ascii="Times New Roman" w:eastAsia="Calibri" w:hAnsi="Times New Roman" w:cs="Times New Roman"/>
          <w:b/>
          <w:sz w:val="24"/>
          <w:szCs w:val="24"/>
        </w:rPr>
        <w:t>Мониторинг образовательного процесса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color w:val="0070C0"/>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образовательного процесса может быть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Мониторинг позволяет обнаружить эффективность реализуемой образовательной деятельности и всегда ориентирован на цели этой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постоянный сбор информации об объектах контроля, т. е. выполнение функции слежения;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изучение объекта по одним и тем же критериям с целью выявления динамики изменений;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компактность, минимальность измерительных процедур и их включенность в педагогический процесс.</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iCs/>
          <w:sz w:val="24"/>
          <w:szCs w:val="24"/>
        </w:rPr>
      </w:pPr>
      <w:r w:rsidRPr="00BD6150">
        <w:rPr>
          <w:rFonts w:ascii="Times New Roman" w:eastAsia="Calibri" w:hAnsi="Times New Roman" w:cs="Times New Roman"/>
          <w:sz w:val="24"/>
          <w:szCs w:val="24"/>
        </w:rPr>
        <w:t xml:space="preserve">Мониторинг в детском саду направлен на </w:t>
      </w:r>
      <w:r w:rsidRPr="00BD6150">
        <w:rPr>
          <w:rFonts w:ascii="Times New Roman" w:eastAsia="Calibri" w:hAnsi="Times New Roman" w:cs="Times New Roman"/>
          <w:b/>
          <w:bCs/>
          <w:iCs/>
          <w:sz w:val="24"/>
          <w:szCs w:val="24"/>
        </w:rPr>
        <w:t>отслеживание качества дошкольного образования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b/>
          <w:bCs/>
          <w:iCs/>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1. Качества результатов деятельности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Определение результативности деятельности ДОУ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мониторинг направлен на изучение: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степени готовности ребенка к школьному обучению;</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удовлетворенности различных групп потребителей (родителей, учителей, воспитателей) деятельностью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2. Качества педагогического процесса, реализуемого в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Деятельность детского сада и достижение выше обозначенных результатов обеспечиваются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организации самостоятельной деятельности детей;</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взаимодействия с семьями детей по реализации основной образовательной программы дошкольного образования для детей дошкольного возраста.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iCs/>
          <w:sz w:val="24"/>
          <w:szCs w:val="24"/>
        </w:rPr>
        <w:t>3. Качества условий деятельности ДОУ</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Реализация образовательного процесса возможна при обеспечении соответствующими ресурсами и создании необходимых условий. Поэтому в систему мониторинга должен быть включен анализ условий, обеспечивающих качество образовательного процесса в детском саду:</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особенности профессиональной компетентности педагогов;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развивающая предметно-пространственная среда детского сада.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Определение направленности мониторинга предполагает следующим шагом разработку измерительного инструментария — </w:t>
      </w:r>
      <w:r w:rsidRPr="00BD6150">
        <w:rPr>
          <w:rFonts w:ascii="Times New Roman" w:eastAsia="Calibri" w:hAnsi="Times New Roman" w:cs="Times New Roman"/>
          <w:iCs/>
          <w:sz w:val="24"/>
          <w:szCs w:val="24"/>
        </w:rPr>
        <w:t>критериев и методов проведения диагностических процедур в рамках мониторинга</w:t>
      </w:r>
      <w:r w:rsidRPr="00BD6150">
        <w:rPr>
          <w:rFonts w:ascii="Times New Roman" w:eastAsia="Calibri" w:hAnsi="Times New Roman" w:cs="Times New Roman"/>
          <w:sz w:val="24"/>
          <w:szCs w:val="24"/>
        </w:rPr>
        <w:t>.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малоформализованные методы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Формализованные методы</w:t>
      </w:r>
      <w:r w:rsidRPr="00BD6150">
        <w:rPr>
          <w:rFonts w:ascii="Times New Roman" w:eastAsia="Calibri" w:hAnsi="Times New Roman" w:cs="Times New Roman"/>
          <w:sz w:val="24"/>
          <w:szCs w:val="24"/>
        </w:rPr>
        <w:t>: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Малоформализованные методы</w:t>
      </w:r>
      <w:r w:rsidRPr="00BD6150">
        <w:rPr>
          <w:rFonts w:ascii="Times New Roman" w:eastAsia="Calibri" w:hAnsi="Times New Roman" w:cs="Times New Roman"/>
          <w:sz w:val="24"/>
          <w:szCs w:val="24"/>
        </w:rPr>
        <w:t>: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 д.). Следует иметь в виду, что малоформализованные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 xml:space="preserve">Этапы мониторинга </w:t>
      </w:r>
      <w:r w:rsidRPr="00BD6150">
        <w:rPr>
          <w:rFonts w:ascii="Times New Roman" w:eastAsia="Calibri" w:hAnsi="Times New Roman" w:cs="Times New Roman"/>
          <w:sz w:val="24"/>
          <w:szCs w:val="24"/>
        </w:rPr>
        <w:t>также схожи с этапами диагностической деятельности, описанными выше.</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1. Определение объекта и цели мониторинга, формулирование эталона, определение критериев и показателей, диагностических методов.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2. Практический сбор информации об объекте мониторинга.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Обработка и анализ полученной, а также уже имеющейся информации из существующих источников.</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4. Интерпретация и комплексная оценка объекта на основе полученной информации, прогноз развития объекта.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5. Принятие управленческого решения об изменении деятельности.</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b/>
          <w:bCs/>
          <w:iCs/>
          <w:sz w:val="24"/>
          <w:szCs w:val="24"/>
        </w:rPr>
        <w:t>Результаты педагогического мониторинга</w:t>
      </w:r>
      <w:r w:rsidRPr="00BD6150">
        <w:rPr>
          <w:rFonts w:ascii="Times New Roman" w:eastAsia="Calibri" w:hAnsi="Times New Roman" w:cs="Times New Roman"/>
          <w:sz w:val="24"/>
          <w:szCs w:val="24"/>
        </w:rPr>
        <w:t>можно охарактеризовать как:</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описательные</w:t>
      </w:r>
      <w:r w:rsidRPr="00BD6150">
        <w:rPr>
          <w:rFonts w:ascii="Times New Roman" w:eastAsia="Calibri" w:hAnsi="Times New Roman" w:cs="Times New Roman"/>
          <w:sz w:val="24"/>
          <w:szCs w:val="24"/>
        </w:rPr>
        <w:t>, ограничивающиеся выявлением отдельных (иногда несущественных) связей и процессов объекта исследования;</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сущностные</w:t>
      </w:r>
      <w:r w:rsidRPr="00BD6150">
        <w:rPr>
          <w:rFonts w:ascii="Times New Roman" w:eastAsia="Calibri" w:hAnsi="Times New Roman" w:cs="Times New Roman"/>
          <w:sz w:val="24"/>
          <w:szCs w:val="24"/>
        </w:rPr>
        <w:t>, определяющие особенности и характер протекания значимых внутренних связей и процессов объекта;</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репродуктивные</w:t>
      </w:r>
      <w:r w:rsidRPr="00BD6150">
        <w:rPr>
          <w:rFonts w:ascii="Times New Roman" w:eastAsia="Calibri" w:hAnsi="Times New Roman" w:cs="Times New Roman"/>
          <w:sz w:val="24"/>
          <w:szCs w:val="24"/>
        </w:rPr>
        <w:t>, характеризующие развитие объекта в прошлом на основании ранее полученных данных;</w:t>
      </w:r>
    </w:p>
    <w:p w:rsidR="00BD6150" w:rsidRPr="00BD6150" w:rsidRDefault="00BD6150" w:rsidP="00BD6150">
      <w:pPr>
        <w:autoSpaceDE w:val="0"/>
        <w:autoSpaceDN w:val="0"/>
        <w:adjustRightInd w:val="0"/>
        <w:spacing w:after="0"/>
        <w:ind w:firstLine="426"/>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продуктивные</w:t>
      </w:r>
      <w:r w:rsidRPr="00BD6150">
        <w:rPr>
          <w:rFonts w:ascii="Times New Roman" w:eastAsia="Calibri" w:hAnsi="Times New Roman" w:cs="Times New Roman"/>
          <w:sz w:val="24"/>
          <w:szCs w:val="24"/>
        </w:rPr>
        <w:t>, прогнозирующие развитие объекта в целом или отдельных его сторон, свойств, качеств;</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iCs/>
          <w:sz w:val="24"/>
          <w:szCs w:val="24"/>
        </w:rPr>
        <w:t>интегральные</w:t>
      </w:r>
      <w:r w:rsidRPr="00BD6150">
        <w:rPr>
          <w:rFonts w:ascii="Times New Roman" w:eastAsia="Calibri" w:hAnsi="Times New Roman" w:cs="Times New Roman"/>
          <w:sz w:val="24"/>
          <w:szCs w:val="24"/>
        </w:rPr>
        <w:t>, исследующие важнейшие внутренние и внешние связи, свойства, отношения объекта исследования.</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p>
    <w:p w:rsidR="00BD6150" w:rsidRPr="00BD6150" w:rsidRDefault="00BD6150" w:rsidP="00BD6150">
      <w:pPr>
        <w:autoSpaceDE w:val="0"/>
        <w:autoSpaceDN w:val="0"/>
        <w:adjustRightInd w:val="0"/>
        <w:spacing w:after="0"/>
        <w:ind w:right="-143" w:firstLine="426"/>
        <w:jc w:val="center"/>
        <w:rPr>
          <w:rFonts w:ascii="Times New Roman" w:hAnsi="Times New Roman" w:cs="Times New Roman"/>
          <w:b/>
          <w:sz w:val="24"/>
          <w:szCs w:val="24"/>
        </w:rPr>
      </w:pPr>
      <w:r w:rsidRPr="00BD6150">
        <w:rPr>
          <w:rFonts w:ascii="Times New Roman" w:hAnsi="Times New Roman" w:cs="Times New Roman"/>
          <w:b/>
          <w:sz w:val="24"/>
          <w:szCs w:val="24"/>
        </w:rPr>
        <w:t>Оценка качества реализации образовательной Программы дошкольного образования</w:t>
      </w:r>
    </w:p>
    <w:p w:rsidR="00BD6150" w:rsidRPr="00BD6150" w:rsidRDefault="00BD6150" w:rsidP="00BD6150">
      <w:pPr>
        <w:tabs>
          <w:tab w:val="left" w:pos="900"/>
        </w:tabs>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BD6150" w:rsidRPr="00BD6150" w:rsidRDefault="00BD6150" w:rsidP="00BD6150">
      <w:pPr>
        <w:pStyle w:val="default0"/>
        <w:ind w:firstLine="426"/>
        <w:jc w:val="both"/>
      </w:pPr>
      <w:r w:rsidRPr="00BD6150">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 xml:space="preserve">При оценивании предметно-развивающей среды необходимо учитывать, чтобы при организации пространства 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Важно, чтобы предметно-развивающая среда была содержательно-насыщенной, трансформируемой, полифункциональной, вариативной, доступной и безопасной. </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Для качественного образовательного процесса необходимо обеспечить психолого-педагогические условия, включающие:</w:t>
      </w:r>
    </w:p>
    <w:p w:rsidR="00BD6150" w:rsidRPr="00BD6150" w:rsidRDefault="00BD6150" w:rsidP="00BD6150">
      <w:pPr>
        <w:pStyle w:val="2a"/>
        <w:ind w:left="0" w:firstLine="426"/>
        <w:jc w:val="both"/>
      </w:pPr>
      <w:r w:rsidRPr="00BD6150">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D6150" w:rsidRPr="00BD6150" w:rsidRDefault="00BD6150" w:rsidP="00BD6150">
      <w:pPr>
        <w:pStyle w:val="2a"/>
        <w:ind w:left="0" w:firstLine="426"/>
        <w:jc w:val="both"/>
      </w:pPr>
      <w:r w:rsidRPr="00BD6150">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D6150" w:rsidRPr="00BD6150" w:rsidRDefault="00BD6150" w:rsidP="00BD6150">
      <w:pPr>
        <w:pStyle w:val="2a"/>
        <w:ind w:left="0" w:firstLine="426"/>
        <w:jc w:val="both"/>
      </w:pPr>
      <w:r w:rsidRPr="00BD6150">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D6150" w:rsidRPr="00BD6150" w:rsidRDefault="00BD6150" w:rsidP="00BD6150">
      <w:pPr>
        <w:pStyle w:val="2a"/>
        <w:ind w:left="0" w:firstLine="426"/>
        <w:jc w:val="both"/>
      </w:pPr>
      <w:r w:rsidRPr="00BD6150">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BD6150" w:rsidRPr="00BD6150" w:rsidRDefault="00BD6150" w:rsidP="00BD6150">
      <w:pPr>
        <w:pStyle w:val="2a"/>
        <w:ind w:left="0" w:firstLine="426"/>
        <w:jc w:val="both"/>
      </w:pPr>
      <w:r w:rsidRPr="00BD6150">
        <w:t>5) поддержка инициативы и самостоятельности детей в специфических для них видах деятельности;</w:t>
      </w:r>
    </w:p>
    <w:p w:rsidR="00BD6150" w:rsidRPr="00BD6150" w:rsidRDefault="00BD6150" w:rsidP="00BD6150">
      <w:pPr>
        <w:pStyle w:val="2a"/>
        <w:ind w:left="0" w:firstLine="426"/>
        <w:jc w:val="both"/>
      </w:pPr>
      <w:r w:rsidRPr="00BD6150">
        <w:t>6) возможность выбора детьми материалов,  видов активности, участников совместной деятельности и общения;</w:t>
      </w:r>
    </w:p>
    <w:p w:rsidR="00BD6150" w:rsidRPr="00BD6150" w:rsidRDefault="00BD6150" w:rsidP="00BD6150">
      <w:pPr>
        <w:pStyle w:val="2a"/>
        <w:ind w:left="0" w:firstLine="426"/>
        <w:jc w:val="both"/>
      </w:pPr>
      <w:r w:rsidRPr="00BD6150">
        <w:t xml:space="preserve">7) защита детей от всех форм физического и психического насилия; </w:t>
      </w:r>
    </w:p>
    <w:p w:rsidR="00BD6150" w:rsidRPr="00BD6150" w:rsidRDefault="00BD6150" w:rsidP="00BD6150">
      <w:pPr>
        <w:pStyle w:val="2a"/>
        <w:ind w:left="0" w:firstLine="426"/>
        <w:jc w:val="both"/>
      </w:pPr>
      <w:r w:rsidRPr="00BD6150">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D6150" w:rsidRPr="00BD6150" w:rsidRDefault="00BD6150" w:rsidP="00BD6150">
      <w:pPr>
        <w:spacing w:after="0"/>
        <w:ind w:firstLine="426"/>
        <w:jc w:val="both"/>
        <w:rPr>
          <w:rFonts w:ascii="Times New Roman" w:hAnsi="Times New Roman" w:cs="Times New Roman"/>
          <w:sz w:val="24"/>
          <w:szCs w:val="24"/>
        </w:rPr>
      </w:pPr>
      <w:r w:rsidRPr="00BD6150">
        <w:rPr>
          <w:rFonts w:ascii="Times New Roman" w:hAnsi="Times New Roman" w:cs="Times New Roman"/>
          <w:sz w:val="24"/>
          <w:szCs w:val="24"/>
        </w:rPr>
        <w:t>Особое место в оценке качества реализации образовательной Программы занимает изучение взаимодействия педагога с детьми, что требует от педагога наличия необходимых компетенций, позволяющих ему:</w:t>
      </w:r>
    </w:p>
    <w:p w:rsidR="00BD6150" w:rsidRPr="00BD6150" w:rsidRDefault="00BD6150" w:rsidP="00376467">
      <w:pPr>
        <w:pStyle w:val="a9"/>
        <w:widowControl/>
        <w:numPr>
          <w:ilvl w:val="0"/>
          <w:numId w:val="35"/>
        </w:numPr>
        <w:suppressAutoHyphens w:val="0"/>
        <w:autoSpaceDN/>
        <w:ind w:left="0" w:firstLine="426"/>
        <w:jc w:val="both"/>
        <w:textAlignment w:val="auto"/>
        <w:rPr>
          <w:rFonts w:cs="Times New Roman"/>
        </w:rPr>
      </w:pPr>
      <w:r w:rsidRPr="00BD6150">
        <w:rPr>
          <w:rFonts w:cs="Times New Roman"/>
        </w:rPr>
        <w:t>обеспечивать эмоциональное благополучие детей в группе;</w:t>
      </w:r>
    </w:p>
    <w:p w:rsidR="00BD6150" w:rsidRPr="00BD6150" w:rsidRDefault="00BD6150" w:rsidP="00376467">
      <w:pPr>
        <w:pStyle w:val="a9"/>
        <w:widowControl/>
        <w:numPr>
          <w:ilvl w:val="0"/>
          <w:numId w:val="35"/>
        </w:numPr>
        <w:suppressAutoHyphens w:val="0"/>
        <w:autoSpaceDN/>
        <w:ind w:left="0" w:firstLine="426"/>
        <w:jc w:val="both"/>
        <w:textAlignment w:val="auto"/>
        <w:rPr>
          <w:rFonts w:cs="Times New Roman"/>
        </w:rPr>
      </w:pPr>
      <w:r w:rsidRPr="00BD6150">
        <w:rPr>
          <w:rFonts w:cs="Times New Roman"/>
        </w:rPr>
        <w:t>поддерживать индивидуальность и инициативу воспитанников;</w:t>
      </w:r>
    </w:p>
    <w:p w:rsidR="00BD6150" w:rsidRPr="00BD6150" w:rsidRDefault="00BD6150" w:rsidP="00376467">
      <w:pPr>
        <w:pStyle w:val="a9"/>
        <w:widowControl/>
        <w:numPr>
          <w:ilvl w:val="0"/>
          <w:numId w:val="35"/>
        </w:numPr>
        <w:suppressAutoHyphens w:val="0"/>
        <w:autoSpaceDN/>
        <w:ind w:left="0" w:firstLine="426"/>
        <w:jc w:val="both"/>
        <w:textAlignment w:val="auto"/>
        <w:rPr>
          <w:rFonts w:cs="Times New Roman"/>
        </w:rPr>
      </w:pPr>
      <w:r w:rsidRPr="00BD6150">
        <w:rPr>
          <w:rFonts w:cs="Times New Roman"/>
        </w:rPr>
        <w:t xml:space="preserve">обеспечивать условия для позитивного и продуктивного взаимодействия детей в группе; </w:t>
      </w:r>
    </w:p>
    <w:p w:rsidR="00BD6150" w:rsidRPr="00BD6150" w:rsidRDefault="00BD6150" w:rsidP="00376467">
      <w:pPr>
        <w:pStyle w:val="a9"/>
        <w:widowControl/>
        <w:numPr>
          <w:ilvl w:val="0"/>
          <w:numId w:val="35"/>
        </w:numPr>
        <w:suppressAutoHyphens w:val="0"/>
        <w:autoSpaceDN/>
        <w:ind w:left="0" w:firstLine="426"/>
        <w:jc w:val="both"/>
        <w:textAlignment w:val="auto"/>
        <w:rPr>
          <w:rFonts w:cs="Times New Roman"/>
        </w:rPr>
      </w:pPr>
      <w:r w:rsidRPr="00BD6150">
        <w:rPr>
          <w:rFonts w:cs="Times New Roman"/>
        </w:rPr>
        <w:t xml:space="preserve">реализовывать развивающее образование; </w:t>
      </w:r>
    </w:p>
    <w:p w:rsidR="00BD6150" w:rsidRPr="00BD6150" w:rsidRDefault="00BD6150" w:rsidP="00376467">
      <w:pPr>
        <w:pStyle w:val="a9"/>
        <w:widowControl/>
        <w:numPr>
          <w:ilvl w:val="0"/>
          <w:numId w:val="35"/>
        </w:numPr>
        <w:suppressAutoHyphens w:val="0"/>
        <w:autoSpaceDN/>
        <w:ind w:left="0" w:firstLine="709"/>
        <w:jc w:val="both"/>
        <w:textAlignment w:val="auto"/>
        <w:rPr>
          <w:rFonts w:cs="Times New Roman"/>
        </w:rPr>
      </w:pPr>
      <w:r w:rsidRPr="00BD6150">
        <w:rPr>
          <w:rFonts w:cs="Times New Roman"/>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BD6150" w:rsidRPr="00BD6150" w:rsidRDefault="00BD6150" w:rsidP="00BD6150">
      <w:pPr>
        <w:pStyle w:val="a9"/>
        <w:ind w:left="0" w:firstLine="426"/>
        <w:jc w:val="both"/>
        <w:rPr>
          <w:rFonts w:cs="Times New Roman"/>
        </w:rPr>
      </w:pPr>
      <w:r w:rsidRPr="00BD6150">
        <w:rPr>
          <w:rFonts w:cs="Times New Roman"/>
        </w:rPr>
        <w:t>Для оценки психолого-педагогических условий необходимо осуществлять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условии.</w:t>
      </w:r>
    </w:p>
    <w:p w:rsidR="00BD6150" w:rsidRPr="00BD6150" w:rsidRDefault="00BD6150" w:rsidP="00BD6150">
      <w:pPr>
        <w:autoSpaceDE w:val="0"/>
        <w:autoSpaceDN w:val="0"/>
        <w:adjustRightInd w:val="0"/>
        <w:spacing w:after="0"/>
        <w:ind w:firstLine="426"/>
        <w:rPr>
          <w:rFonts w:ascii="Times New Roman" w:eastAsia="Calibri" w:hAnsi="Times New Roman" w:cs="Times New Roman"/>
          <w:sz w:val="24"/>
          <w:szCs w:val="24"/>
        </w:rPr>
      </w:pPr>
    </w:p>
    <w:p w:rsidR="00BD6150" w:rsidRPr="00BD6150" w:rsidRDefault="00BD6150" w:rsidP="00BD6150">
      <w:pPr>
        <w:pStyle w:val="a8"/>
        <w:spacing w:before="0" w:beforeAutospacing="0" w:after="0" w:afterAutospacing="0"/>
        <w:ind w:firstLine="567"/>
        <w:jc w:val="center"/>
        <w:rPr>
          <w:b/>
        </w:rPr>
      </w:pPr>
      <w:r w:rsidRPr="00BD6150">
        <w:rPr>
          <w:b/>
        </w:rPr>
        <w:t>2.8 Система работы взаимодействия с семьями воспитанников и с социумом</w:t>
      </w:r>
    </w:p>
    <w:p w:rsidR="00BD6150" w:rsidRPr="00BD6150" w:rsidRDefault="00BD6150" w:rsidP="00BD6150">
      <w:pPr>
        <w:pStyle w:val="a8"/>
        <w:spacing w:before="0" w:beforeAutospacing="0" w:after="0" w:afterAutospacing="0"/>
        <w:jc w:val="center"/>
        <w:rPr>
          <w:b/>
          <w:bCs/>
        </w:rPr>
      </w:pPr>
      <w:r w:rsidRPr="00BD6150">
        <w:rPr>
          <w:b/>
          <w:bCs/>
        </w:rPr>
        <w:t>Организация работы с родителями воспитанников</w:t>
      </w:r>
    </w:p>
    <w:p w:rsidR="00BD6150" w:rsidRPr="00BD6150" w:rsidRDefault="00BD6150" w:rsidP="00BD6150">
      <w:pPr>
        <w:pStyle w:val="a8"/>
        <w:spacing w:before="0" w:beforeAutospacing="0" w:after="0" w:afterAutospacing="0"/>
        <w:jc w:val="both"/>
      </w:pPr>
      <w:r w:rsidRPr="00BD6150">
        <w:t xml:space="preserve">        Взаимодействие педагогического коллектива с семьями воспитанников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r w:rsidRPr="00BD6150">
        <w:br/>
      </w:r>
      <w:r w:rsidRPr="00BD6150">
        <w:tab/>
        <w:t>В основе системы взаимодействия нашего дошкольного учреждения с семьями воспитанников лежит принцип сотрудничества и взаимодействия, позволяющие решать</w:t>
      </w:r>
      <w:r w:rsidRPr="00BD6150">
        <w:rPr>
          <w:rStyle w:val="apple-converted-space"/>
        </w:rPr>
        <w:t> </w:t>
      </w:r>
      <w:r w:rsidRPr="00BD6150">
        <w:rPr>
          <w:rStyle w:val="af3"/>
        </w:rPr>
        <w:t>следующие задачи</w:t>
      </w:r>
      <w:r w:rsidRPr="00BD6150">
        <w:t>:</w:t>
      </w:r>
    </w:p>
    <w:p w:rsidR="00BD6150" w:rsidRPr="00BD6150" w:rsidRDefault="00BD6150" w:rsidP="00376467">
      <w:pPr>
        <w:numPr>
          <w:ilvl w:val="0"/>
          <w:numId w:val="22"/>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BD6150" w:rsidRPr="00BD6150" w:rsidRDefault="00BD6150" w:rsidP="00376467">
      <w:pPr>
        <w:numPr>
          <w:ilvl w:val="0"/>
          <w:numId w:val="22"/>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приобщение к участию в жизни детского сада;</w:t>
      </w:r>
    </w:p>
    <w:p w:rsidR="00BD6150" w:rsidRPr="00BD6150" w:rsidRDefault="00BD6150" w:rsidP="00376467">
      <w:pPr>
        <w:numPr>
          <w:ilvl w:val="0"/>
          <w:numId w:val="22"/>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изучение и обобщение лучшего опыта семейного воспитания;</w:t>
      </w:r>
    </w:p>
    <w:p w:rsidR="00BD6150" w:rsidRPr="00BD6150" w:rsidRDefault="00BD6150" w:rsidP="00376467">
      <w:pPr>
        <w:numPr>
          <w:ilvl w:val="0"/>
          <w:numId w:val="22"/>
        </w:numPr>
        <w:tabs>
          <w:tab w:val="clear" w:pos="720"/>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повышение их педагогической культуры.</w:t>
      </w:r>
    </w:p>
    <w:p w:rsidR="00BD6150" w:rsidRPr="00BD6150" w:rsidRDefault="00BD6150" w:rsidP="00BD6150">
      <w:pPr>
        <w:pStyle w:val="a8"/>
        <w:spacing w:before="0" w:beforeAutospacing="0" w:after="0" w:afterAutospacing="0"/>
        <w:jc w:val="both"/>
      </w:pPr>
      <w:r w:rsidRPr="00BD6150">
        <w:t>Для решения поставленных задач используются</w:t>
      </w:r>
      <w:r w:rsidRPr="00BD6150">
        <w:rPr>
          <w:rStyle w:val="apple-converted-space"/>
        </w:rPr>
        <w:t> </w:t>
      </w:r>
      <w:r w:rsidRPr="00BD6150">
        <w:rPr>
          <w:rStyle w:val="af3"/>
        </w:rPr>
        <w:t>следующие формы и методы работы с семьей</w:t>
      </w:r>
      <w:r w:rsidRPr="00BD6150">
        <w:t>:</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формирование единого понимания педагогами и родителями целей и задач воспитания и обучения детей;</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постоянный анализ процесса взаимодействия семьи и дошкольного учреждения, его эффективности;</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индивидуальное или групповое консультирование;</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просмотр родителями занятий и режимных моментов;</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привлечение семей к различным формам совместной с детьми или педагогами деятельности;</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установление партнерских отношений;</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 xml:space="preserve">посещение семей,     </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анкетирование;</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опрос;</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беседы с членами семьи;</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педагогическое просвещение родителей;</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общие и групповые родительские собрания;</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совместные досуги;</w:t>
      </w:r>
    </w:p>
    <w:p w:rsidR="00BD6150" w:rsidRPr="00BD6150" w:rsidRDefault="00BD6150" w:rsidP="00376467">
      <w:pPr>
        <w:pStyle w:val="110"/>
        <w:numPr>
          <w:ilvl w:val="0"/>
          <w:numId w:val="23"/>
        </w:numPr>
        <w:tabs>
          <w:tab w:val="clear" w:pos="720"/>
          <w:tab w:val="num" w:pos="567"/>
        </w:tabs>
        <w:spacing w:after="0" w:line="240" w:lineRule="auto"/>
        <w:ind w:left="567" w:hanging="567"/>
        <w:jc w:val="both"/>
        <w:rPr>
          <w:rFonts w:ascii="Times New Roman" w:hAnsi="Times New Roman" w:cs="Times New Roman"/>
          <w:sz w:val="24"/>
          <w:szCs w:val="24"/>
        </w:rPr>
      </w:pPr>
      <w:r w:rsidRPr="00BD6150">
        <w:rPr>
          <w:rFonts w:ascii="Times New Roman" w:hAnsi="Times New Roman" w:cs="Times New Roman"/>
          <w:sz w:val="24"/>
          <w:szCs w:val="24"/>
        </w:rPr>
        <w:t>совместная деятельность: привлечение родителей к организации конкурсов, семейных праздников, выставок творческих работ.</w:t>
      </w:r>
    </w:p>
    <w:p w:rsidR="00BD6150" w:rsidRPr="00BD6150" w:rsidRDefault="00BD6150" w:rsidP="00376467">
      <w:pPr>
        <w:pStyle w:val="a9"/>
        <w:widowControl/>
        <w:numPr>
          <w:ilvl w:val="0"/>
          <w:numId w:val="23"/>
        </w:numPr>
        <w:tabs>
          <w:tab w:val="clear" w:pos="720"/>
          <w:tab w:val="num" w:pos="567"/>
        </w:tabs>
        <w:suppressAutoHyphens w:val="0"/>
        <w:autoSpaceDN/>
        <w:ind w:left="567" w:hanging="567"/>
        <w:contextualSpacing w:val="0"/>
        <w:textAlignment w:val="auto"/>
        <w:rPr>
          <w:rFonts w:cs="Times New Roman"/>
        </w:rPr>
      </w:pPr>
      <w:r w:rsidRPr="00BD6150">
        <w:rPr>
          <w:rFonts w:cs="Times New Roman"/>
        </w:rPr>
        <w:t>ведение стр</w:t>
      </w:r>
      <w:r w:rsidR="004E15A3">
        <w:rPr>
          <w:rFonts w:cs="Times New Roman"/>
        </w:rPr>
        <w:t>аничек для родителей на сайте МБ</w:t>
      </w:r>
      <w:r w:rsidRPr="00BD6150">
        <w:rPr>
          <w:rFonts w:cs="Times New Roman"/>
        </w:rPr>
        <w:t>ДОУ.</w:t>
      </w:r>
    </w:p>
    <w:p w:rsidR="00BD6150" w:rsidRPr="00BD6150" w:rsidRDefault="00BD6150" w:rsidP="00BD6150">
      <w:pPr>
        <w:pStyle w:val="a8"/>
        <w:spacing w:before="0" w:beforeAutospacing="0" w:after="0" w:afterAutospacing="0"/>
        <w:jc w:val="both"/>
      </w:pPr>
      <w:r w:rsidRPr="00BD6150">
        <w:t>Кроме основных форм работы, осуществляется</w:t>
      </w:r>
      <w:r w:rsidRPr="00BD6150">
        <w:rPr>
          <w:rStyle w:val="apple-converted-space"/>
        </w:rPr>
        <w:t> </w:t>
      </w:r>
      <w:r w:rsidRPr="00BD6150">
        <w:rPr>
          <w:rStyle w:val="af3"/>
        </w:rPr>
        <w:t>постоянное взаимодействие родителей и сотрудников детского сада</w:t>
      </w:r>
      <w:r w:rsidRPr="00BD6150">
        <w:rPr>
          <w:rStyle w:val="apple-converted-space"/>
        </w:rPr>
        <w:t> </w:t>
      </w:r>
      <w:r w:rsidRPr="00BD6150">
        <w:t>в процессе:</w:t>
      </w:r>
    </w:p>
    <w:p w:rsidR="00BD6150" w:rsidRPr="00BD6150" w:rsidRDefault="00BD6150" w:rsidP="00376467">
      <w:pPr>
        <w:numPr>
          <w:ilvl w:val="0"/>
          <w:numId w:val="24"/>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ежедневных непосредственных контактов, когда родители приводят и забирают ребенка;</w:t>
      </w:r>
    </w:p>
    <w:p w:rsidR="00BD6150" w:rsidRPr="00BD6150" w:rsidRDefault="00BD6150" w:rsidP="00376467">
      <w:pPr>
        <w:numPr>
          <w:ilvl w:val="0"/>
          <w:numId w:val="24"/>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ознакомления родителей с информацией, подготовленной специалистами и воспитателями, об их детях;</w:t>
      </w:r>
    </w:p>
    <w:p w:rsidR="00BD6150" w:rsidRPr="00BD6150" w:rsidRDefault="00BD6150" w:rsidP="00376467">
      <w:pPr>
        <w:numPr>
          <w:ilvl w:val="0"/>
          <w:numId w:val="24"/>
        </w:numPr>
        <w:tabs>
          <w:tab w:val="clear" w:pos="720"/>
          <w:tab w:val="num" w:pos="567"/>
        </w:tabs>
        <w:spacing w:after="0" w:line="240" w:lineRule="auto"/>
        <w:ind w:left="567" w:hanging="567"/>
        <w:rPr>
          <w:rFonts w:ascii="Times New Roman" w:hAnsi="Times New Roman" w:cs="Times New Roman"/>
          <w:sz w:val="24"/>
          <w:szCs w:val="24"/>
        </w:rPr>
      </w:pPr>
      <w:r w:rsidRPr="00BD6150">
        <w:rPr>
          <w:rFonts w:ascii="Times New Roman" w:hAnsi="Times New Roman" w:cs="Times New Roman"/>
          <w:sz w:val="24"/>
          <w:szCs w:val="24"/>
        </w:rPr>
        <w:t>неформальных бесед о вопросах воспитания и развития детей или запланированных встреч с родителями воспитателями или специалистами, чтобы обсудить достигнутые успехи, независимо от конкретных проблем.</w:t>
      </w:r>
    </w:p>
    <w:p w:rsidR="00BD6150" w:rsidRPr="00BD6150" w:rsidRDefault="00BD6150" w:rsidP="00BD6150">
      <w:pPr>
        <w:tabs>
          <w:tab w:val="left" w:pos="1180"/>
        </w:tabs>
        <w:spacing w:after="0"/>
        <w:jc w:val="center"/>
        <w:rPr>
          <w:rFonts w:ascii="Times New Roman" w:hAnsi="Times New Roman" w:cs="Times New Roman"/>
          <w:sz w:val="24"/>
          <w:szCs w:val="24"/>
        </w:rPr>
      </w:pPr>
      <w:r w:rsidRPr="00BD6150">
        <w:rPr>
          <w:rFonts w:ascii="Times New Roman" w:hAnsi="Times New Roman" w:cs="Times New Roman"/>
          <w:b/>
          <w:bCs/>
          <w:sz w:val="24"/>
          <w:szCs w:val="24"/>
        </w:rPr>
        <w:t>Преемственность в работе детского сада и школы</w:t>
      </w:r>
    </w:p>
    <w:p w:rsidR="00BD6150" w:rsidRPr="00BD6150" w:rsidRDefault="00BD6150" w:rsidP="00BD6150">
      <w:pPr>
        <w:spacing w:after="0"/>
        <w:ind w:left="284"/>
        <w:jc w:val="both"/>
        <w:rPr>
          <w:rFonts w:ascii="Times New Roman" w:hAnsi="Times New Roman" w:cs="Times New Roman"/>
          <w:sz w:val="24"/>
          <w:szCs w:val="24"/>
        </w:rPr>
      </w:pPr>
      <w:r w:rsidRPr="00BD6150">
        <w:rPr>
          <w:rFonts w:ascii="Times New Roman" w:hAnsi="Times New Roman" w:cs="Times New Roman"/>
          <w:b/>
          <w:bCs/>
          <w:sz w:val="24"/>
          <w:szCs w:val="24"/>
        </w:rPr>
        <w:t>Цели:</w:t>
      </w:r>
    </w:p>
    <w:p w:rsidR="00BD6150" w:rsidRPr="00BD6150" w:rsidRDefault="00BD6150" w:rsidP="00376467">
      <w:pPr>
        <w:numPr>
          <w:ilvl w:val="0"/>
          <w:numId w:val="25"/>
        </w:numPr>
        <w:spacing w:after="0" w:line="240" w:lineRule="auto"/>
        <w:ind w:left="284"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обеспечить систему непрерывного образования с учетом возрастных особенностей дошкольников и первоклассников. </w:t>
      </w:r>
    </w:p>
    <w:p w:rsidR="00BD6150" w:rsidRPr="00BD6150" w:rsidRDefault="00BD6150" w:rsidP="00376467">
      <w:pPr>
        <w:numPr>
          <w:ilvl w:val="0"/>
          <w:numId w:val="25"/>
        </w:numPr>
        <w:spacing w:after="0" w:line="240" w:lineRule="auto"/>
        <w:ind w:left="284" w:firstLine="0"/>
        <w:jc w:val="both"/>
        <w:rPr>
          <w:rFonts w:ascii="Times New Roman" w:hAnsi="Times New Roman" w:cs="Times New Roman"/>
          <w:sz w:val="24"/>
          <w:szCs w:val="24"/>
        </w:rPr>
      </w:pPr>
      <w:r w:rsidRPr="00BD6150">
        <w:rPr>
          <w:rFonts w:ascii="Times New Roman" w:hAnsi="Times New Roman" w:cs="Times New Roman"/>
          <w:sz w:val="24"/>
          <w:szCs w:val="24"/>
        </w:rPr>
        <w:t xml:space="preserve">создание благоприятных условий в детском саду и школе для развития познавательной активности, самостоятельности, творчества каждого ребенка. </w:t>
      </w:r>
    </w:p>
    <w:p w:rsidR="004E15A3" w:rsidRDefault="00BD6150" w:rsidP="004E15A3">
      <w:pPr>
        <w:spacing w:after="0"/>
        <w:jc w:val="both"/>
        <w:rPr>
          <w:rFonts w:ascii="Times New Roman" w:hAnsi="Times New Roman" w:cs="Times New Roman"/>
          <w:sz w:val="24"/>
          <w:szCs w:val="24"/>
        </w:rPr>
      </w:pPr>
      <w:r w:rsidRPr="004E15A3">
        <w:rPr>
          <w:rFonts w:ascii="Times New Roman" w:hAnsi="Times New Roman" w:cs="Times New Roman"/>
          <w:sz w:val="24"/>
          <w:szCs w:val="24"/>
        </w:rPr>
        <w:t>с детского сада увлечь детей перспективой школьного обучения, вызвать желания учиться в школе.</w:t>
      </w:r>
    </w:p>
    <w:p w:rsidR="004E15A3" w:rsidRPr="00BD6150" w:rsidRDefault="00BD6150" w:rsidP="004E15A3">
      <w:pPr>
        <w:spacing w:after="0"/>
        <w:jc w:val="both"/>
        <w:rPr>
          <w:rFonts w:ascii="Times New Roman" w:hAnsi="Times New Roman" w:cs="Times New Roman"/>
          <w:sz w:val="24"/>
          <w:szCs w:val="24"/>
        </w:rPr>
      </w:pPr>
      <w:r w:rsidRPr="004E15A3">
        <w:rPr>
          <w:rFonts w:ascii="Times New Roman" w:hAnsi="Times New Roman" w:cs="Times New Roman"/>
          <w:sz w:val="24"/>
          <w:szCs w:val="24"/>
        </w:rPr>
        <w:t xml:space="preserve"> </w:t>
      </w:r>
      <w:r w:rsidR="004E15A3" w:rsidRPr="00BD6150">
        <w:rPr>
          <w:rFonts w:ascii="Times New Roman" w:hAnsi="Times New Roman" w:cs="Times New Roman"/>
          <w:b/>
          <w:bCs/>
          <w:sz w:val="24"/>
          <w:szCs w:val="24"/>
        </w:rPr>
        <w:t>Задачи:</w:t>
      </w:r>
    </w:p>
    <w:p w:rsidR="004E15A3" w:rsidRPr="00BD6150" w:rsidRDefault="004E15A3" w:rsidP="00376467">
      <w:pPr>
        <w:numPr>
          <w:ilvl w:val="0"/>
          <w:numId w:val="26"/>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Способствовать укреплению и сохранению здоровья малышей, готовящихся к обучению в школе. </w:t>
      </w:r>
    </w:p>
    <w:p w:rsidR="004E15A3" w:rsidRPr="00BD6150" w:rsidRDefault="004E15A3" w:rsidP="00376467">
      <w:pPr>
        <w:numPr>
          <w:ilvl w:val="0"/>
          <w:numId w:val="26"/>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Всестороннее развитие детей, позволяющее им в дальнейшем успешно овладеть школьной программой. </w:t>
      </w:r>
    </w:p>
    <w:p w:rsidR="004E15A3" w:rsidRPr="00BD6150" w:rsidRDefault="004E15A3" w:rsidP="00376467">
      <w:pPr>
        <w:numPr>
          <w:ilvl w:val="0"/>
          <w:numId w:val="26"/>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Создание благоприятных условий для психического и личностного развития ребенка. </w:t>
      </w:r>
    </w:p>
    <w:p w:rsidR="004E15A3" w:rsidRPr="00BD6150" w:rsidRDefault="004E15A3" w:rsidP="004E15A3">
      <w:pPr>
        <w:spacing w:after="0"/>
        <w:ind w:firstLine="360"/>
        <w:jc w:val="both"/>
        <w:rPr>
          <w:rFonts w:ascii="Times New Roman" w:hAnsi="Times New Roman" w:cs="Times New Roman"/>
          <w:sz w:val="24"/>
          <w:szCs w:val="24"/>
        </w:rPr>
      </w:pPr>
      <w:r w:rsidRPr="00BD6150">
        <w:rPr>
          <w:rFonts w:ascii="Times New Roman" w:hAnsi="Times New Roman" w:cs="Times New Roman"/>
          <w:sz w:val="24"/>
          <w:szCs w:val="24"/>
        </w:rPr>
        <w:t xml:space="preserve">Деловой союз педагогов детского сада </w:t>
      </w:r>
      <w:r>
        <w:rPr>
          <w:rFonts w:ascii="Times New Roman" w:hAnsi="Times New Roman" w:cs="Times New Roman"/>
          <w:sz w:val="24"/>
          <w:szCs w:val="24"/>
        </w:rPr>
        <w:t xml:space="preserve">и учителей начальной школы </w:t>
      </w:r>
      <w:r w:rsidRPr="00BD6150">
        <w:rPr>
          <w:rFonts w:ascii="Times New Roman" w:hAnsi="Times New Roman" w:cs="Times New Roman"/>
          <w:sz w:val="24"/>
          <w:szCs w:val="24"/>
        </w:rPr>
        <w:t xml:space="preserve">способствует осуществлению преемственности между дошкольным и начальным школьным обучением. Работа по преемственности со школой строится на основе договора о сотрудничестве, составлен план работы на пять лет. </w:t>
      </w:r>
    </w:p>
    <w:p w:rsidR="004E15A3" w:rsidRPr="00BD6150" w:rsidRDefault="004E15A3" w:rsidP="004E15A3">
      <w:pPr>
        <w:spacing w:after="0"/>
        <w:ind w:firstLine="720"/>
        <w:jc w:val="both"/>
        <w:rPr>
          <w:rFonts w:ascii="Times New Roman" w:hAnsi="Times New Roman" w:cs="Times New Roman"/>
          <w:sz w:val="24"/>
          <w:szCs w:val="24"/>
        </w:rPr>
      </w:pPr>
      <w:r w:rsidRPr="00BD6150">
        <w:rPr>
          <w:rFonts w:ascii="Times New Roman" w:hAnsi="Times New Roman" w:cs="Times New Roman"/>
          <w:sz w:val="24"/>
          <w:szCs w:val="24"/>
        </w:rPr>
        <w:t>На основании договора, плана</w:t>
      </w:r>
      <w:r>
        <w:rPr>
          <w:rFonts w:ascii="Times New Roman" w:hAnsi="Times New Roman" w:cs="Times New Roman"/>
          <w:sz w:val="24"/>
          <w:szCs w:val="24"/>
        </w:rPr>
        <w:t xml:space="preserve"> совместных мероприятий с ООШ </w:t>
      </w:r>
      <w:r w:rsidRPr="00BD6150">
        <w:rPr>
          <w:rFonts w:ascii="Times New Roman" w:hAnsi="Times New Roman" w:cs="Times New Roman"/>
          <w:sz w:val="24"/>
          <w:szCs w:val="24"/>
        </w:rPr>
        <w:t>, проводятся прогнозирования адаптации выпускников ДОУ к новым условиям, внедряются здоровьесберегающие технологии.</w:t>
      </w:r>
    </w:p>
    <w:p w:rsidR="004E15A3" w:rsidRPr="00BD6150" w:rsidRDefault="004E15A3" w:rsidP="004E15A3">
      <w:pPr>
        <w:spacing w:after="0"/>
        <w:ind w:firstLine="720"/>
        <w:jc w:val="both"/>
        <w:rPr>
          <w:rFonts w:ascii="Times New Roman" w:hAnsi="Times New Roman" w:cs="Times New Roman"/>
          <w:sz w:val="24"/>
          <w:szCs w:val="24"/>
        </w:rPr>
      </w:pPr>
      <w:r w:rsidRPr="00BD6150">
        <w:rPr>
          <w:rFonts w:ascii="Times New Roman" w:hAnsi="Times New Roman" w:cs="Times New Roman"/>
          <w:sz w:val="24"/>
          <w:szCs w:val="24"/>
        </w:rPr>
        <w:t xml:space="preserve">Поддерживается связь по проведению совместных мероприятий с детьми и педагогами, отслеживается успеваемость выпускников ДОУ в школе. </w:t>
      </w:r>
    </w:p>
    <w:p w:rsidR="004E15A3" w:rsidRPr="00BD6150" w:rsidRDefault="004E15A3" w:rsidP="004E15A3">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Особое внимание уделяется организации совместной работы ДОУ- школа по обеспечению преемственности национального образования, которая включает следующее: </w:t>
      </w:r>
    </w:p>
    <w:p w:rsidR="004E15A3" w:rsidRPr="00BD6150" w:rsidRDefault="004E15A3" w:rsidP="004E15A3">
      <w:pPr>
        <w:spacing w:after="0"/>
        <w:jc w:val="both"/>
        <w:rPr>
          <w:rFonts w:ascii="Times New Roman" w:hAnsi="Times New Roman" w:cs="Times New Roman"/>
          <w:sz w:val="24"/>
          <w:szCs w:val="24"/>
          <w:lang w:val="tt-RU"/>
        </w:rPr>
      </w:pPr>
      <w:r w:rsidRPr="00BD6150">
        <w:rPr>
          <w:rFonts w:ascii="Times New Roman" w:hAnsi="Times New Roman" w:cs="Times New Roman"/>
          <w:b/>
          <w:bCs/>
          <w:sz w:val="24"/>
          <w:szCs w:val="24"/>
          <w:lang w:val="tt-RU"/>
        </w:rPr>
        <w:t>Формы работы с родителями  понабору детей в 1  классы</w:t>
      </w:r>
      <w:r w:rsidRPr="00BD6150">
        <w:rPr>
          <w:rFonts w:ascii="Times New Roman" w:hAnsi="Times New Roman" w:cs="Times New Roman"/>
          <w:sz w:val="24"/>
          <w:szCs w:val="24"/>
          <w:lang w:val="tt-RU"/>
        </w:rPr>
        <w:t xml:space="preserve">: </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родительские собрания с приглашением учителей начальных классов </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родительские тренинги и игровые практикумы для родителей и детей предшкольного возраста </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совместные мероприятия  с участием детей, родителей, выпускников и учителей школы (праздники, выставки, спортивные соревнования, экскурсии, каникулы выпускников ДОУ в детском саду)</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 xml:space="preserve">открытые просмотры детской деятельности с участием родителей в роли партнёра </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опрос, интервьюирование , беседа, анкетирование, тестирование</w:t>
      </w:r>
    </w:p>
    <w:p w:rsidR="004E15A3" w:rsidRPr="00BD6150" w:rsidRDefault="004E15A3" w:rsidP="00376467">
      <w:pPr>
        <w:numPr>
          <w:ilvl w:val="0"/>
          <w:numId w:val="27"/>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lang w:val="tt-RU"/>
        </w:rPr>
        <w:t>дистанционное общение с помощью информационных листков, тематических буклетов, газет, памяток, видеотеки и т.д.</w:t>
      </w:r>
    </w:p>
    <w:p w:rsidR="004E15A3" w:rsidRPr="00BD6150" w:rsidRDefault="004E15A3" w:rsidP="004E15A3">
      <w:pPr>
        <w:spacing w:after="0"/>
        <w:jc w:val="both"/>
        <w:rPr>
          <w:rFonts w:ascii="Times New Roman" w:hAnsi="Times New Roman" w:cs="Times New Roman"/>
          <w:sz w:val="24"/>
          <w:szCs w:val="24"/>
          <w:lang w:val="tt-RU"/>
        </w:rPr>
      </w:pPr>
      <w:r w:rsidRPr="00BD6150">
        <w:rPr>
          <w:rFonts w:ascii="Times New Roman" w:hAnsi="Times New Roman" w:cs="Times New Roman"/>
          <w:b/>
          <w:bCs/>
          <w:sz w:val="24"/>
          <w:szCs w:val="24"/>
          <w:lang w:val="tt-RU"/>
        </w:rPr>
        <w:t xml:space="preserve">Формы работы со школой по обеспечению преемственности национального  образования:  </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педагогические советы, заседания методического объединения, семинары, “круглые столы” педагогов ДОУ, учителей школы и родителей по актуальным вопросам преемственности.</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планирование и осуществление  совместной практической деятельности педагогов дополнительного образования и учителей -предметников</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совместные педсоветы по проблемам развития детей</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взаимодействие психологов ДОУ и школы; медицинских работников по обогащению преемственных связей</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взаимопосещения</w:t>
      </w:r>
    </w:p>
    <w:p w:rsidR="004E15A3" w:rsidRPr="00BD6150" w:rsidRDefault="004E15A3" w:rsidP="00376467">
      <w:pPr>
        <w:numPr>
          <w:ilvl w:val="0"/>
          <w:numId w:val="28"/>
        </w:numPr>
        <w:spacing w:after="0" w:line="240" w:lineRule="auto"/>
        <w:jc w:val="both"/>
        <w:rPr>
          <w:rFonts w:ascii="Times New Roman" w:hAnsi="Times New Roman" w:cs="Times New Roman"/>
          <w:sz w:val="24"/>
          <w:szCs w:val="24"/>
          <w:lang w:val="tt-RU"/>
        </w:rPr>
      </w:pPr>
      <w:r w:rsidRPr="00BD6150">
        <w:rPr>
          <w:rFonts w:ascii="Times New Roman" w:hAnsi="Times New Roman" w:cs="Times New Roman"/>
          <w:sz w:val="24"/>
          <w:szCs w:val="24"/>
          <w:lang w:val="tt-RU"/>
        </w:rPr>
        <w:t>взаимопросмотры  занятий, уроков</w:t>
      </w:r>
    </w:p>
    <w:p w:rsidR="004E15A3" w:rsidRPr="00BD6150" w:rsidRDefault="004E15A3" w:rsidP="00376467">
      <w:pPr>
        <w:numPr>
          <w:ilvl w:val="0"/>
          <w:numId w:val="28"/>
        </w:numPr>
        <w:spacing w:after="0" w:line="240" w:lineRule="auto"/>
        <w:jc w:val="both"/>
        <w:rPr>
          <w:rFonts w:ascii="Times New Roman" w:hAnsi="Times New Roman" w:cs="Times New Roman"/>
          <w:b/>
          <w:bCs/>
          <w:sz w:val="24"/>
          <w:szCs w:val="24"/>
          <w:lang w:val="tt-RU"/>
        </w:rPr>
      </w:pPr>
      <w:r w:rsidRPr="00BD6150">
        <w:rPr>
          <w:rFonts w:ascii="Times New Roman" w:hAnsi="Times New Roman" w:cs="Times New Roman"/>
          <w:sz w:val="24"/>
          <w:szCs w:val="24"/>
          <w:lang w:val="tt-RU"/>
        </w:rPr>
        <w:t>совместная диагностика уровня подготовки детей к обучению в школе.</w:t>
      </w:r>
    </w:p>
    <w:p w:rsidR="004E15A3" w:rsidRPr="00BD6150" w:rsidRDefault="004E15A3" w:rsidP="004E15A3">
      <w:pPr>
        <w:pStyle w:val="1"/>
        <w:spacing w:before="0"/>
        <w:rPr>
          <w:rFonts w:ascii="Times New Roman" w:hAnsi="Times New Roman"/>
          <w:sz w:val="24"/>
          <w:szCs w:val="24"/>
        </w:rPr>
      </w:pPr>
    </w:p>
    <w:p w:rsidR="004E15A3" w:rsidRPr="00BD6150" w:rsidRDefault="004E15A3" w:rsidP="004E15A3">
      <w:pPr>
        <w:pStyle w:val="1"/>
        <w:spacing w:before="0"/>
        <w:ind w:firstLine="709"/>
        <w:jc w:val="center"/>
        <w:rPr>
          <w:rFonts w:ascii="Times New Roman" w:hAnsi="Times New Roman"/>
          <w:color w:val="auto"/>
          <w:sz w:val="24"/>
          <w:szCs w:val="24"/>
        </w:rPr>
      </w:pPr>
      <w:r w:rsidRPr="00BD6150">
        <w:rPr>
          <w:rFonts w:ascii="Times New Roman" w:hAnsi="Times New Roman"/>
          <w:color w:val="auto"/>
          <w:sz w:val="24"/>
          <w:szCs w:val="24"/>
        </w:rPr>
        <w:t>Взаимодействие с социумом</w:t>
      </w:r>
    </w:p>
    <w:p w:rsidR="004E15A3" w:rsidRPr="00BD6150" w:rsidRDefault="004E15A3" w:rsidP="004E15A3">
      <w:pPr>
        <w:pStyle w:val="1"/>
        <w:spacing w:before="0"/>
        <w:ind w:firstLine="709"/>
        <w:jc w:val="center"/>
        <w:rPr>
          <w:rFonts w:ascii="Times New Roman" w:hAnsi="Times New Roman"/>
          <w:color w:val="auto"/>
          <w:sz w:val="24"/>
          <w:szCs w:val="24"/>
        </w:rPr>
      </w:pPr>
    </w:p>
    <w:p w:rsidR="004E15A3" w:rsidRPr="00BD6150" w:rsidRDefault="004E15A3" w:rsidP="004E15A3">
      <w:pPr>
        <w:spacing w:after="0"/>
        <w:ind w:firstLine="709"/>
        <w:jc w:val="both"/>
        <w:rPr>
          <w:rFonts w:ascii="Times New Roman" w:hAnsi="Times New Roman" w:cs="Times New Roman"/>
          <w:sz w:val="24"/>
          <w:szCs w:val="24"/>
        </w:rPr>
      </w:pPr>
      <w:r w:rsidRPr="00BD6150">
        <w:rPr>
          <w:rFonts w:ascii="Times New Roman" w:hAnsi="Times New Roman" w:cs="Times New Roman"/>
          <w:sz w:val="24"/>
          <w:szCs w:val="24"/>
        </w:rPr>
        <w:t>Реализация образовательных задач, которые ставит перед собой ДОУ,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школе.</w:t>
      </w:r>
    </w:p>
    <w:p w:rsidR="004E15A3" w:rsidRPr="00BD6150" w:rsidRDefault="004E15A3" w:rsidP="004E15A3">
      <w:pPr>
        <w:spacing w:after="0"/>
        <w:ind w:firstLine="709"/>
        <w:jc w:val="both"/>
        <w:rPr>
          <w:rFonts w:ascii="Times New Roman" w:hAnsi="Times New Roman" w:cs="Times New Roman"/>
          <w:sz w:val="24"/>
          <w:szCs w:val="24"/>
        </w:rPr>
      </w:pPr>
      <w:r>
        <w:rPr>
          <w:rFonts w:ascii="Times New Roman" w:hAnsi="Times New Roman" w:cs="Times New Roman"/>
          <w:sz w:val="24"/>
          <w:szCs w:val="24"/>
        </w:rPr>
        <w:t>МБ</w:t>
      </w:r>
      <w:r w:rsidRPr="00BD6150">
        <w:rPr>
          <w:rFonts w:ascii="Times New Roman" w:hAnsi="Times New Roman" w:cs="Times New Roman"/>
          <w:sz w:val="24"/>
          <w:szCs w:val="24"/>
        </w:rPr>
        <w:t>ДОУ осуществляет совместную работу с</w:t>
      </w:r>
      <w:r>
        <w:rPr>
          <w:rFonts w:ascii="Times New Roman" w:hAnsi="Times New Roman" w:cs="Times New Roman"/>
          <w:sz w:val="24"/>
          <w:szCs w:val="24"/>
        </w:rPr>
        <w:t xml:space="preserve"> различными организациями села </w:t>
      </w:r>
      <w:r w:rsidRPr="00BD6150">
        <w:rPr>
          <w:rFonts w:ascii="Times New Roman" w:hAnsi="Times New Roman" w:cs="Times New Roman"/>
          <w:sz w:val="24"/>
          <w:szCs w:val="24"/>
        </w:rPr>
        <w:t>, такими как:</w:t>
      </w:r>
    </w:p>
    <w:p w:rsidR="004E15A3" w:rsidRPr="00BD6150" w:rsidRDefault="004E15A3" w:rsidP="00376467">
      <w:pPr>
        <w:pStyle w:val="a9"/>
        <w:numPr>
          <w:ilvl w:val="0"/>
          <w:numId w:val="34"/>
        </w:numPr>
        <w:ind w:left="0" w:firstLine="709"/>
        <w:jc w:val="both"/>
        <w:rPr>
          <w:rFonts w:cs="Times New Roman"/>
        </w:rPr>
      </w:pPr>
      <w:r>
        <w:rPr>
          <w:rFonts w:cs="Times New Roman"/>
        </w:rPr>
        <w:t>ФАП</w:t>
      </w:r>
      <w:r w:rsidRPr="00BD6150">
        <w:rPr>
          <w:rFonts w:cs="Times New Roman"/>
        </w:rPr>
        <w:t xml:space="preserve"> - осуществляет профилактические и оздоровительные мероприятия;</w:t>
      </w:r>
    </w:p>
    <w:p w:rsidR="004E15A3" w:rsidRPr="00BD6150" w:rsidRDefault="004E15A3" w:rsidP="00376467">
      <w:pPr>
        <w:pStyle w:val="a9"/>
        <w:numPr>
          <w:ilvl w:val="0"/>
          <w:numId w:val="34"/>
        </w:numPr>
        <w:ind w:left="0" w:firstLine="709"/>
        <w:jc w:val="both"/>
        <w:rPr>
          <w:rFonts w:cs="Times New Roman"/>
        </w:rPr>
      </w:pPr>
      <w:r>
        <w:rPr>
          <w:rFonts w:cs="Times New Roman"/>
        </w:rPr>
        <w:t>Муниципальное бюджетное</w:t>
      </w:r>
      <w:r w:rsidRPr="00BD6150">
        <w:rPr>
          <w:rFonts w:cs="Times New Roman"/>
        </w:rPr>
        <w:t xml:space="preserve"> образовательное учреждение</w:t>
      </w:r>
      <w:r>
        <w:rPr>
          <w:rFonts w:cs="Times New Roman"/>
        </w:rPr>
        <w:t xml:space="preserve"> «Татарско-Тумбарлинская ООШ»</w:t>
      </w:r>
      <w:r w:rsidRPr="00BD6150">
        <w:rPr>
          <w:rFonts w:cs="Times New Roman"/>
        </w:rPr>
        <w:t xml:space="preserve">  – осуществляет совместную деятельность в целях реализации системы непрерывного образования, обучения и воспитания детей;</w:t>
      </w:r>
    </w:p>
    <w:p w:rsidR="004E15A3" w:rsidRPr="001B73C5" w:rsidRDefault="004E15A3" w:rsidP="00376467">
      <w:pPr>
        <w:pStyle w:val="a9"/>
        <w:numPr>
          <w:ilvl w:val="0"/>
          <w:numId w:val="34"/>
        </w:numPr>
        <w:ind w:left="0" w:firstLine="709"/>
        <w:jc w:val="both"/>
        <w:rPr>
          <w:rFonts w:cs="Times New Roman"/>
        </w:rPr>
        <w:sectPr w:rsidR="004E15A3" w:rsidRPr="001B73C5" w:rsidSect="001B6971">
          <w:type w:val="continuous"/>
          <w:pgSz w:w="11906" w:h="16838"/>
          <w:pgMar w:top="851" w:right="851" w:bottom="851" w:left="851" w:header="709" w:footer="709" w:gutter="0"/>
          <w:cols w:space="708"/>
          <w:titlePg/>
          <w:docGrid w:linePitch="360"/>
        </w:sectPr>
      </w:pPr>
      <w:r w:rsidRPr="00BD6150">
        <w:rPr>
          <w:rFonts w:cs="Times New Roman"/>
        </w:rPr>
        <w:t>Информационно-методический центр (ИМЦ) – осуществляет оказание научно-методической помощи педагогам, организацию семинаров, курсов повышения квалификации педагогов, распространение и публикацию пед</w:t>
      </w:r>
      <w:r w:rsidR="00F216D9">
        <w:rPr>
          <w:rFonts w:cs="Times New Roman"/>
        </w:rPr>
        <w:t>агогического опыта воспитателей.</w:t>
      </w:r>
    </w:p>
    <w:p w:rsidR="001B73C5" w:rsidRPr="00A540CB" w:rsidRDefault="00A540CB" w:rsidP="004E15A3">
      <w:pPr>
        <w:spacing w:after="0"/>
        <w:rPr>
          <w:rFonts w:ascii="Times New Roman" w:hAnsi="Times New Roman" w:cs="Times New Roman"/>
          <w:color w:val="FF0000"/>
          <w:sz w:val="24"/>
          <w:szCs w:val="24"/>
        </w:rPr>
      </w:pPr>
      <w:r>
        <w:rPr>
          <w:rFonts w:ascii="Times New Roman" w:hAnsi="Times New Roman" w:cs="Times New Roman"/>
          <w:color w:val="FF0000"/>
          <w:sz w:val="24"/>
          <w:szCs w:val="24"/>
          <w:lang w:val="en-US"/>
        </w:rPr>
        <w:t>III.</w:t>
      </w:r>
      <w:r>
        <w:rPr>
          <w:rFonts w:ascii="Times New Roman" w:hAnsi="Times New Roman" w:cs="Times New Roman"/>
          <w:color w:val="FF0000"/>
          <w:sz w:val="24"/>
          <w:szCs w:val="24"/>
        </w:rPr>
        <w:t>Организационный раздел программы</w:t>
      </w:r>
    </w:p>
    <w:p w:rsidR="00F216D9" w:rsidRDefault="00F216D9" w:rsidP="00F216D9">
      <w:pPr>
        <w:pStyle w:val="body"/>
        <w:spacing w:before="0" w:beforeAutospacing="0" w:after="0" w:afterAutospacing="0"/>
        <w:rPr>
          <w:b/>
        </w:rPr>
      </w:pPr>
      <w:r w:rsidRPr="00BD6150">
        <w:rPr>
          <w:b/>
        </w:rPr>
        <w:t>3.1 Материально - техническое обеспечение</w:t>
      </w:r>
      <w:r>
        <w:rPr>
          <w:b/>
        </w:rPr>
        <w:t xml:space="preserve"> ДОУ.</w:t>
      </w:r>
    </w:p>
    <w:p w:rsidR="00F216D9" w:rsidRPr="00F216D9" w:rsidRDefault="00F216D9" w:rsidP="00F216D9">
      <w:pPr>
        <w:pStyle w:val="body"/>
        <w:spacing w:before="0" w:beforeAutospacing="0" w:after="0" w:afterAutospacing="0"/>
        <w:rPr>
          <w:b/>
        </w:rPr>
      </w:pPr>
      <w:r w:rsidRPr="00BD6150">
        <w:rPr>
          <w:lang w:eastAsia="en-US"/>
        </w:rPr>
        <w:t> </w:t>
      </w:r>
      <w:r w:rsidRPr="00BD6150">
        <w:rPr>
          <w:shd w:val="clear" w:color="auto" w:fill="FFFFFF"/>
          <w:lang w:eastAsia="en-US"/>
        </w:rPr>
        <w:t>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Здание детского сада светлое, имеется центральное отопление, вода, канализация, сантехническое оборудование в удовлетворительном состоянии.</w:t>
      </w:r>
      <w:r w:rsidRPr="00BD6150">
        <w:rPr>
          <w:rStyle w:val="20"/>
          <w:sz w:val="24"/>
          <w:szCs w:val="24"/>
        </w:rPr>
        <w:t xml:space="preserve"> </w:t>
      </w:r>
      <w:r w:rsidRPr="00BD6150">
        <w:t> Все кабинеты оформлены. При создании</w:t>
      </w:r>
      <w:r w:rsidRPr="00BD6150">
        <w:rPr>
          <w:shd w:val="clear" w:color="auto" w:fill="FFFFFF"/>
          <w:lang w:eastAsia="en-US"/>
        </w:rPr>
        <w:t xml:space="preserve"> развивающей предметно-пространственной</w:t>
      </w:r>
      <w:r w:rsidRPr="00BD6150">
        <w:t xml:space="preserve">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детском саду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F216D9" w:rsidRPr="00BD6150" w:rsidRDefault="00F216D9" w:rsidP="00F216D9">
      <w:pPr>
        <w:shd w:val="clear" w:color="auto" w:fill="FFFFFF"/>
        <w:spacing w:after="0" w:line="270" w:lineRule="atLeast"/>
        <w:rPr>
          <w:rFonts w:ascii="Times New Roman" w:hAnsi="Times New Roman" w:cs="Times New Roman"/>
          <w:color w:val="FF0000"/>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60"/>
        <w:gridCol w:w="3767"/>
        <w:gridCol w:w="4252"/>
      </w:tblGrid>
      <w:tr w:rsidR="00F216D9" w:rsidRPr="00BD6150" w:rsidTr="00BA0D81">
        <w:trPr>
          <w:trHeight w:val="145"/>
        </w:trPr>
        <w:tc>
          <w:tcPr>
            <w:tcW w:w="1986" w:type="dxa"/>
          </w:tcPr>
          <w:p w:rsidR="00F216D9" w:rsidRPr="00BD6150" w:rsidRDefault="00F216D9"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sz w:val="24"/>
                <w:szCs w:val="24"/>
              </w:rPr>
              <w:t>Вид  помещения</w:t>
            </w:r>
          </w:p>
        </w:tc>
        <w:tc>
          <w:tcPr>
            <w:tcW w:w="3827" w:type="dxa"/>
            <w:gridSpan w:val="2"/>
          </w:tcPr>
          <w:p w:rsidR="00F216D9" w:rsidRPr="00BD6150" w:rsidRDefault="00F216D9"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Основное  предназначение </w:t>
            </w:r>
          </w:p>
        </w:tc>
        <w:tc>
          <w:tcPr>
            <w:tcW w:w="4252" w:type="dxa"/>
          </w:tcPr>
          <w:p w:rsidR="00F216D9" w:rsidRPr="00BD6150" w:rsidRDefault="00F216D9"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Оснащение </w:t>
            </w:r>
          </w:p>
        </w:tc>
      </w:tr>
      <w:tr w:rsidR="00F216D9" w:rsidRPr="00BD6150" w:rsidTr="00BA0D81">
        <w:trPr>
          <w:trHeight w:val="1687"/>
        </w:trPr>
        <w:tc>
          <w:tcPr>
            <w:tcW w:w="2046" w:type="dxa"/>
            <w:gridSpan w:val="2"/>
          </w:tcPr>
          <w:p w:rsidR="00F216D9" w:rsidRPr="00BD6150" w:rsidRDefault="00F216D9" w:rsidP="00BA0D81">
            <w:pPr>
              <w:spacing w:after="0"/>
              <w:rPr>
                <w:rFonts w:ascii="Times New Roman" w:hAnsi="Times New Roman" w:cs="Times New Roman"/>
                <w:sz w:val="24"/>
                <w:szCs w:val="24"/>
              </w:rPr>
            </w:pPr>
            <w:r>
              <w:rPr>
                <w:rFonts w:ascii="Times New Roman" w:hAnsi="Times New Roman" w:cs="Times New Roman"/>
                <w:sz w:val="24"/>
                <w:szCs w:val="24"/>
              </w:rPr>
              <w:t>Музыкальный уголок</w:t>
            </w:r>
          </w:p>
          <w:p w:rsidR="00F216D9" w:rsidRPr="00BD6150" w:rsidRDefault="00F216D9" w:rsidP="00BA0D81">
            <w:pPr>
              <w:spacing w:after="0"/>
              <w:rPr>
                <w:rFonts w:ascii="Times New Roman" w:hAnsi="Times New Roman" w:cs="Times New Roman"/>
                <w:sz w:val="24"/>
                <w:szCs w:val="24"/>
              </w:rPr>
            </w:pPr>
          </w:p>
          <w:p w:rsidR="00F216D9" w:rsidRPr="00BD6150" w:rsidRDefault="00F216D9" w:rsidP="00BA0D81">
            <w:pPr>
              <w:spacing w:after="0"/>
              <w:rPr>
                <w:rFonts w:ascii="Times New Roman" w:hAnsi="Times New Roman" w:cs="Times New Roman"/>
                <w:sz w:val="24"/>
                <w:szCs w:val="24"/>
              </w:rPr>
            </w:pPr>
          </w:p>
        </w:tc>
        <w:tc>
          <w:tcPr>
            <w:tcW w:w="3767" w:type="dxa"/>
          </w:tcPr>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w:t>
            </w:r>
          </w:p>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 xml:space="preserve">Досуговые мероприятия, </w:t>
            </w:r>
          </w:p>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Праздники</w:t>
            </w:r>
          </w:p>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Театрализованные представления</w:t>
            </w:r>
          </w:p>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Родительские собрания и прочие мероприятия для родителей</w:t>
            </w:r>
          </w:p>
        </w:tc>
        <w:tc>
          <w:tcPr>
            <w:tcW w:w="4252" w:type="dxa"/>
          </w:tcPr>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Телевизор, музыкальный центр, приставка DVD, переносная мультимедийная установка, экран, видеомагнитофон, пианино, ширмы</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детские музыкальные инструменты,</w:t>
            </w:r>
          </w:p>
          <w:p w:rsidR="00F216D9" w:rsidRPr="00BD6150" w:rsidRDefault="00F216D9" w:rsidP="00376467">
            <w:pPr>
              <w:numPr>
                <w:ilvl w:val="0"/>
                <w:numId w:val="49"/>
              </w:numPr>
              <w:spacing w:after="0"/>
              <w:ind w:left="0"/>
              <w:rPr>
                <w:rFonts w:ascii="Times New Roman" w:hAnsi="Times New Roman" w:cs="Times New Roman"/>
                <w:sz w:val="24"/>
                <w:szCs w:val="24"/>
              </w:rPr>
            </w:pPr>
            <w:r w:rsidRPr="00BD6150">
              <w:rPr>
                <w:rFonts w:ascii="Times New Roman" w:hAnsi="Times New Roman" w:cs="Times New Roman"/>
                <w:sz w:val="24"/>
                <w:szCs w:val="24"/>
              </w:rPr>
              <w:t xml:space="preserve">различные виды театра.  </w:t>
            </w:r>
          </w:p>
        </w:tc>
      </w:tr>
      <w:tr w:rsidR="00F216D9" w:rsidRPr="00BD6150" w:rsidTr="00BA0D81">
        <w:trPr>
          <w:trHeight w:val="1324"/>
        </w:trPr>
        <w:tc>
          <w:tcPr>
            <w:tcW w:w="2046" w:type="dxa"/>
            <w:gridSpan w:val="2"/>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Спортивный </w:t>
            </w:r>
            <w:r>
              <w:rPr>
                <w:rFonts w:ascii="Times New Roman" w:hAnsi="Times New Roman" w:cs="Times New Roman"/>
                <w:sz w:val="24"/>
                <w:szCs w:val="24"/>
              </w:rPr>
              <w:t>уголок</w:t>
            </w:r>
          </w:p>
        </w:tc>
        <w:tc>
          <w:tcPr>
            <w:tcW w:w="3767" w:type="dxa"/>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w:t>
            </w:r>
          </w:p>
          <w:p w:rsidR="00F216D9" w:rsidRPr="00BD6150" w:rsidRDefault="00F216D9" w:rsidP="00376467">
            <w:pPr>
              <w:numPr>
                <w:ilvl w:val="0"/>
                <w:numId w:val="48"/>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Утренняя  гимнастика</w:t>
            </w:r>
          </w:p>
          <w:p w:rsidR="00F216D9" w:rsidRPr="00BD6150" w:rsidRDefault="00F216D9" w:rsidP="00BA0D81">
            <w:pPr>
              <w:spacing w:after="0"/>
              <w:rPr>
                <w:rFonts w:ascii="Times New Roman" w:hAnsi="Times New Roman" w:cs="Times New Roman"/>
                <w:sz w:val="24"/>
                <w:szCs w:val="24"/>
              </w:rPr>
            </w:pPr>
          </w:p>
        </w:tc>
        <w:tc>
          <w:tcPr>
            <w:tcW w:w="4252" w:type="dxa"/>
          </w:tcPr>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Спортивное оборудование для прыжков, метания, лазания, равновесия.</w:t>
            </w:r>
          </w:p>
          <w:p w:rsidR="00F216D9" w:rsidRPr="00BD6150" w:rsidRDefault="00F216D9" w:rsidP="00376467">
            <w:pPr>
              <w:numPr>
                <w:ilvl w:val="0"/>
                <w:numId w:val="49"/>
              </w:numPr>
              <w:spacing w:after="0"/>
              <w:ind w:left="0"/>
              <w:rPr>
                <w:rFonts w:ascii="Times New Roman" w:hAnsi="Times New Roman" w:cs="Times New Roman"/>
                <w:sz w:val="24"/>
                <w:szCs w:val="24"/>
              </w:rPr>
            </w:pPr>
            <w:r w:rsidRPr="00BD6150">
              <w:rPr>
                <w:rFonts w:ascii="Times New Roman" w:hAnsi="Times New Roman" w:cs="Times New Roman"/>
                <w:sz w:val="24"/>
                <w:szCs w:val="24"/>
              </w:rPr>
              <w:t>Нетрадиционное физкультурное оборудование, пианино</w:t>
            </w:r>
          </w:p>
        </w:tc>
      </w:tr>
      <w:tr w:rsidR="00F216D9" w:rsidRPr="00BD6150" w:rsidTr="00BA0D81">
        <w:trPr>
          <w:trHeight w:val="145"/>
        </w:trPr>
        <w:tc>
          <w:tcPr>
            <w:tcW w:w="2046" w:type="dxa"/>
            <w:gridSpan w:val="2"/>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Коридоры ДОУ</w:t>
            </w:r>
          </w:p>
          <w:p w:rsidR="00F216D9" w:rsidRPr="00BD6150" w:rsidRDefault="00F216D9" w:rsidP="00BA0D81">
            <w:pPr>
              <w:spacing w:after="0"/>
              <w:rPr>
                <w:rFonts w:ascii="Times New Roman" w:hAnsi="Times New Roman" w:cs="Times New Roman"/>
                <w:sz w:val="24"/>
                <w:szCs w:val="24"/>
              </w:rPr>
            </w:pPr>
          </w:p>
        </w:tc>
        <w:tc>
          <w:tcPr>
            <w:tcW w:w="3767" w:type="dxa"/>
          </w:tcPr>
          <w:p w:rsidR="00F216D9" w:rsidRPr="00BD6150" w:rsidRDefault="00F216D9" w:rsidP="00376467">
            <w:pPr>
              <w:numPr>
                <w:ilvl w:val="0"/>
                <w:numId w:val="4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Информационно-просветительская  работа  с  сотрудниками   и  родителями.</w:t>
            </w:r>
          </w:p>
        </w:tc>
        <w:tc>
          <w:tcPr>
            <w:tcW w:w="4252" w:type="dxa"/>
          </w:tcPr>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Стенды для  родителей</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Стенды  для  сотрудников </w:t>
            </w:r>
          </w:p>
        </w:tc>
      </w:tr>
      <w:tr w:rsidR="00F216D9" w:rsidRPr="00BD6150" w:rsidTr="00BA0D81">
        <w:trPr>
          <w:trHeight w:val="145"/>
        </w:trPr>
        <w:tc>
          <w:tcPr>
            <w:tcW w:w="2046" w:type="dxa"/>
            <w:gridSpan w:val="2"/>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Участки</w:t>
            </w:r>
          </w:p>
          <w:p w:rsidR="00F216D9" w:rsidRPr="00BD6150" w:rsidRDefault="00F216D9" w:rsidP="00BA0D81">
            <w:pPr>
              <w:spacing w:after="0"/>
              <w:rPr>
                <w:rFonts w:ascii="Times New Roman" w:hAnsi="Times New Roman" w:cs="Times New Roman"/>
                <w:sz w:val="24"/>
                <w:szCs w:val="24"/>
              </w:rPr>
            </w:pPr>
          </w:p>
        </w:tc>
        <w:tc>
          <w:tcPr>
            <w:tcW w:w="3767" w:type="dxa"/>
          </w:tcPr>
          <w:p w:rsidR="00F216D9" w:rsidRPr="00BD6150" w:rsidRDefault="00F216D9" w:rsidP="00376467">
            <w:pPr>
              <w:numPr>
                <w:ilvl w:val="0"/>
                <w:numId w:val="4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Прогулки, наблюдения;</w:t>
            </w:r>
          </w:p>
          <w:p w:rsidR="00F216D9" w:rsidRPr="00BD6150" w:rsidRDefault="00F216D9" w:rsidP="00376467">
            <w:pPr>
              <w:numPr>
                <w:ilvl w:val="0"/>
                <w:numId w:val="4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Игровая  деятельность;</w:t>
            </w:r>
          </w:p>
          <w:p w:rsidR="00F216D9" w:rsidRPr="00BD6150" w:rsidRDefault="00F216D9" w:rsidP="00376467">
            <w:pPr>
              <w:numPr>
                <w:ilvl w:val="0"/>
                <w:numId w:val="4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Самостоятельная двигательная деятельность </w:t>
            </w:r>
          </w:p>
          <w:p w:rsidR="00F216D9" w:rsidRPr="00BD6150" w:rsidRDefault="00F216D9" w:rsidP="00376467">
            <w:pPr>
              <w:numPr>
                <w:ilvl w:val="0"/>
                <w:numId w:val="49"/>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Трудовая  деятельность.</w:t>
            </w:r>
          </w:p>
        </w:tc>
        <w:tc>
          <w:tcPr>
            <w:tcW w:w="4252" w:type="dxa"/>
          </w:tcPr>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Прогулочные  площадки  для  детей  всех  возрастных  групп.</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Игровое, функциональное,  и спортивное  оборудование.</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Физкультурная площадка.</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Огород, цветники. Экологическая  тропа</w:t>
            </w:r>
          </w:p>
        </w:tc>
      </w:tr>
      <w:tr w:rsidR="00F216D9" w:rsidRPr="00BD6150" w:rsidTr="00BA0D81">
        <w:trPr>
          <w:trHeight w:val="145"/>
        </w:trPr>
        <w:tc>
          <w:tcPr>
            <w:tcW w:w="2046" w:type="dxa"/>
            <w:gridSpan w:val="2"/>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Физкультурная площадка</w:t>
            </w:r>
          </w:p>
        </w:tc>
        <w:tc>
          <w:tcPr>
            <w:tcW w:w="3767" w:type="dxa"/>
          </w:tcPr>
          <w:p w:rsidR="00F216D9" w:rsidRPr="00BD6150" w:rsidRDefault="00F216D9" w:rsidP="00376467">
            <w:pPr>
              <w:numPr>
                <w:ilvl w:val="0"/>
                <w:numId w:val="50"/>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252" w:type="dxa"/>
          </w:tcPr>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Спортивное оборудование</w:t>
            </w:r>
          </w:p>
          <w:p w:rsidR="00F216D9" w:rsidRPr="00BD6150" w:rsidRDefault="00F216D9"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Оборудование для спортивных игр</w:t>
            </w:r>
          </w:p>
        </w:tc>
      </w:tr>
      <w:tr w:rsidR="00F216D9" w:rsidRPr="00BD6150" w:rsidTr="00BA0D81">
        <w:trPr>
          <w:trHeight w:val="145"/>
        </w:trPr>
        <w:tc>
          <w:tcPr>
            <w:tcW w:w="2046" w:type="dxa"/>
            <w:gridSpan w:val="2"/>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Мини- музей ДОУ</w:t>
            </w:r>
          </w:p>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 </w:t>
            </w:r>
          </w:p>
        </w:tc>
        <w:tc>
          <w:tcPr>
            <w:tcW w:w="3767"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Воспитательно-образовательная деятельность.</w:t>
            </w:r>
          </w:p>
        </w:tc>
        <w:tc>
          <w:tcPr>
            <w:tcW w:w="4252"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Формирование у детей общего</w:t>
            </w:r>
          </w:p>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представления об истории края, истории  и  жизни детского сада, культуре родного города и нравственно-патриотических качеств, привития любви к Родине.</w:t>
            </w:r>
          </w:p>
        </w:tc>
      </w:tr>
      <w:tr w:rsidR="00F216D9" w:rsidRPr="00BD6150" w:rsidTr="00BA0D81">
        <w:trPr>
          <w:trHeight w:val="145"/>
        </w:trPr>
        <w:tc>
          <w:tcPr>
            <w:tcW w:w="2046" w:type="dxa"/>
            <w:gridSpan w:val="2"/>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Кабинет заведующей</w:t>
            </w:r>
          </w:p>
        </w:tc>
        <w:tc>
          <w:tcPr>
            <w:tcW w:w="3767"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4252"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Рост  и  развитие профессионального уровня педагогов.</w:t>
            </w:r>
          </w:p>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F216D9" w:rsidRPr="00BD6150" w:rsidTr="00BA0D81">
        <w:trPr>
          <w:trHeight w:val="145"/>
        </w:trPr>
        <w:tc>
          <w:tcPr>
            <w:tcW w:w="2046" w:type="dxa"/>
            <w:gridSpan w:val="2"/>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Прачечная</w:t>
            </w:r>
          </w:p>
          <w:p w:rsidR="00F216D9" w:rsidRPr="00BD6150" w:rsidRDefault="00F216D9" w:rsidP="00BA0D81">
            <w:pPr>
              <w:spacing w:after="0"/>
              <w:rPr>
                <w:rFonts w:ascii="Times New Roman" w:hAnsi="Times New Roman" w:cs="Times New Roman"/>
                <w:sz w:val="24"/>
                <w:szCs w:val="24"/>
              </w:rPr>
            </w:pPr>
          </w:p>
        </w:tc>
        <w:tc>
          <w:tcPr>
            <w:tcW w:w="3767"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Стирка и глажение постельного белья и спецодежды</w:t>
            </w:r>
          </w:p>
        </w:tc>
        <w:tc>
          <w:tcPr>
            <w:tcW w:w="4252"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Соблюдение санитарно – гигиенических норм</w:t>
            </w:r>
          </w:p>
        </w:tc>
      </w:tr>
      <w:tr w:rsidR="00F216D9" w:rsidRPr="00BD6150" w:rsidTr="00BA0D81">
        <w:trPr>
          <w:trHeight w:val="145"/>
        </w:trPr>
        <w:tc>
          <w:tcPr>
            <w:tcW w:w="2046" w:type="dxa"/>
            <w:gridSpan w:val="2"/>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Кабинет завхоза</w:t>
            </w:r>
          </w:p>
        </w:tc>
        <w:tc>
          <w:tcPr>
            <w:tcW w:w="3767"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4252"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Соблюдение СанПиН, правил ОТ и ТБ, ППБ, и безопасности учреждения.</w:t>
            </w:r>
          </w:p>
        </w:tc>
      </w:tr>
      <w:tr w:rsidR="00F216D9" w:rsidRPr="00BD6150" w:rsidTr="00BA0D81">
        <w:trPr>
          <w:trHeight w:val="145"/>
        </w:trPr>
        <w:tc>
          <w:tcPr>
            <w:tcW w:w="2046" w:type="dxa"/>
            <w:gridSpan w:val="2"/>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Пищеблок</w:t>
            </w:r>
          </w:p>
        </w:tc>
        <w:tc>
          <w:tcPr>
            <w:tcW w:w="3767"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Хранение продуктов  и приготовление пищи</w:t>
            </w:r>
          </w:p>
        </w:tc>
        <w:tc>
          <w:tcPr>
            <w:tcW w:w="4252" w:type="dxa"/>
            <w:shd w:val="clear" w:color="auto" w:fill="FFFFFF"/>
          </w:tcPr>
          <w:p w:rsidR="00F216D9" w:rsidRPr="00BD6150" w:rsidRDefault="00F216D9" w:rsidP="00BA0D81">
            <w:pPr>
              <w:spacing w:after="0"/>
              <w:rPr>
                <w:rFonts w:ascii="Times New Roman" w:hAnsi="Times New Roman" w:cs="Times New Roman"/>
                <w:sz w:val="24"/>
                <w:szCs w:val="24"/>
              </w:rPr>
            </w:pPr>
            <w:r w:rsidRPr="00BD6150">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bl>
    <w:p w:rsidR="00F216D9" w:rsidRPr="00BD6150" w:rsidRDefault="00F216D9" w:rsidP="00F216D9">
      <w:pPr>
        <w:pStyle w:val="body"/>
        <w:spacing w:before="0" w:beforeAutospacing="0" w:after="0" w:afterAutospacing="0"/>
        <w:rPr>
          <w:b/>
        </w:rPr>
      </w:pPr>
    </w:p>
    <w:p w:rsidR="00F216D9" w:rsidRPr="00BD6150" w:rsidRDefault="00F216D9" w:rsidP="00F216D9">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Развивающая предметно- пространственная среда</w:t>
      </w:r>
    </w:p>
    <w:p w:rsidR="00F216D9" w:rsidRPr="00BD6150" w:rsidRDefault="00F216D9" w:rsidP="00F216D9">
      <w:pPr>
        <w:spacing w:after="0"/>
        <w:jc w:val="both"/>
        <w:rPr>
          <w:rFonts w:ascii="Times New Roman" w:hAnsi="Times New Roman" w:cs="Times New Roman"/>
          <w:sz w:val="24"/>
          <w:szCs w:val="24"/>
        </w:rPr>
      </w:pPr>
    </w:p>
    <w:p w:rsidR="00F216D9" w:rsidRPr="00BD6150" w:rsidRDefault="00F216D9" w:rsidP="00F216D9">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F216D9" w:rsidRPr="00BD6150" w:rsidRDefault="00F216D9" w:rsidP="00F216D9">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F216D9" w:rsidRPr="00BD6150" w:rsidRDefault="00F216D9" w:rsidP="00F216D9">
      <w:pPr>
        <w:spacing w:after="0"/>
        <w:ind w:firstLine="708"/>
        <w:jc w:val="both"/>
        <w:rPr>
          <w:rFonts w:ascii="Times New Roman" w:hAnsi="Times New Roman" w:cs="Times New Roman"/>
          <w:sz w:val="24"/>
          <w:szCs w:val="24"/>
        </w:rPr>
      </w:pPr>
      <w:r w:rsidRPr="00BD6150">
        <w:rPr>
          <w:rFonts w:ascii="Times New Roman" w:hAnsi="Times New Roman" w:cs="Times New Roman"/>
          <w:sz w:val="24"/>
          <w:szCs w:val="24"/>
        </w:rPr>
        <w:t xml:space="preserve">Концепция построения развивающей среды в дошкольном учреждении (авторы В.А. Петровский, Л.М. Кларина, Л.А. Смывина, Л.П. Стрелкова, </w:t>
      </w:r>
      <w:smartTag w:uri="urn:schemas-microsoft-com:office:smarttags" w:element="metricconverter">
        <w:smartTagPr>
          <w:attr w:name="ProductID" w:val="26 г"/>
        </w:smartTagPr>
        <w:r w:rsidRPr="00BD6150">
          <w:rPr>
            <w:rFonts w:ascii="Times New Roman" w:hAnsi="Times New Roman" w:cs="Times New Roman"/>
            <w:sz w:val="24"/>
            <w:szCs w:val="24"/>
          </w:rPr>
          <w:t>1993 г</w:t>
        </w:r>
      </w:smartTag>
      <w:r w:rsidRPr="00BD6150">
        <w:rPr>
          <w:rFonts w:ascii="Times New Roman" w:hAnsi="Times New Roman" w:cs="Times New Roman"/>
          <w:sz w:val="24"/>
          <w:szCs w:val="24"/>
        </w:rPr>
        <w:t>.)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F216D9" w:rsidRPr="00BD6150" w:rsidRDefault="00F216D9" w:rsidP="00F216D9">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Свойства развивающей  предметно- пространственной среды</w:t>
      </w:r>
    </w:p>
    <w:p w:rsidR="00F216D9" w:rsidRPr="00BD6150" w:rsidRDefault="00F216D9" w:rsidP="00F216D9">
      <w:pPr>
        <w:spacing w:after="0"/>
        <w:jc w:val="center"/>
        <w:rPr>
          <w:rFonts w:ascii="Times New Roman" w:hAnsi="Times New Roman" w:cs="Times New Roman"/>
          <w:b/>
          <w:sz w:val="24"/>
          <w:szCs w:val="24"/>
        </w:rPr>
      </w:pPr>
      <w:r w:rsidRPr="00BD6150">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216D9" w:rsidRPr="00BD6150" w:rsidRDefault="00F216D9" w:rsidP="00376467">
      <w:pPr>
        <w:pStyle w:val="64"/>
        <w:numPr>
          <w:ilvl w:val="0"/>
          <w:numId w:val="53"/>
        </w:numPr>
        <w:spacing w:after="0" w:line="240" w:lineRule="auto"/>
        <w:ind w:left="0"/>
        <w:jc w:val="both"/>
        <w:rPr>
          <w:rFonts w:ascii="Times New Roman" w:hAnsi="Times New Roman"/>
          <w:sz w:val="24"/>
          <w:szCs w:val="24"/>
        </w:rPr>
      </w:pPr>
      <w:r w:rsidRPr="00BD6150">
        <w:rPr>
          <w:rFonts w:ascii="Times New Roman" w:hAnsi="Times New Roman"/>
          <w:sz w:val="24"/>
          <w:szCs w:val="24"/>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F216D9" w:rsidRPr="00BD6150" w:rsidRDefault="00F216D9" w:rsidP="00376467">
      <w:pPr>
        <w:pStyle w:val="64"/>
        <w:numPr>
          <w:ilvl w:val="0"/>
          <w:numId w:val="53"/>
        </w:numPr>
        <w:spacing w:after="0" w:line="240" w:lineRule="auto"/>
        <w:ind w:left="0"/>
        <w:jc w:val="both"/>
        <w:rPr>
          <w:rFonts w:ascii="Times New Roman" w:hAnsi="Times New Roman"/>
          <w:sz w:val="24"/>
          <w:szCs w:val="24"/>
        </w:rPr>
      </w:pPr>
      <w:r w:rsidRPr="00BD6150">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F216D9" w:rsidRPr="00BD6150" w:rsidRDefault="00F216D9" w:rsidP="00376467">
      <w:pPr>
        <w:pStyle w:val="64"/>
        <w:numPr>
          <w:ilvl w:val="0"/>
          <w:numId w:val="53"/>
        </w:numPr>
        <w:spacing w:after="0" w:line="240" w:lineRule="auto"/>
        <w:ind w:left="0"/>
        <w:jc w:val="both"/>
        <w:rPr>
          <w:rFonts w:ascii="Times New Roman" w:hAnsi="Times New Roman"/>
          <w:sz w:val="24"/>
          <w:szCs w:val="24"/>
        </w:rPr>
      </w:pPr>
      <w:r w:rsidRPr="00BD6150">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F216D9" w:rsidRPr="00BD6150" w:rsidRDefault="00F216D9" w:rsidP="00376467">
      <w:pPr>
        <w:pStyle w:val="64"/>
        <w:numPr>
          <w:ilvl w:val="0"/>
          <w:numId w:val="53"/>
        </w:numPr>
        <w:spacing w:after="0" w:line="240" w:lineRule="auto"/>
        <w:ind w:left="0"/>
        <w:jc w:val="both"/>
        <w:rPr>
          <w:rFonts w:ascii="Times New Roman" w:hAnsi="Times New Roman"/>
          <w:sz w:val="24"/>
          <w:szCs w:val="24"/>
        </w:rPr>
      </w:pPr>
      <w:r w:rsidRPr="00BD6150">
        <w:rPr>
          <w:rFonts w:ascii="Times New Roman" w:hAnsi="Times New Roman"/>
          <w:sz w:val="24"/>
          <w:szCs w:val="24"/>
        </w:rPr>
        <w:t>возможность самовыражения детей.</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216D9" w:rsidRPr="00BD6150" w:rsidRDefault="00F216D9" w:rsidP="00F216D9">
      <w:pPr>
        <w:spacing w:after="0"/>
        <w:jc w:val="both"/>
        <w:rPr>
          <w:rFonts w:ascii="Times New Roman" w:hAnsi="Times New Roman" w:cs="Times New Roman"/>
          <w:b/>
          <w:sz w:val="24"/>
          <w:szCs w:val="24"/>
          <w:u w:val="single"/>
        </w:rPr>
      </w:pPr>
      <w:r w:rsidRPr="00BD6150">
        <w:rPr>
          <w:rFonts w:ascii="Times New Roman" w:hAnsi="Times New Roman" w:cs="Times New Roman"/>
          <w:b/>
          <w:sz w:val="24"/>
          <w:szCs w:val="24"/>
          <w:u w:val="single"/>
        </w:rPr>
        <w:t xml:space="preserve">Трансформируемая </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возможности детей.</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Полифункциональная,</w:t>
      </w:r>
      <w:r w:rsidRPr="00BD6150">
        <w:rPr>
          <w:rFonts w:ascii="Times New Roman" w:hAnsi="Times New Roman" w:cs="Times New Roman"/>
          <w:sz w:val="24"/>
          <w:szCs w:val="24"/>
        </w:rPr>
        <w:t xml:space="preserve"> предполагающая:</w:t>
      </w:r>
    </w:p>
    <w:p w:rsidR="00F216D9" w:rsidRPr="00BD6150" w:rsidRDefault="00F216D9" w:rsidP="00376467">
      <w:pPr>
        <w:pStyle w:val="64"/>
        <w:numPr>
          <w:ilvl w:val="0"/>
          <w:numId w:val="54"/>
        </w:numPr>
        <w:spacing w:after="0" w:line="240" w:lineRule="auto"/>
        <w:ind w:left="0"/>
        <w:jc w:val="both"/>
        <w:rPr>
          <w:rFonts w:ascii="Times New Roman" w:hAnsi="Times New Roman"/>
          <w:sz w:val="24"/>
          <w:szCs w:val="24"/>
        </w:rPr>
      </w:pPr>
      <w:r w:rsidRPr="00BD6150">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 д.;</w:t>
      </w:r>
    </w:p>
    <w:p w:rsidR="00F216D9" w:rsidRPr="00BD6150" w:rsidRDefault="00F216D9" w:rsidP="00376467">
      <w:pPr>
        <w:pStyle w:val="64"/>
        <w:numPr>
          <w:ilvl w:val="0"/>
          <w:numId w:val="54"/>
        </w:numPr>
        <w:spacing w:after="0" w:line="240" w:lineRule="auto"/>
        <w:ind w:left="0"/>
        <w:jc w:val="both"/>
        <w:rPr>
          <w:rFonts w:ascii="Times New Roman" w:hAnsi="Times New Roman"/>
          <w:sz w:val="24"/>
          <w:szCs w:val="24"/>
        </w:rPr>
      </w:pPr>
      <w:r w:rsidRPr="00BD6150">
        <w:rPr>
          <w:rFonts w:ascii="Times New Roman" w:hAnsi="Times New Roman"/>
          <w:sz w:val="24"/>
          <w:szCs w:val="24"/>
        </w:rPr>
        <w:t>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Вариативная,</w:t>
      </w:r>
      <w:r w:rsidRPr="00BD6150">
        <w:rPr>
          <w:rFonts w:ascii="Times New Roman" w:hAnsi="Times New Roman" w:cs="Times New Roman"/>
          <w:sz w:val="24"/>
          <w:szCs w:val="24"/>
        </w:rPr>
        <w:t xml:space="preserve"> предполагающая:</w:t>
      </w:r>
    </w:p>
    <w:p w:rsidR="00F216D9" w:rsidRPr="00BD6150" w:rsidRDefault="00F216D9" w:rsidP="00376467">
      <w:pPr>
        <w:pStyle w:val="64"/>
        <w:numPr>
          <w:ilvl w:val="0"/>
          <w:numId w:val="55"/>
        </w:numPr>
        <w:spacing w:after="0" w:line="240" w:lineRule="auto"/>
        <w:ind w:left="0"/>
        <w:jc w:val="both"/>
        <w:rPr>
          <w:rFonts w:ascii="Times New Roman" w:hAnsi="Times New Roman"/>
          <w:sz w:val="24"/>
          <w:szCs w:val="24"/>
        </w:rPr>
      </w:pPr>
      <w:r w:rsidRPr="00BD6150">
        <w:rPr>
          <w:rFonts w:ascii="Times New Roman" w:hAnsi="Times New Roman"/>
          <w:sz w:val="24"/>
          <w:szCs w:val="24"/>
        </w:rPr>
        <w:t>наличие в организации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216D9" w:rsidRPr="00BD6150" w:rsidRDefault="00F216D9" w:rsidP="00376467">
      <w:pPr>
        <w:pStyle w:val="64"/>
        <w:numPr>
          <w:ilvl w:val="0"/>
          <w:numId w:val="55"/>
        </w:numPr>
        <w:spacing w:after="0" w:line="240" w:lineRule="auto"/>
        <w:ind w:left="0"/>
        <w:jc w:val="both"/>
        <w:rPr>
          <w:rFonts w:ascii="Times New Roman" w:hAnsi="Times New Roman"/>
          <w:sz w:val="24"/>
          <w:szCs w:val="24"/>
        </w:rPr>
      </w:pPr>
      <w:r w:rsidRPr="00BD6150">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Доступная</w:t>
      </w:r>
      <w:r w:rsidRPr="00BD6150">
        <w:rPr>
          <w:rFonts w:ascii="Times New Roman" w:hAnsi="Times New Roman" w:cs="Times New Roman"/>
          <w:sz w:val="24"/>
          <w:szCs w:val="24"/>
        </w:rPr>
        <w:t>, предполагающая:</w:t>
      </w:r>
    </w:p>
    <w:p w:rsidR="00F216D9" w:rsidRPr="00BD6150" w:rsidRDefault="00F216D9" w:rsidP="00376467">
      <w:pPr>
        <w:pStyle w:val="64"/>
        <w:numPr>
          <w:ilvl w:val="0"/>
          <w:numId w:val="56"/>
        </w:numPr>
        <w:spacing w:after="0" w:line="240" w:lineRule="auto"/>
        <w:ind w:left="0"/>
        <w:jc w:val="both"/>
        <w:rPr>
          <w:rFonts w:ascii="Times New Roman" w:hAnsi="Times New Roman"/>
          <w:sz w:val="24"/>
          <w:szCs w:val="24"/>
        </w:rPr>
      </w:pPr>
      <w:r w:rsidRPr="00BD6150">
        <w:rPr>
          <w:rFonts w:ascii="Times New Roman" w:hAnsi="Times New Roman"/>
          <w:sz w:val="24"/>
          <w:szCs w:val="24"/>
        </w:rPr>
        <w:t>доступность для воспитанников, в том числе детей с ОВЗ и детей-инвалидов, всех помещений, где осуществляется образовательная деятельность;</w:t>
      </w:r>
    </w:p>
    <w:p w:rsidR="00F216D9" w:rsidRPr="00BD6150" w:rsidRDefault="00F216D9" w:rsidP="00376467">
      <w:pPr>
        <w:pStyle w:val="64"/>
        <w:numPr>
          <w:ilvl w:val="0"/>
          <w:numId w:val="56"/>
        </w:numPr>
        <w:spacing w:after="0" w:line="240" w:lineRule="auto"/>
        <w:ind w:left="0"/>
        <w:jc w:val="both"/>
        <w:rPr>
          <w:rFonts w:ascii="Times New Roman" w:hAnsi="Times New Roman"/>
          <w:sz w:val="24"/>
          <w:szCs w:val="24"/>
        </w:rPr>
      </w:pPr>
      <w:r w:rsidRPr="00BD6150">
        <w:rPr>
          <w:rFonts w:ascii="Times New Roman" w:hAnsi="Times New Roman"/>
          <w:sz w:val="24"/>
          <w:szCs w:val="24"/>
        </w:rPr>
        <w:t>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w:t>
      </w:r>
    </w:p>
    <w:p w:rsidR="00F216D9" w:rsidRPr="00BD6150" w:rsidRDefault="00F216D9" w:rsidP="00376467">
      <w:pPr>
        <w:pStyle w:val="64"/>
        <w:numPr>
          <w:ilvl w:val="0"/>
          <w:numId w:val="56"/>
        </w:numPr>
        <w:spacing w:after="0" w:line="240" w:lineRule="auto"/>
        <w:ind w:left="0"/>
        <w:jc w:val="both"/>
        <w:rPr>
          <w:rFonts w:ascii="Times New Roman" w:hAnsi="Times New Roman"/>
          <w:sz w:val="24"/>
          <w:szCs w:val="24"/>
        </w:rPr>
      </w:pPr>
      <w:r w:rsidRPr="00BD6150">
        <w:rPr>
          <w:rFonts w:ascii="Times New Roman" w:hAnsi="Times New Roman"/>
          <w:sz w:val="24"/>
          <w:szCs w:val="24"/>
        </w:rPr>
        <w:t>исправность и сохранность материалов и оборудования.</w:t>
      </w:r>
    </w:p>
    <w:p w:rsidR="00F216D9" w:rsidRPr="00BD6150" w:rsidRDefault="00F216D9" w:rsidP="00F216D9">
      <w:pPr>
        <w:spacing w:after="0"/>
        <w:jc w:val="both"/>
        <w:rPr>
          <w:rFonts w:ascii="Times New Roman" w:hAnsi="Times New Roman" w:cs="Times New Roman"/>
          <w:sz w:val="24"/>
          <w:szCs w:val="24"/>
        </w:rPr>
      </w:pPr>
      <w:r w:rsidRPr="00BD6150">
        <w:rPr>
          <w:rFonts w:ascii="Times New Roman" w:hAnsi="Times New Roman" w:cs="Times New Roman"/>
          <w:b/>
          <w:sz w:val="24"/>
          <w:szCs w:val="24"/>
          <w:u w:val="single"/>
        </w:rPr>
        <w:t xml:space="preserve">Безопасная </w:t>
      </w:r>
      <w:r w:rsidRPr="00BD6150">
        <w:rPr>
          <w:rFonts w:ascii="Times New Roman" w:hAnsi="Times New Roman" w:cs="Times New Roman"/>
          <w:sz w:val="24"/>
          <w:szCs w:val="24"/>
        </w:rPr>
        <w:t>– предполагает соответствие всех элементов предметно-развивающей среды требованиям по обеспечению надежности и безопасности их использования.</w:t>
      </w:r>
    </w:p>
    <w:p w:rsidR="002B6CB8" w:rsidRPr="00BD6150" w:rsidRDefault="002B6CB8" w:rsidP="002B6CB8">
      <w:pPr>
        <w:spacing w:after="0"/>
        <w:jc w:val="center"/>
        <w:rPr>
          <w:rFonts w:ascii="Times New Roman" w:hAnsi="Times New Roman" w:cs="Times New Roman"/>
          <w:b/>
          <w:sz w:val="24"/>
          <w:szCs w:val="24"/>
        </w:rPr>
      </w:pPr>
      <w:r w:rsidRPr="00BD6150">
        <w:rPr>
          <w:rFonts w:ascii="Times New Roman" w:hAnsi="Times New Roman" w:cs="Times New Roman"/>
          <w:b/>
          <w:sz w:val="24"/>
          <w:szCs w:val="24"/>
        </w:rPr>
        <w:t>3.2 Особенности развивающей  предметно-пространственной среды  групповых  комнат  (приложение  №10 РППС)</w:t>
      </w:r>
    </w:p>
    <w:p w:rsidR="002B6CB8" w:rsidRPr="00BD6150" w:rsidRDefault="002B6CB8" w:rsidP="002B6CB8">
      <w:pPr>
        <w:spacing w:after="0"/>
        <w:jc w:val="center"/>
        <w:rPr>
          <w:rFonts w:ascii="Times New Roman" w:hAnsi="Times New Roman" w:cs="Times New Roman"/>
          <w:b/>
          <w:sz w:val="24"/>
          <w:szCs w:val="24"/>
        </w:rPr>
      </w:pPr>
    </w:p>
    <w:p w:rsidR="002B6CB8" w:rsidRPr="00BD6150" w:rsidRDefault="002B6CB8" w:rsidP="002B6CB8">
      <w:pPr>
        <w:spacing w:after="0"/>
        <w:jc w:val="center"/>
        <w:rPr>
          <w:rFonts w:ascii="Times New Roman" w:hAnsi="Times New Roman" w:cs="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60"/>
        <w:gridCol w:w="3060"/>
        <w:gridCol w:w="5243"/>
      </w:tblGrid>
      <w:tr w:rsidR="002B6CB8" w:rsidRPr="00BD6150" w:rsidTr="00BA0D81">
        <w:trPr>
          <w:trHeight w:val="145"/>
        </w:trPr>
        <w:tc>
          <w:tcPr>
            <w:tcW w:w="1986" w:type="dxa"/>
          </w:tcPr>
          <w:p w:rsidR="002B6CB8" w:rsidRPr="00BD6150" w:rsidRDefault="002B6CB8"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Вид  помещения</w:t>
            </w:r>
          </w:p>
        </w:tc>
        <w:tc>
          <w:tcPr>
            <w:tcW w:w="3120" w:type="dxa"/>
            <w:gridSpan w:val="2"/>
          </w:tcPr>
          <w:p w:rsidR="002B6CB8" w:rsidRPr="00BD6150" w:rsidRDefault="002B6CB8"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Основное  предназначение </w:t>
            </w:r>
          </w:p>
        </w:tc>
        <w:tc>
          <w:tcPr>
            <w:tcW w:w="5243" w:type="dxa"/>
          </w:tcPr>
          <w:p w:rsidR="002B6CB8" w:rsidRPr="00BD6150" w:rsidRDefault="002B6CB8" w:rsidP="00BA0D81">
            <w:pPr>
              <w:autoSpaceDE w:val="0"/>
              <w:autoSpaceDN w:val="0"/>
              <w:adjustRightInd w:val="0"/>
              <w:spacing w:after="0"/>
              <w:jc w:val="center"/>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Оснащение </w:t>
            </w:r>
          </w:p>
        </w:tc>
      </w:tr>
      <w:tr w:rsidR="002B6CB8" w:rsidRPr="00BD6150" w:rsidTr="00BA0D81">
        <w:trPr>
          <w:trHeight w:val="1012"/>
        </w:trPr>
        <w:tc>
          <w:tcPr>
            <w:tcW w:w="2046" w:type="dxa"/>
            <w:gridSpan w:val="2"/>
          </w:tcPr>
          <w:p w:rsidR="002B6CB8" w:rsidRPr="00BD6150" w:rsidRDefault="002B6CB8" w:rsidP="00BA0D81">
            <w:pPr>
              <w:spacing w:after="0"/>
              <w:rPr>
                <w:rFonts w:ascii="Times New Roman" w:hAnsi="Times New Roman" w:cs="Times New Roman"/>
                <w:b/>
                <w:sz w:val="24"/>
                <w:szCs w:val="24"/>
              </w:rPr>
            </w:pPr>
            <w:r w:rsidRPr="00BD6150">
              <w:rPr>
                <w:rFonts w:ascii="Times New Roman" w:hAnsi="Times New Roman" w:cs="Times New Roman"/>
                <w:sz w:val="24"/>
                <w:szCs w:val="24"/>
              </w:rPr>
              <w:t>Групповые помещения </w:t>
            </w:r>
            <w:r w:rsidRPr="00BD6150">
              <w:rPr>
                <w:rStyle w:val="apple-converted-space"/>
                <w:rFonts w:ascii="Times New Roman" w:hAnsi="Times New Roman"/>
                <w:sz w:val="24"/>
                <w:szCs w:val="24"/>
              </w:rPr>
              <w:t> </w:t>
            </w:r>
            <w:r w:rsidRPr="00BD6150">
              <w:rPr>
                <w:rFonts w:ascii="Times New Roman" w:hAnsi="Times New Roman" w:cs="Times New Roman"/>
                <w:sz w:val="24"/>
                <w:szCs w:val="24"/>
              </w:rPr>
              <w:t>со спальнями</w:t>
            </w:r>
          </w:p>
          <w:p w:rsidR="002B6CB8" w:rsidRPr="00BD6150" w:rsidRDefault="002B6CB8" w:rsidP="00BA0D81">
            <w:pPr>
              <w:spacing w:after="0"/>
              <w:rPr>
                <w:rFonts w:ascii="Times New Roman" w:hAnsi="Times New Roman" w:cs="Times New Roman"/>
                <w:b/>
                <w:sz w:val="24"/>
                <w:szCs w:val="24"/>
              </w:rPr>
            </w:pPr>
          </w:p>
        </w:tc>
        <w:tc>
          <w:tcPr>
            <w:tcW w:w="3060" w:type="dxa"/>
          </w:tcPr>
          <w:p w:rsidR="002B6CB8" w:rsidRPr="00BD6150" w:rsidRDefault="002B6CB8" w:rsidP="00BA0D81">
            <w:pPr>
              <w:spacing w:after="0"/>
              <w:ind w:right="-108" w:hanging="283"/>
              <w:jc w:val="center"/>
              <w:rPr>
                <w:rFonts w:ascii="Times New Roman" w:hAnsi="Times New Roman" w:cs="Times New Roman"/>
                <w:b/>
                <w:sz w:val="24"/>
                <w:szCs w:val="24"/>
              </w:rPr>
            </w:pPr>
            <w:r w:rsidRPr="00BD6150">
              <w:rPr>
                <w:rFonts w:ascii="Times New Roman" w:hAnsi="Times New Roman" w:cs="Times New Roman"/>
                <w:sz w:val="24"/>
                <w:szCs w:val="24"/>
              </w:rPr>
              <w:t>Воспитательно-образовательная работа.</w:t>
            </w:r>
          </w:p>
          <w:p w:rsidR="002B6CB8" w:rsidRPr="00BD6150" w:rsidRDefault="002B6CB8" w:rsidP="00BA0D81">
            <w:pPr>
              <w:spacing w:after="0"/>
              <w:rPr>
                <w:rFonts w:ascii="Times New Roman" w:hAnsi="Times New Roman" w:cs="Times New Roman"/>
                <w:b/>
                <w:sz w:val="24"/>
                <w:szCs w:val="24"/>
              </w:rPr>
            </w:pPr>
          </w:p>
        </w:tc>
        <w:tc>
          <w:tcPr>
            <w:tcW w:w="5243" w:type="dxa"/>
          </w:tcPr>
          <w:p w:rsidR="002B6CB8" w:rsidRPr="00BD6150" w:rsidRDefault="002B6CB8" w:rsidP="00BA0D81">
            <w:pPr>
              <w:spacing w:after="0"/>
              <w:rPr>
                <w:rFonts w:ascii="Times New Roman" w:hAnsi="Times New Roman" w:cs="Times New Roman"/>
                <w:b/>
                <w:sz w:val="24"/>
                <w:szCs w:val="24"/>
              </w:rPr>
            </w:pPr>
            <w:r w:rsidRPr="00BD6150">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2B6CB8" w:rsidRPr="00BD6150" w:rsidTr="00BA0D81">
        <w:trPr>
          <w:trHeight w:val="375"/>
        </w:trPr>
        <w:tc>
          <w:tcPr>
            <w:tcW w:w="10349" w:type="dxa"/>
            <w:gridSpan w:val="4"/>
          </w:tcPr>
          <w:p w:rsidR="002B6CB8" w:rsidRPr="00BD6150" w:rsidRDefault="002B6CB8" w:rsidP="00BA0D81">
            <w:pPr>
              <w:spacing w:after="0"/>
              <w:ind w:hanging="283"/>
              <w:jc w:val="center"/>
              <w:rPr>
                <w:rFonts w:ascii="Times New Roman" w:hAnsi="Times New Roman" w:cs="Times New Roman"/>
                <w:b/>
                <w:sz w:val="24"/>
                <w:szCs w:val="24"/>
              </w:rPr>
            </w:pPr>
            <w:r w:rsidRPr="00BD6150">
              <w:rPr>
                <w:rFonts w:ascii="Times New Roman" w:hAnsi="Times New Roman" w:cs="Times New Roman"/>
                <w:b/>
                <w:sz w:val="24"/>
                <w:szCs w:val="24"/>
              </w:rPr>
              <w:t>Развивающая предметно-пространственная среда в группах</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«Физкультурный  уголок»</w:t>
            </w:r>
          </w:p>
        </w:tc>
        <w:tc>
          <w:tcPr>
            <w:tcW w:w="3120" w:type="dxa"/>
            <w:gridSpan w:val="2"/>
          </w:tcPr>
          <w:p w:rsidR="002B6CB8" w:rsidRPr="00BD6150" w:rsidRDefault="002B6CB8" w:rsidP="00376467">
            <w:pPr>
              <w:numPr>
                <w:ilvl w:val="0"/>
                <w:numId w:val="60"/>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5243" w:type="dxa"/>
          </w:tcPr>
          <w:p w:rsidR="002B6CB8" w:rsidRPr="00BD6150" w:rsidRDefault="002B6CB8" w:rsidP="00376467">
            <w:pPr>
              <w:numPr>
                <w:ilvl w:val="0"/>
                <w:numId w:val="49"/>
              </w:numPr>
              <w:spacing w:after="0" w:line="240" w:lineRule="auto"/>
              <w:ind w:left="0" w:right="-85"/>
              <w:rPr>
                <w:rFonts w:ascii="Times New Roman" w:hAnsi="Times New Roman" w:cs="Times New Roman"/>
                <w:sz w:val="24"/>
                <w:szCs w:val="24"/>
              </w:rPr>
            </w:pPr>
            <w:r w:rsidRPr="00BD6150">
              <w:rPr>
                <w:rFonts w:ascii="Times New Roman" w:hAnsi="Times New Roman" w:cs="Times New Roman"/>
                <w:sz w:val="24"/>
                <w:szCs w:val="24"/>
              </w:rPr>
              <w:t xml:space="preserve">Оборудование  для ходьбы, бега, равновесия, для прыжков, для бросания, ловли ,для ползания и лазания </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Атрибуты  к  подвижным  и спортивным  играм,нетрадиционное физкультурное оборудование</w:t>
            </w:r>
          </w:p>
        </w:tc>
      </w:tr>
      <w:tr w:rsidR="002B6CB8" w:rsidRPr="00BD6150" w:rsidTr="00BA0D81">
        <w:trPr>
          <w:trHeight w:val="743"/>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природы»</w:t>
            </w:r>
          </w:p>
        </w:tc>
        <w:tc>
          <w:tcPr>
            <w:tcW w:w="3120" w:type="dxa"/>
            <w:gridSpan w:val="2"/>
          </w:tcPr>
          <w:p w:rsidR="002B6CB8" w:rsidRPr="00BD6150" w:rsidRDefault="002B6CB8" w:rsidP="00376467">
            <w:pPr>
              <w:numPr>
                <w:ilvl w:val="0"/>
                <w:numId w:val="59"/>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2B6CB8" w:rsidRPr="00BD6150" w:rsidRDefault="002B6CB8" w:rsidP="00BA0D81">
            <w:pPr>
              <w:shd w:val="clear" w:color="auto" w:fill="FFFFFF"/>
              <w:autoSpaceDE w:val="0"/>
              <w:autoSpaceDN w:val="0"/>
              <w:adjustRightInd w:val="0"/>
              <w:spacing w:after="0"/>
              <w:ind w:hanging="283"/>
              <w:rPr>
                <w:rFonts w:ascii="Times New Roman" w:hAnsi="Times New Roman" w:cs="Times New Roman"/>
                <w:color w:val="000000"/>
                <w:sz w:val="24"/>
                <w:szCs w:val="24"/>
              </w:rPr>
            </w:pPr>
          </w:p>
        </w:tc>
        <w:tc>
          <w:tcPr>
            <w:tcW w:w="5243" w:type="dxa"/>
          </w:tcPr>
          <w:p w:rsidR="002B6CB8" w:rsidRPr="00BD6150" w:rsidRDefault="002B6CB8" w:rsidP="00376467">
            <w:pPr>
              <w:numPr>
                <w:ilvl w:val="1"/>
                <w:numId w:val="5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color w:val="000000"/>
                <w:sz w:val="24"/>
                <w:szCs w:val="24"/>
              </w:rPr>
              <w:t>Календарь природы (2 мл, ср, ст, подг гр)</w:t>
            </w:r>
          </w:p>
          <w:p w:rsidR="002B6CB8" w:rsidRPr="00BD6150" w:rsidRDefault="002B6CB8" w:rsidP="00376467">
            <w:pPr>
              <w:numPr>
                <w:ilvl w:val="1"/>
                <w:numId w:val="5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color w:val="000000"/>
                <w:sz w:val="24"/>
                <w:szCs w:val="24"/>
              </w:rPr>
              <w:t>Комнатные растения в соответствии с возрастными рекомендациями.</w:t>
            </w:r>
          </w:p>
          <w:p w:rsidR="002B6CB8" w:rsidRPr="00BD6150" w:rsidRDefault="002B6CB8" w:rsidP="00376467">
            <w:pPr>
              <w:numPr>
                <w:ilvl w:val="1"/>
                <w:numId w:val="5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Сезонный материал</w:t>
            </w:r>
            <w:r w:rsidRPr="00BD6150">
              <w:rPr>
                <w:rFonts w:ascii="Times New Roman" w:hAnsi="Times New Roman" w:cs="Times New Roman"/>
                <w:color w:val="000000"/>
                <w:sz w:val="24"/>
                <w:szCs w:val="24"/>
              </w:rPr>
              <w:t xml:space="preserve">, </w:t>
            </w:r>
            <w:r w:rsidRPr="00BD6150">
              <w:rPr>
                <w:rFonts w:ascii="Times New Roman" w:hAnsi="Times New Roman" w:cs="Times New Roman"/>
                <w:sz w:val="24"/>
                <w:szCs w:val="24"/>
              </w:rPr>
              <w:t>паспорта растений</w:t>
            </w:r>
          </w:p>
          <w:p w:rsidR="002B6CB8" w:rsidRPr="00BD6150" w:rsidRDefault="002B6CB8" w:rsidP="00376467">
            <w:pPr>
              <w:numPr>
                <w:ilvl w:val="1"/>
                <w:numId w:val="5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Стенд  со  сменяющимся  материалом  на  экологическую  тематику,макеты.</w:t>
            </w:r>
          </w:p>
          <w:p w:rsidR="002B6CB8" w:rsidRPr="00BD6150" w:rsidRDefault="002B6CB8" w:rsidP="00376467">
            <w:pPr>
              <w:numPr>
                <w:ilvl w:val="1"/>
                <w:numId w:val="57"/>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BD6150">
              <w:rPr>
                <w:rFonts w:ascii="Times New Roman" w:hAnsi="Times New Roman" w:cs="Times New Roman"/>
                <w:sz w:val="24"/>
                <w:szCs w:val="24"/>
              </w:rPr>
              <w:t xml:space="preserve">Литература   природоведческого  содержания, набор картинок, альбомы  </w:t>
            </w:r>
          </w:p>
          <w:p w:rsidR="002B6CB8" w:rsidRPr="00BD6150" w:rsidRDefault="002B6CB8" w:rsidP="00376467">
            <w:pPr>
              <w:numPr>
                <w:ilvl w:val="1"/>
                <w:numId w:val="5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Материал для проведения элементарных опытов, обучающие и дидактические игры по экологии.</w:t>
            </w:r>
          </w:p>
          <w:p w:rsidR="002B6CB8" w:rsidRPr="00BD6150" w:rsidRDefault="002B6CB8" w:rsidP="00376467">
            <w:pPr>
              <w:numPr>
                <w:ilvl w:val="1"/>
                <w:numId w:val="5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 xml:space="preserve"> Инвентарь   для  трудовой  деятельности</w:t>
            </w:r>
          </w:p>
          <w:p w:rsidR="002B6CB8" w:rsidRPr="00BD6150" w:rsidRDefault="002B6CB8" w:rsidP="00376467">
            <w:pPr>
              <w:numPr>
                <w:ilvl w:val="1"/>
                <w:numId w:val="5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Природный   и  бросовый  материал.</w:t>
            </w:r>
          </w:p>
          <w:p w:rsidR="002B6CB8" w:rsidRPr="00BD6150" w:rsidRDefault="002B6CB8" w:rsidP="00376467">
            <w:pPr>
              <w:numPr>
                <w:ilvl w:val="1"/>
                <w:numId w:val="57"/>
              </w:numPr>
              <w:spacing w:after="0" w:line="240" w:lineRule="auto"/>
              <w:ind w:left="0" w:hanging="425"/>
              <w:rPr>
                <w:rFonts w:ascii="Times New Roman" w:hAnsi="Times New Roman" w:cs="Times New Roman"/>
                <w:sz w:val="24"/>
                <w:szCs w:val="24"/>
              </w:rPr>
            </w:pPr>
            <w:r w:rsidRPr="00BD6150">
              <w:rPr>
                <w:rFonts w:ascii="Times New Roman" w:hAnsi="Times New Roman" w:cs="Times New Roman"/>
                <w:sz w:val="24"/>
                <w:szCs w:val="24"/>
              </w:rPr>
              <w:t>Макеты «Природные зоны»</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развивающих  игр»</w:t>
            </w:r>
          </w:p>
        </w:tc>
        <w:tc>
          <w:tcPr>
            <w:tcW w:w="3120" w:type="dxa"/>
            <w:gridSpan w:val="2"/>
          </w:tcPr>
          <w:p w:rsidR="002B6CB8" w:rsidRPr="00BD6150" w:rsidRDefault="002B6CB8" w:rsidP="00376467">
            <w:pPr>
              <w:numPr>
                <w:ilvl w:val="1"/>
                <w:numId w:val="57"/>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Расширение  познавательного  сенсорного  опыта  детей</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Дидактический материал по сенсорному воспитанию</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Дидактические, настольно-печатные    игры, материал для детского экспериментирования.</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Познавательный материал, самодельные книги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«Строитель</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ная  мастерская»</w:t>
            </w:r>
          </w:p>
        </w:tc>
        <w:tc>
          <w:tcPr>
            <w:tcW w:w="3120" w:type="dxa"/>
            <w:gridSpan w:val="2"/>
          </w:tcPr>
          <w:p w:rsidR="002B6CB8" w:rsidRPr="00BD6150" w:rsidRDefault="002B6CB8" w:rsidP="00376467">
            <w:pPr>
              <w:numPr>
                <w:ilvl w:val="1"/>
                <w:numId w:val="57"/>
              </w:numPr>
              <w:spacing w:after="0" w:line="240" w:lineRule="auto"/>
              <w:ind w:left="0" w:hanging="283"/>
              <w:rPr>
                <w:rFonts w:ascii="Times New Roman" w:hAnsi="Times New Roman" w:cs="Times New Roman"/>
                <w:sz w:val="24"/>
                <w:szCs w:val="24"/>
              </w:rPr>
            </w:pPr>
            <w:r w:rsidRPr="00BD6150">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43" w:type="dxa"/>
          </w:tcPr>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Напольный  строительный  материал;</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Настольный строительный материал</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Пластмассовые конструкторы  (младший возраст- с крупными деталями) </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Конструкторы с металлическими деталями- старший возраст</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Схемы и модели для всех видов конструкторов – старший возраст</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Мягкие строительно- игровые модули (младший возраст) </w:t>
            </w:r>
          </w:p>
          <w:p w:rsidR="002B6CB8" w:rsidRPr="00BD6150" w:rsidRDefault="002B6CB8" w:rsidP="00376467">
            <w:pPr>
              <w:numPr>
                <w:ilvl w:val="0"/>
                <w:numId w:val="49"/>
              </w:numPr>
              <w:spacing w:after="0" w:line="240" w:lineRule="auto"/>
              <w:ind w:left="0"/>
              <w:jc w:val="both"/>
              <w:rPr>
                <w:rFonts w:ascii="Times New Roman" w:hAnsi="Times New Roman" w:cs="Times New Roman"/>
                <w:sz w:val="24"/>
                <w:szCs w:val="24"/>
              </w:rPr>
            </w:pPr>
            <w:r w:rsidRPr="00BD6150">
              <w:rPr>
                <w:rFonts w:ascii="Times New Roman" w:hAnsi="Times New Roman" w:cs="Times New Roman"/>
                <w:sz w:val="24"/>
                <w:szCs w:val="24"/>
              </w:rPr>
              <w:t xml:space="preserve">Транспортные  игрушки </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Схемы, иллюстрации  отдельных  построек (мосты, дома, корабли, самолёт и  др.). </w:t>
            </w:r>
            <w:r w:rsidRPr="00BD6150">
              <w:rPr>
                <w:rFonts w:ascii="Times New Roman" w:hAnsi="Times New Roman" w:cs="Times New Roman"/>
                <w:bCs/>
                <w:color w:val="000000"/>
                <w:sz w:val="24"/>
                <w:szCs w:val="24"/>
              </w:rPr>
              <w:tab/>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«Игровая  зона»</w:t>
            </w:r>
          </w:p>
        </w:tc>
        <w:tc>
          <w:tcPr>
            <w:tcW w:w="3120" w:type="dxa"/>
            <w:gridSpan w:val="2"/>
          </w:tcPr>
          <w:p w:rsidR="002B6CB8" w:rsidRPr="00BD6150" w:rsidRDefault="002B6CB8" w:rsidP="00376467">
            <w:pPr>
              <w:numPr>
                <w:ilvl w:val="1"/>
                <w:numId w:val="5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5243" w:type="dxa"/>
          </w:tcPr>
          <w:p w:rsidR="002B6CB8" w:rsidRPr="00BD6150" w:rsidRDefault="002B6CB8" w:rsidP="00376467">
            <w:pPr>
              <w:numPr>
                <w:ilvl w:val="1"/>
                <w:numId w:val="58"/>
              </w:numPr>
              <w:spacing w:after="0" w:line="240" w:lineRule="auto"/>
              <w:ind w:left="0" w:hanging="284"/>
              <w:rPr>
                <w:rFonts w:ascii="Times New Roman" w:hAnsi="Times New Roman" w:cs="Times New Roman"/>
                <w:sz w:val="24"/>
                <w:szCs w:val="24"/>
              </w:rPr>
            </w:pPr>
            <w:r w:rsidRPr="00BD6150">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
          <w:p w:rsidR="002B6CB8" w:rsidRPr="00BD6150" w:rsidRDefault="002B6CB8" w:rsidP="00376467">
            <w:pPr>
              <w:numPr>
                <w:ilvl w:val="1"/>
                <w:numId w:val="58"/>
              </w:numPr>
              <w:spacing w:after="0" w:line="240" w:lineRule="auto"/>
              <w:ind w:left="0" w:hanging="284"/>
              <w:rPr>
                <w:rFonts w:ascii="Times New Roman" w:hAnsi="Times New Roman" w:cs="Times New Roman"/>
                <w:sz w:val="24"/>
                <w:szCs w:val="24"/>
              </w:rPr>
            </w:pPr>
            <w:r w:rsidRPr="00BD6150">
              <w:rPr>
                <w:rFonts w:ascii="Times New Roman" w:hAnsi="Times New Roman" w:cs="Times New Roman"/>
                <w:sz w:val="24"/>
                <w:szCs w:val="24"/>
              </w:rPr>
              <w:t>Предметы- заместители</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«Уголок  безопаснос</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ти»</w:t>
            </w:r>
          </w:p>
        </w:tc>
        <w:tc>
          <w:tcPr>
            <w:tcW w:w="3120" w:type="dxa"/>
            <w:gridSpan w:val="2"/>
          </w:tcPr>
          <w:p w:rsidR="002B6CB8" w:rsidRPr="00BD6150" w:rsidRDefault="002B6CB8" w:rsidP="00376467">
            <w:pPr>
              <w:numPr>
                <w:ilvl w:val="1"/>
                <w:numId w:val="5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Дидактические, настольные  игры  по  профилактике  ДТП</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Макеты  перекрестков,  районов  города,  </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Дорожные  знаки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Литература  о  правилах  дорожного  движения</w:t>
            </w:r>
          </w:p>
        </w:tc>
      </w:tr>
      <w:tr w:rsidR="002B6CB8" w:rsidRPr="00BD6150" w:rsidTr="00BA0D81">
        <w:trPr>
          <w:trHeight w:val="502"/>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 xml:space="preserve"> «НРК»</w:t>
            </w:r>
          </w:p>
        </w:tc>
        <w:tc>
          <w:tcPr>
            <w:tcW w:w="3120" w:type="dxa"/>
            <w:gridSpan w:val="2"/>
          </w:tcPr>
          <w:p w:rsidR="002B6CB8" w:rsidRPr="00BD6150" w:rsidRDefault="002B6CB8" w:rsidP="00376467">
            <w:pPr>
              <w:numPr>
                <w:ilvl w:val="1"/>
                <w:numId w:val="58"/>
              </w:numPr>
              <w:spacing w:after="0" w:line="240" w:lineRule="auto"/>
              <w:ind w:left="0" w:hanging="283"/>
              <w:rPr>
                <w:rFonts w:ascii="Times New Roman" w:hAnsi="Times New Roman" w:cs="Times New Roman"/>
                <w:sz w:val="24"/>
                <w:szCs w:val="24"/>
              </w:rPr>
            </w:pPr>
            <w:r w:rsidRPr="00BD6150">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Государственная  символика РФ  и символика Татарстана</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Образцы русских, татарских костюмов</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Наглядный материала: альбомы, картины, фотоиллюстрации и др.</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Предметы народно- прикладного искусства и  национального быта</w:t>
            </w:r>
          </w:p>
          <w:p w:rsidR="002B6CB8" w:rsidRPr="00BD6150" w:rsidRDefault="002B6CB8" w:rsidP="00376467">
            <w:pPr>
              <w:pStyle w:val="2"/>
              <w:numPr>
                <w:ilvl w:val="0"/>
                <w:numId w:val="49"/>
              </w:numPr>
              <w:ind w:left="0"/>
              <w:rPr>
                <w:b/>
                <w:bCs/>
                <w:i/>
                <w:sz w:val="24"/>
                <w:szCs w:val="24"/>
              </w:rPr>
            </w:pPr>
            <w:r w:rsidRPr="00BD6150">
              <w:rPr>
                <w:b/>
                <w:i/>
                <w:sz w:val="24"/>
                <w:szCs w:val="24"/>
              </w:rPr>
              <w:t xml:space="preserve">Детская художественная литература на двух языках, видео и аудиозаписи </w:t>
            </w:r>
          </w:p>
        </w:tc>
      </w:tr>
      <w:tr w:rsidR="002B6CB8" w:rsidRPr="00BD6150" w:rsidTr="00BA0D81">
        <w:trPr>
          <w:trHeight w:val="763"/>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autoSpaceDE w:val="0"/>
              <w:autoSpaceDN w:val="0"/>
              <w:adjustRightInd w:val="0"/>
              <w:spacing w:after="0"/>
              <w:rPr>
                <w:rFonts w:ascii="Times New Roman" w:hAnsi="Times New Roman" w:cs="Times New Roman"/>
                <w:bCs/>
                <w:color w:val="000000"/>
                <w:sz w:val="24"/>
                <w:szCs w:val="24"/>
              </w:rPr>
            </w:pPr>
            <w:r w:rsidRPr="00BD6150">
              <w:rPr>
                <w:rFonts w:ascii="Times New Roman" w:hAnsi="Times New Roman" w:cs="Times New Roman"/>
                <w:sz w:val="24"/>
                <w:szCs w:val="24"/>
              </w:rPr>
              <w:t xml:space="preserve"> «Книжный  уголок»</w:t>
            </w:r>
          </w:p>
        </w:tc>
        <w:tc>
          <w:tcPr>
            <w:tcW w:w="3120" w:type="dxa"/>
            <w:gridSpan w:val="2"/>
          </w:tcPr>
          <w:p w:rsidR="002B6CB8" w:rsidRPr="00BD6150" w:rsidRDefault="002B6CB8" w:rsidP="00376467">
            <w:pPr>
              <w:numPr>
                <w:ilvl w:val="1"/>
                <w:numId w:val="58"/>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5243" w:type="dxa"/>
          </w:tcPr>
          <w:p w:rsidR="002B6CB8" w:rsidRPr="00BD6150" w:rsidRDefault="002B6CB8" w:rsidP="00376467">
            <w:pPr>
              <w:numPr>
                <w:ilvl w:val="1"/>
                <w:numId w:val="58"/>
              </w:numPr>
              <w:autoSpaceDE w:val="0"/>
              <w:autoSpaceDN w:val="0"/>
              <w:adjustRightInd w:val="0"/>
              <w:spacing w:after="0" w:line="240" w:lineRule="auto"/>
              <w:ind w:left="0" w:hanging="284"/>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Детская   художественная  литература в соответствии с возрастом детей</w:t>
            </w:r>
          </w:p>
          <w:p w:rsidR="002B6CB8" w:rsidRPr="00BD6150" w:rsidRDefault="002B6CB8" w:rsidP="00BA0D81">
            <w:pPr>
              <w:tabs>
                <w:tab w:val="left" w:pos="360"/>
              </w:tabs>
              <w:spacing w:after="0"/>
              <w:rPr>
                <w:rFonts w:ascii="Times New Roman" w:hAnsi="Times New Roman" w:cs="Times New Roman"/>
                <w:sz w:val="24"/>
                <w:szCs w:val="24"/>
              </w:rPr>
            </w:pPr>
            <w:r w:rsidRPr="00BD6150">
              <w:rPr>
                <w:rFonts w:ascii="Times New Roman" w:hAnsi="Times New Roman" w:cs="Times New Roman"/>
                <w:sz w:val="24"/>
                <w:szCs w:val="24"/>
              </w:rPr>
              <w:t>Наличие художественной литературы</w:t>
            </w:r>
          </w:p>
          <w:p w:rsidR="002B6CB8" w:rsidRPr="00BD6150" w:rsidRDefault="002B6CB8" w:rsidP="00BA0D81">
            <w:pPr>
              <w:tabs>
                <w:tab w:val="left" w:pos="360"/>
              </w:tabs>
              <w:spacing w:after="0"/>
              <w:ind w:left="-95"/>
              <w:rPr>
                <w:rFonts w:ascii="Times New Roman" w:hAnsi="Times New Roman" w:cs="Times New Roman"/>
                <w:sz w:val="24"/>
                <w:szCs w:val="24"/>
              </w:rPr>
            </w:pPr>
            <w:r w:rsidRPr="00BD6150">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2B6CB8" w:rsidRPr="00BD6150" w:rsidRDefault="002B6CB8" w:rsidP="00BA0D81">
            <w:pPr>
              <w:tabs>
                <w:tab w:val="left" w:pos="360"/>
              </w:tabs>
              <w:spacing w:after="0"/>
              <w:ind w:left="-95" w:firstLine="95"/>
              <w:rPr>
                <w:rFonts w:ascii="Times New Roman" w:hAnsi="Times New Roman" w:cs="Times New Roman"/>
                <w:sz w:val="24"/>
                <w:szCs w:val="24"/>
              </w:rPr>
            </w:pPr>
            <w:r w:rsidRPr="00BD6150">
              <w:rPr>
                <w:rFonts w:ascii="Times New Roman" w:hAnsi="Times New Roman" w:cs="Times New Roman"/>
                <w:sz w:val="24"/>
                <w:szCs w:val="24"/>
              </w:rPr>
              <w:t>Материалы о художниках – иллюстраторах, портреты поэтов, писателей (старший возраст)</w:t>
            </w:r>
          </w:p>
          <w:p w:rsidR="002B6CB8" w:rsidRPr="00BD6150" w:rsidRDefault="002B6CB8" w:rsidP="00BA0D81">
            <w:pPr>
              <w:tabs>
                <w:tab w:val="left" w:pos="360"/>
              </w:tabs>
              <w:spacing w:after="0"/>
              <w:ind w:left="-95"/>
              <w:rPr>
                <w:rFonts w:ascii="Times New Roman" w:hAnsi="Times New Roman" w:cs="Times New Roman"/>
                <w:sz w:val="24"/>
                <w:szCs w:val="24"/>
              </w:rPr>
            </w:pPr>
            <w:r w:rsidRPr="00BD6150">
              <w:rPr>
                <w:rFonts w:ascii="Times New Roman" w:hAnsi="Times New Roman" w:cs="Times New Roman"/>
                <w:sz w:val="24"/>
                <w:szCs w:val="24"/>
              </w:rPr>
              <w:t>Тематические выставки</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«Театрализованный  уголок»</w:t>
            </w:r>
          </w:p>
        </w:tc>
        <w:tc>
          <w:tcPr>
            <w:tcW w:w="3120" w:type="dxa"/>
            <w:gridSpan w:val="2"/>
          </w:tcPr>
          <w:p w:rsidR="002B6CB8" w:rsidRPr="00BD6150" w:rsidRDefault="002B6CB8" w:rsidP="00376467">
            <w:pPr>
              <w:numPr>
                <w:ilvl w:val="0"/>
                <w:numId w:val="49"/>
              </w:numPr>
              <w:autoSpaceDE w:val="0"/>
              <w:autoSpaceDN w:val="0"/>
              <w:adjustRightInd w:val="0"/>
              <w:spacing w:after="0" w:line="240" w:lineRule="auto"/>
              <w:ind w:left="0" w:hanging="283"/>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 xml:space="preserve">Ширмы </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Элементы костюмов</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Различные виды театров (в соответствии с возрастом),предметы декорации</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 «Творческая  мастерская»</w:t>
            </w:r>
          </w:p>
        </w:tc>
        <w:tc>
          <w:tcPr>
            <w:tcW w:w="3120" w:type="dxa"/>
            <w:gridSpan w:val="2"/>
          </w:tcPr>
          <w:p w:rsidR="002B6CB8" w:rsidRPr="00BD6150" w:rsidRDefault="002B6CB8" w:rsidP="00376467">
            <w:pPr>
              <w:numPr>
                <w:ilvl w:val="0"/>
                <w:numId w:val="49"/>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BD6150">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Бумага разного формата, разной формы, разного тона</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Наличие цветной бумаги и картона</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Бросовый материал (фольга, фантики от конфет и др.)</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Место для сменных выставок детских работ, совместных работ детей и родителей</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Место для сменных выставок произведений изоискусства</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Альбомы- раскраски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Наборы открыток, картинки, книги и альбомы с иллюстрациями, предметные картинки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Предметы народно – прикладного искусства</w:t>
            </w:r>
          </w:p>
        </w:tc>
      </w:tr>
      <w:tr w:rsidR="002B6CB8" w:rsidRPr="00BD6150" w:rsidTr="00BA0D81">
        <w:trPr>
          <w:trHeight w:val="145"/>
        </w:trPr>
        <w:tc>
          <w:tcPr>
            <w:tcW w:w="198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Центр развития</w:t>
            </w:r>
          </w:p>
          <w:p w:rsidR="002B6CB8" w:rsidRPr="00BD6150" w:rsidRDefault="002B6CB8" w:rsidP="00BA0D81">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 «Музыкаль</w:t>
            </w:r>
          </w:p>
          <w:p w:rsidR="002B6CB8" w:rsidRPr="00BD6150" w:rsidRDefault="002B6CB8" w:rsidP="00BA0D81">
            <w:pPr>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ный  уголок»</w:t>
            </w:r>
          </w:p>
        </w:tc>
        <w:tc>
          <w:tcPr>
            <w:tcW w:w="3120" w:type="dxa"/>
            <w:gridSpan w:val="2"/>
          </w:tcPr>
          <w:p w:rsidR="002B6CB8" w:rsidRPr="00BD6150" w:rsidRDefault="002B6CB8" w:rsidP="00376467">
            <w:pPr>
              <w:numPr>
                <w:ilvl w:val="0"/>
                <w:numId w:val="49"/>
              </w:numPr>
              <w:autoSpaceDE w:val="0"/>
              <w:autoSpaceDN w:val="0"/>
              <w:adjustRightInd w:val="0"/>
              <w:spacing w:after="0" w:line="240" w:lineRule="auto"/>
              <w:ind w:left="0"/>
              <w:rPr>
                <w:rFonts w:ascii="Times New Roman" w:hAnsi="Times New Roman" w:cs="Times New Roman"/>
                <w:bCs/>
                <w:color w:val="000000"/>
                <w:sz w:val="24"/>
                <w:szCs w:val="24"/>
              </w:rPr>
            </w:pPr>
            <w:r w:rsidRPr="00BD6150">
              <w:rPr>
                <w:rFonts w:ascii="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5243" w:type="dxa"/>
          </w:tcPr>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Детские музыкальные инструменты</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Портрет композитора (старший возраст)</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Магнитофон</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Набор аудиозаписей</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Музыкальные игрушки (озвученные, не озвученные)</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Игрушки- самоделки</w:t>
            </w:r>
          </w:p>
          <w:p w:rsidR="002B6CB8" w:rsidRPr="00BD6150" w:rsidRDefault="002B6CB8" w:rsidP="00376467">
            <w:pPr>
              <w:numPr>
                <w:ilvl w:val="0"/>
                <w:numId w:val="49"/>
              </w:numPr>
              <w:spacing w:after="0" w:line="240" w:lineRule="auto"/>
              <w:ind w:left="0"/>
              <w:rPr>
                <w:rFonts w:ascii="Times New Roman" w:hAnsi="Times New Roman" w:cs="Times New Roman"/>
                <w:sz w:val="24"/>
                <w:szCs w:val="24"/>
              </w:rPr>
            </w:pPr>
            <w:r w:rsidRPr="00BD6150">
              <w:rPr>
                <w:rFonts w:ascii="Times New Roman" w:hAnsi="Times New Roman" w:cs="Times New Roman"/>
                <w:sz w:val="24"/>
                <w:szCs w:val="24"/>
              </w:rPr>
              <w:t>Музыкально- дидактические игры</w:t>
            </w:r>
          </w:p>
          <w:p w:rsidR="002B6CB8" w:rsidRPr="00BD6150" w:rsidRDefault="002B6CB8" w:rsidP="00376467">
            <w:pPr>
              <w:numPr>
                <w:ilvl w:val="0"/>
                <w:numId w:val="49"/>
              </w:numPr>
              <w:autoSpaceDE w:val="0"/>
              <w:autoSpaceDN w:val="0"/>
              <w:adjustRightInd w:val="0"/>
              <w:spacing w:after="0" w:line="240" w:lineRule="auto"/>
              <w:ind w:left="0"/>
              <w:jc w:val="both"/>
              <w:rPr>
                <w:rFonts w:ascii="Times New Roman" w:hAnsi="Times New Roman" w:cs="Times New Roman"/>
                <w:bCs/>
                <w:color w:val="000000"/>
                <w:sz w:val="24"/>
                <w:szCs w:val="24"/>
              </w:rPr>
            </w:pPr>
            <w:r w:rsidRPr="00BD6150">
              <w:rPr>
                <w:rFonts w:ascii="Times New Roman" w:hAnsi="Times New Roman" w:cs="Times New Roman"/>
                <w:sz w:val="24"/>
                <w:szCs w:val="24"/>
              </w:rPr>
              <w:t>Музыкально- дидактические пособия</w:t>
            </w:r>
          </w:p>
        </w:tc>
      </w:tr>
    </w:tbl>
    <w:p w:rsidR="002B6CB8" w:rsidRPr="00BD6150" w:rsidRDefault="002B6CB8" w:rsidP="002B6CB8">
      <w:pPr>
        <w:spacing w:after="0"/>
        <w:rPr>
          <w:rFonts w:ascii="Times New Roman" w:hAnsi="Times New Roman" w:cs="Times New Roman"/>
          <w:b/>
          <w:sz w:val="24"/>
          <w:szCs w:val="24"/>
        </w:rPr>
      </w:pPr>
      <w:r w:rsidRPr="00BD6150">
        <w:rPr>
          <w:rFonts w:ascii="Times New Roman" w:hAnsi="Times New Roman" w:cs="Times New Roman"/>
          <w:b/>
          <w:sz w:val="24"/>
          <w:szCs w:val="24"/>
        </w:rPr>
        <w:t xml:space="preserve">                        </w:t>
      </w:r>
    </w:p>
    <w:p w:rsidR="002B6CB8" w:rsidRPr="00BD6150" w:rsidRDefault="002B6CB8" w:rsidP="002B6CB8">
      <w:pPr>
        <w:spacing w:after="0"/>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                   3.3   Финансовые условия реализации Программы.</w:t>
      </w:r>
    </w:p>
    <w:p w:rsidR="002B6CB8" w:rsidRPr="00BD6150" w:rsidRDefault="002B6CB8" w:rsidP="002B6CB8">
      <w:pPr>
        <w:spacing w:after="0"/>
        <w:ind w:left="142"/>
        <w:rPr>
          <w:rFonts w:ascii="Times New Roman" w:hAnsi="Times New Roman" w:cs="Times New Roman"/>
          <w:b/>
          <w:color w:val="0070C0"/>
          <w:sz w:val="24"/>
          <w:szCs w:val="24"/>
        </w:rPr>
      </w:pP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Финансовые условия реализации Программы должны:</w:t>
      </w: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1) обеспечивать возможность выполнения требований Стандарта к условиям реализации и структуре Программы;</w:t>
      </w: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3) отражать структуру и объем расходов, необходимых для реализации Программы, а также механизм их формирования.</w:t>
      </w:r>
    </w:p>
    <w:p w:rsidR="002B6CB8" w:rsidRPr="00BD6150" w:rsidRDefault="002B6CB8" w:rsidP="002B6CB8">
      <w:pPr>
        <w:pStyle w:val="a8"/>
        <w:shd w:val="clear" w:color="auto" w:fill="FFFFFF"/>
        <w:spacing w:before="0" w:beforeAutospacing="0" w:after="0" w:afterAutospacing="0" w:line="270" w:lineRule="atLeast"/>
        <w:ind w:firstLine="567"/>
        <w:jc w:val="both"/>
        <w:rPr>
          <w:color w:val="373737"/>
        </w:rPr>
      </w:pPr>
      <w:r w:rsidRPr="00BD6150">
        <w:rPr>
          <w:color w:val="000000"/>
        </w:rPr>
        <w:t>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2B6CB8" w:rsidRPr="00BD6150" w:rsidRDefault="002B6CB8" w:rsidP="00376467">
      <w:pPr>
        <w:pStyle w:val="a8"/>
        <w:numPr>
          <w:ilvl w:val="0"/>
          <w:numId w:val="30"/>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оплату труда работников, реализующих Программу;</w:t>
      </w:r>
    </w:p>
    <w:p w:rsidR="002B6CB8" w:rsidRPr="00BD6150" w:rsidRDefault="002B6CB8" w:rsidP="00376467">
      <w:pPr>
        <w:pStyle w:val="a8"/>
        <w:numPr>
          <w:ilvl w:val="0"/>
          <w:numId w:val="30"/>
        </w:numPr>
        <w:shd w:val="clear" w:color="auto" w:fill="FFFFFF"/>
        <w:tabs>
          <w:tab w:val="left" w:pos="284"/>
          <w:tab w:val="left" w:pos="426"/>
        </w:tabs>
        <w:spacing w:before="0" w:beforeAutospacing="0" w:after="0" w:afterAutospacing="0" w:line="270" w:lineRule="atLeast"/>
        <w:ind w:left="0" w:firstLine="0"/>
        <w:jc w:val="both"/>
        <w:rPr>
          <w:color w:val="373737"/>
        </w:rPr>
      </w:pPr>
      <w:r w:rsidRPr="00BD6150">
        <w:rPr>
          <w:color w:val="000000"/>
        </w:rPr>
        <w:t>расходов на средства обучения и воспитания, соответствующие материалы, в том числе приобретение учебных изданий.</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Финансовые условия должны обеспечивать эффективную реализацию основных образовательных программ, отражать обоснованную структуру и объем расходов, необходимых для реализации ООП и достижения планируемых результатов, а также механизм их формирования.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rPr>
          <w:b/>
          <w:i/>
        </w:rPr>
      </w:pPr>
      <w:r w:rsidRPr="00BD6150">
        <w:rPr>
          <w:b/>
          <w:i/>
        </w:rPr>
        <w:t xml:space="preserve">Для реализации ежегодно составляется финансовый план с учетом следующих параметров: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1. Общее количество детей, посещающих ДОО</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2. Норматив на одного ребенка в год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3. Госбюджет на финансовый год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4. Общий бюджет на реализации Основной образовательной программы дошкольного образования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5. Общий фонд оплаты труда: - базовая часть ФОТ: - специальная часть ФОТ: - стимулирующая часть ФОТ</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 xml:space="preserve"> 6. Учебные расходы </w:t>
      </w:r>
    </w:p>
    <w:p w:rsidR="002B6CB8" w:rsidRPr="00BD6150" w:rsidRDefault="002B6CB8" w:rsidP="002B6CB8">
      <w:pPr>
        <w:pStyle w:val="a8"/>
        <w:shd w:val="clear" w:color="auto" w:fill="FFFFFF"/>
        <w:tabs>
          <w:tab w:val="left" w:pos="284"/>
          <w:tab w:val="left" w:pos="426"/>
        </w:tabs>
        <w:spacing w:before="0" w:beforeAutospacing="0" w:after="0" w:afterAutospacing="0" w:line="270" w:lineRule="atLeast"/>
        <w:ind w:firstLine="567"/>
        <w:jc w:val="both"/>
      </w:pPr>
      <w:r w:rsidRPr="00BD6150">
        <w:t>7. Расходы на повышение квалификации педагогов образовательного учреждения Структура и объём финансирования реализации ООП осуществляется на основе принципа нормативного подушевого финансирования.</w:t>
      </w:r>
    </w:p>
    <w:p w:rsidR="002B6CB8" w:rsidRPr="00BD6150" w:rsidRDefault="002B6CB8" w:rsidP="002B6CB8">
      <w:pPr>
        <w:spacing w:after="0"/>
        <w:jc w:val="center"/>
        <w:rPr>
          <w:rFonts w:ascii="Times New Roman" w:hAnsi="Times New Roman" w:cs="Times New Roman"/>
          <w:b/>
          <w:sz w:val="24"/>
          <w:szCs w:val="24"/>
        </w:rPr>
      </w:pPr>
    </w:p>
    <w:p w:rsidR="002B6CB8" w:rsidRPr="00BD6150" w:rsidRDefault="002B6CB8" w:rsidP="00931F96">
      <w:pPr>
        <w:spacing w:after="0"/>
        <w:ind w:left="142"/>
        <w:jc w:val="center"/>
        <w:rPr>
          <w:rFonts w:ascii="Times New Roman" w:hAnsi="Times New Roman" w:cs="Times New Roman"/>
          <w:b/>
          <w:sz w:val="24"/>
          <w:szCs w:val="24"/>
        </w:rPr>
      </w:pPr>
      <w:r w:rsidRPr="00BD6150">
        <w:rPr>
          <w:rFonts w:ascii="Times New Roman" w:hAnsi="Times New Roman" w:cs="Times New Roman"/>
          <w:b/>
          <w:color w:val="FF0000"/>
          <w:sz w:val="24"/>
          <w:szCs w:val="24"/>
        </w:rPr>
        <w:t xml:space="preserve">3.4  Организация режима пребывания детей в ДОО </w:t>
      </w:r>
    </w:p>
    <w:p w:rsidR="002B6CB8" w:rsidRPr="00BD6150" w:rsidRDefault="002B6CB8" w:rsidP="002B6CB8">
      <w:pPr>
        <w:spacing w:after="0"/>
        <w:ind w:firstLine="748"/>
        <w:jc w:val="both"/>
        <w:rPr>
          <w:rFonts w:ascii="Times New Roman" w:hAnsi="Times New Roman" w:cs="Times New Roman"/>
          <w:sz w:val="24"/>
          <w:szCs w:val="24"/>
        </w:rPr>
      </w:pPr>
      <w:r w:rsidRPr="00BD6150">
        <w:rPr>
          <w:rFonts w:ascii="Times New Roman" w:hAnsi="Times New Roman" w:cs="Times New Roman"/>
          <w:i/>
          <w:sz w:val="24"/>
          <w:szCs w:val="24"/>
        </w:rPr>
        <w:t xml:space="preserve">Ежедневная организации жизни и деятельности детей </w:t>
      </w:r>
      <w:r w:rsidRPr="00BD6150">
        <w:rPr>
          <w:rFonts w:ascii="Times New Roman" w:hAnsi="Times New Roman" w:cs="Times New Roman"/>
          <w:sz w:val="24"/>
          <w:szCs w:val="24"/>
        </w:rPr>
        <w:t>осуществляется с учетом:</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D6150">
        <w:rPr>
          <w:rFonts w:ascii="Times New Roman" w:hAnsi="Times New Roman" w:cs="Times New Roman"/>
          <w:i/>
          <w:sz w:val="24"/>
          <w:szCs w:val="24"/>
        </w:rPr>
        <w:t xml:space="preserve"> </w:t>
      </w:r>
    </w:p>
    <w:p w:rsidR="002B6CB8" w:rsidRPr="00BD6150" w:rsidRDefault="002B6CB8" w:rsidP="002B6CB8">
      <w:pPr>
        <w:spacing w:after="0"/>
        <w:ind w:left="720"/>
        <w:jc w:val="both"/>
        <w:rPr>
          <w:rFonts w:ascii="Times New Roman" w:hAnsi="Times New Roman" w:cs="Times New Roman"/>
          <w:sz w:val="24"/>
          <w:szCs w:val="24"/>
        </w:rPr>
      </w:pPr>
      <w:r w:rsidRPr="00BD6150">
        <w:rPr>
          <w:rFonts w:ascii="Times New Roman" w:hAnsi="Times New Roman" w:cs="Times New Roman"/>
          <w:i/>
          <w:sz w:val="24"/>
          <w:szCs w:val="24"/>
        </w:rPr>
        <w:t xml:space="preserve">     </w:t>
      </w:r>
    </w:p>
    <w:p w:rsidR="002B6CB8" w:rsidRPr="00BD6150" w:rsidRDefault="002B6CB8" w:rsidP="002B6CB8">
      <w:pPr>
        <w:spacing w:after="0"/>
        <w:jc w:val="both"/>
        <w:rPr>
          <w:rFonts w:ascii="Times New Roman" w:hAnsi="Times New Roman" w:cs="Times New Roman"/>
          <w:sz w:val="24"/>
          <w:szCs w:val="24"/>
        </w:rPr>
      </w:pPr>
      <w:r w:rsidRPr="00BD6150">
        <w:rPr>
          <w:rFonts w:ascii="Times New Roman" w:hAnsi="Times New Roman" w:cs="Times New Roman"/>
          <w:i/>
          <w:sz w:val="24"/>
          <w:szCs w:val="24"/>
        </w:rPr>
        <w:t xml:space="preserve"> </w:t>
      </w:r>
      <w:r w:rsidRPr="00BD6150">
        <w:rPr>
          <w:rFonts w:ascii="Times New Roman" w:hAnsi="Times New Roman" w:cs="Times New Roman"/>
          <w:i/>
          <w:sz w:val="24"/>
          <w:szCs w:val="24"/>
          <w:u w:val="single"/>
        </w:rPr>
        <w:t>Организация  режима  дня</w:t>
      </w:r>
    </w:p>
    <w:p w:rsidR="002B6CB8" w:rsidRPr="00BD6150" w:rsidRDefault="002B6CB8" w:rsidP="002B6CB8">
      <w:pPr>
        <w:spacing w:after="0"/>
        <w:rPr>
          <w:rFonts w:ascii="Times New Roman" w:hAnsi="Times New Roman" w:cs="Times New Roman"/>
          <w:sz w:val="24"/>
          <w:szCs w:val="24"/>
        </w:rPr>
      </w:pPr>
      <w:r w:rsidRPr="00BD6150">
        <w:rPr>
          <w:rFonts w:ascii="Times New Roman" w:hAnsi="Times New Roman" w:cs="Times New Roman"/>
          <w:sz w:val="24"/>
          <w:szCs w:val="24"/>
        </w:rPr>
        <w:t xml:space="preserve">       При </w:t>
      </w:r>
      <w:r>
        <w:rPr>
          <w:rFonts w:ascii="Times New Roman" w:hAnsi="Times New Roman" w:cs="Times New Roman"/>
          <w:sz w:val="24"/>
          <w:szCs w:val="24"/>
        </w:rPr>
        <w:t>проведении режимных процессов МБ</w:t>
      </w:r>
      <w:r w:rsidRPr="00BD6150">
        <w:rPr>
          <w:rFonts w:ascii="Times New Roman" w:hAnsi="Times New Roman" w:cs="Times New Roman"/>
          <w:sz w:val="24"/>
          <w:szCs w:val="24"/>
        </w:rPr>
        <w:t xml:space="preserve">ДОУ придерживается следующих </w:t>
      </w:r>
      <w:r w:rsidRPr="00BD6150">
        <w:rPr>
          <w:rFonts w:ascii="Times New Roman" w:hAnsi="Times New Roman" w:cs="Times New Roman"/>
          <w:b/>
          <w:i/>
          <w:sz w:val="24"/>
          <w:szCs w:val="24"/>
        </w:rPr>
        <w:t>правил</w:t>
      </w:r>
      <w:r w:rsidRPr="00BD6150">
        <w:rPr>
          <w:rFonts w:ascii="Times New Roman" w:hAnsi="Times New Roman" w:cs="Times New Roman"/>
          <w:sz w:val="24"/>
          <w:szCs w:val="24"/>
        </w:rPr>
        <w:t>:</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1.Полное и своевременное удовлетворение всех органических потребностей детей (в сне, питании).</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2.Тщательный гигиенический уход, обеспечение чистоты тела, одежды, постели.</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3.Привлечение детей к посильному участию в режимных процессах; поощрение самостоятельности и активности.</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4.Формирование культурно-гигиенических навыков.</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5.Эмоциональное общение в ходе выполнения режимных процессов.</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6.Учет потребностей детей, индивидуальных особенностей каждого ребенка.</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7.Спокойный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2B6CB8" w:rsidRPr="00BD6150" w:rsidRDefault="002B6CB8" w:rsidP="002B6CB8">
      <w:pPr>
        <w:spacing w:after="0"/>
        <w:ind w:left="180"/>
        <w:jc w:val="both"/>
        <w:rPr>
          <w:rFonts w:ascii="Times New Roman" w:hAnsi="Times New Roman" w:cs="Times New Roman"/>
          <w:i/>
          <w:sz w:val="24"/>
          <w:szCs w:val="24"/>
        </w:rPr>
      </w:pPr>
      <w:r w:rsidRPr="00BD6150">
        <w:rPr>
          <w:rFonts w:ascii="Times New Roman" w:hAnsi="Times New Roman" w:cs="Times New Roman"/>
          <w:i/>
          <w:sz w:val="24"/>
          <w:szCs w:val="24"/>
        </w:rPr>
        <w:t xml:space="preserve">      Основные  принципы  построения  режима  дня:</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1.Режим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2.Соответствие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2B6CB8" w:rsidRPr="00BD6150" w:rsidRDefault="002B6CB8" w:rsidP="002B6CB8">
      <w:pPr>
        <w:spacing w:after="0"/>
        <w:ind w:left="360"/>
        <w:jc w:val="both"/>
        <w:rPr>
          <w:rFonts w:ascii="Times New Roman" w:hAnsi="Times New Roman" w:cs="Times New Roman"/>
          <w:sz w:val="24"/>
          <w:szCs w:val="24"/>
        </w:rPr>
      </w:pPr>
      <w:r w:rsidRPr="00BD6150">
        <w:rPr>
          <w:rFonts w:ascii="Times New Roman" w:hAnsi="Times New Roman" w:cs="Times New Roman"/>
          <w:sz w:val="24"/>
          <w:szCs w:val="24"/>
        </w:rPr>
        <w:t>3.Организация  режима  дня  проводится  с  учетом  теплого  и  холодного  периода  года</w:t>
      </w:r>
    </w:p>
    <w:p w:rsidR="002B6CB8" w:rsidRPr="00BD6150" w:rsidRDefault="002B6CB8" w:rsidP="002B6CB8">
      <w:pPr>
        <w:spacing w:after="0"/>
        <w:jc w:val="both"/>
        <w:rPr>
          <w:rFonts w:ascii="Times New Roman" w:hAnsi="Times New Roman" w:cs="Times New Roman"/>
          <w:sz w:val="24"/>
          <w:szCs w:val="24"/>
        </w:rPr>
      </w:pPr>
      <w:r w:rsidRPr="00BD6150">
        <w:rPr>
          <w:rFonts w:ascii="Times New Roman" w:hAnsi="Times New Roman" w:cs="Times New Roman"/>
          <w:sz w:val="24"/>
          <w:szCs w:val="24"/>
        </w:rPr>
        <w:t>Режим дня устанавливается дошкольным образовательным учреждением самостоятельно с учетом:</w:t>
      </w:r>
    </w:p>
    <w:p w:rsidR="002B6CB8" w:rsidRPr="00BD6150" w:rsidRDefault="002B6CB8" w:rsidP="00376467">
      <w:pPr>
        <w:numPr>
          <w:ilvl w:val="0"/>
          <w:numId w:val="5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времени пребывания детей в образовательном учреждении (организации, группе);</w:t>
      </w:r>
    </w:p>
    <w:p w:rsidR="002B6CB8" w:rsidRPr="00BD6150" w:rsidRDefault="002B6CB8" w:rsidP="00376467">
      <w:pPr>
        <w:numPr>
          <w:ilvl w:val="0"/>
          <w:numId w:val="5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новых требований к устройству, содержанию и организации режима работы дошкольных образовательных организаций (СанПиН 2.4.1.3049-13 от 15.05.2013); </w:t>
      </w:r>
    </w:p>
    <w:p w:rsidR="002B6CB8" w:rsidRPr="00BD6150" w:rsidRDefault="002B6CB8" w:rsidP="00376467">
      <w:pPr>
        <w:numPr>
          <w:ilvl w:val="0"/>
          <w:numId w:val="5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рекомендаций примерной основной образовательной программы дошкольного образования. </w:t>
      </w:r>
    </w:p>
    <w:p w:rsidR="002B6CB8" w:rsidRPr="00BD6150" w:rsidRDefault="002B6CB8" w:rsidP="00376467">
      <w:pPr>
        <w:numPr>
          <w:ilvl w:val="0"/>
          <w:numId w:val="51"/>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специфики условий (климатических, демографических, национально-культурных и др.) осуществления образовательного процесса;</w:t>
      </w:r>
    </w:p>
    <w:p w:rsidR="002B6CB8" w:rsidRPr="00BD6150" w:rsidRDefault="002B6CB8" w:rsidP="00376467">
      <w:pPr>
        <w:numPr>
          <w:ilvl w:val="0"/>
          <w:numId w:val="51"/>
        </w:numPr>
        <w:spacing w:after="0" w:line="240" w:lineRule="auto"/>
        <w:jc w:val="both"/>
        <w:rPr>
          <w:rStyle w:val="FontStyle19"/>
          <w:sz w:val="24"/>
          <w:szCs w:val="24"/>
        </w:rPr>
      </w:pPr>
      <w:r w:rsidRPr="00BD6150">
        <w:rPr>
          <w:rFonts w:ascii="Times New Roman" w:hAnsi="Times New Roman" w:cs="Times New Roman"/>
          <w:sz w:val="24"/>
          <w:szCs w:val="24"/>
        </w:rPr>
        <w:t>времени года и др.</w:t>
      </w:r>
    </w:p>
    <w:p w:rsidR="002B6CB8" w:rsidRPr="00BD6150" w:rsidRDefault="002B6CB8" w:rsidP="002B6CB8">
      <w:pPr>
        <w:spacing w:after="0"/>
        <w:jc w:val="both"/>
        <w:rPr>
          <w:rFonts w:ascii="Times New Roman" w:hAnsi="Times New Roman" w:cs="Times New Roman"/>
          <w:sz w:val="24"/>
          <w:szCs w:val="24"/>
        </w:rPr>
      </w:pPr>
      <w:r w:rsidRPr="00BD6150">
        <w:rPr>
          <w:rFonts w:ascii="Times New Roman" w:hAnsi="Times New Roman" w:cs="Times New Roman"/>
          <w:sz w:val="24"/>
          <w:szCs w:val="24"/>
        </w:rPr>
        <w:t>Режим дня соответствует возрастным особенностям детей и способствует их гармоничному развитию.</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максимальная продолжительность непрерывного бодрствования детей 3 - 7 лет составляет 5,5-6 часов, до 3 лет - в соответствии с медицинскими рекомендациями;</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градусов по  С и скорости ветра более 7 м/с продолжительность прогулки сокращается;</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 прогулки организуются 2 раза в день: в первую половину дня и во вторую половину дня - перед уходом детей домой;</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прием пищи организуется с интервалом 3-4 часа и дневной сон; </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для детей дошкольного возраста 2 - 2,5 часа отводится на дневной сон; </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для детей от от 1,5 до 3 лет дневной сон организуется однократно продолжительностью не менее 3 часов; перед сном не проводятся подвижные эмоциональные игры, закаливающие процедуры; во время сна детей в спальне присутствуют воспитатель (или его помощника);</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для детей раннего возраста от 1,5 до 3 лет длительность образовательной деятельности не превышает  10 мин; образовательная деятельность осуществляется в первую и во вторую половину дня (по 8-10 минут); допускается осуществлять образовательную деятельность на игровой площадке во время прогулки;</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продолжительность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 xml:space="preserve">в середине времени, отведенного на образовательную деятельность, проводятся физкультурные минутки; </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перерывы между периодами образовательной деятельности - не менее 10 минут.</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 с детьми старшего дошкольного возраста также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2B6CB8" w:rsidRPr="00BD6150" w:rsidRDefault="002B6CB8" w:rsidP="00376467">
      <w:pPr>
        <w:numPr>
          <w:ilvl w:val="0"/>
          <w:numId w:val="52"/>
        </w:numPr>
        <w:spacing w:after="0" w:line="240" w:lineRule="auto"/>
        <w:jc w:val="both"/>
        <w:rPr>
          <w:rFonts w:ascii="Times New Roman" w:hAnsi="Times New Roman" w:cs="Times New Roman"/>
          <w:sz w:val="24"/>
          <w:szCs w:val="24"/>
        </w:rPr>
      </w:pPr>
      <w:r w:rsidRPr="00BD6150">
        <w:rPr>
          <w:rFonts w:ascii="Times New Roman" w:hAnsi="Times New Roman" w:cs="Times New Roman"/>
          <w:sz w:val="24"/>
          <w:szCs w:val="24"/>
        </w:rPr>
        <w:t>в детском саду 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w:t>
      </w:r>
    </w:p>
    <w:p w:rsidR="002B6CB8" w:rsidRPr="00BD6150" w:rsidRDefault="002B6CB8" w:rsidP="002B6CB8">
      <w:pPr>
        <w:spacing w:after="0"/>
        <w:jc w:val="center"/>
        <w:rPr>
          <w:rFonts w:ascii="Times New Roman" w:hAnsi="Times New Roman" w:cs="Times New Roman"/>
          <w:b/>
          <w:bCs/>
          <w:spacing w:val="-14"/>
          <w:sz w:val="24"/>
          <w:szCs w:val="24"/>
        </w:rPr>
      </w:pPr>
      <w:r w:rsidRPr="00BD6150">
        <w:rPr>
          <w:rFonts w:ascii="Times New Roman" w:hAnsi="Times New Roman" w:cs="Times New Roman"/>
          <w:b/>
          <w:bCs/>
          <w:spacing w:val="-14"/>
          <w:sz w:val="24"/>
          <w:szCs w:val="24"/>
        </w:rPr>
        <w:t>Физкультурно-оздоровительной работа в МБДОУ</w:t>
      </w:r>
    </w:p>
    <w:p w:rsidR="002B6CB8" w:rsidRPr="00BD6150" w:rsidRDefault="002B6CB8" w:rsidP="002B6CB8">
      <w:pPr>
        <w:spacing w:after="0"/>
        <w:jc w:val="center"/>
        <w:rPr>
          <w:rFonts w:ascii="Times New Roman" w:hAnsi="Times New Roman" w:cs="Times New Roman"/>
          <w:b/>
          <w:bCs/>
          <w:spacing w:val="-14"/>
          <w:sz w:val="24"/>
          <w:szCs w:val="24"/>
        </w:rPr>
      </w:pPr>
    </w:p>
    <w:tbl>
      <w:tblPr>
        <w:tblW w:w="10065"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51"/>
        <w:gridCol w:w="3119"/>
        <w:gridCol w:w="1276"/>
        <w:gridCol w:w="1559"/>
        <w:gridCol w:w="1984"/>
        <w:gridCol w:w="1276"/>
      </w:tblGrid>
      <w:tr w:rsidR="002B6CB8" w:rsidRPr="00BD6150" w:rsidTr="00BA0D81">
        <w:tc>
          <w:tcPr>
            <w:tcW w:w="851"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 п/п</w:t>
            </w:r>
          </w:p>
        </w:tc>
        <w:tc>
          <w:tcPr>
            <w:tcW w:w="311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Содержание</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Группы</w:t>
            </w:r>
          </w:p>
        </w:tc>
        <w:tc>
          <w:tcPr>
            <w:tcW w:w="1559" w:type="dxa"/>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Периодичность</w:t>
            </w:r>
          </w:p>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выполнения</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Ответственные</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Время</w:t>
            </w:r>
          </w:p>
        </w:tc>
      </w:tr>
      <w:tr w:rsidR="002B6CB8" w:rsidRPr="00BD6150" w:rsidTr="00BA0D81">
        <w:trPr>
          <w:trHeight w:val="399"/>
        </w:trPr>
        <w:tc>
          <w:tcPr>
            <w:tcW w:w="10065" w:type="dxa"/>
            <w:gridSpan w:val="6"/>
          </w:tcPr>
          <w:p w:rsidR="002B6CB8" w:rsidRPr="00BD6150" w:rsidRDefault="002B6CB8" w:rsidP="00376467">
            <w:pPr>
              <w:numPr>
                <w:ilvl w:val="0"/>
                <w:numId w:val="32"/>
              </w:numPr>
              <w:overflowPunct w:val="0"/>
              <w:autoSpaceDE w:val="0"/>
              <w:autoSpaceDN w:val="0"/>
              <w:adjustRightInd w:val="0"/>
              <w:spacing w:after="0" w:line="240" w:lineRule="auto"/>
              <w:jc w:val="center"/>
              <w:rPr>
                <w:rFonts w:ascii="Times New Roman" w:hAnsi="Times New Roman" w:cs="Times New Roman"/>
                <w:b/>
                <w:bCs/>
                <w:sz w:val="24"/>
                <w:szCs w:val="24"/>
              </w:rPr>
            </w:pPr>
            <w:r w:rsidRPr="00BD6150">
              <w:rPr>
                <w:rFonts w:ascii="Times New Roman" w:hAnsi="Times New Roman" w:cs="Times New Roman"/>
                <w:b/>
                <w:bCs/>
                <w:spacing w:val="-5"/>
                <w:sz w:val="24"/>
                <w:szCs w:val="24"/>
              </w:rPr>
              <w:t>Мониторинг</w:t>
            </w:r>
          </w:p>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hd w:val="clear" w:color="auto" w:fill="FFFFFF"/>
              <w:spacing w:after="0"/>
              <w:ind w:left="17" w:right="53" w:firstLine="29"/>
              <w:rPr>
                <w:rFonts w:ascii="Times New Roman" w:hAnsi="Times New Roman" w:cs="Times New Roman"/>
                <w:spacing w:val="-1"/>
                <w:sz w:val="24"/>
                <w:szCs w:val="24"/>
              </w:rPr>
            </w:pPr>
            <w:r w:rsidRPr="00BD6150">
              <w:rPr>
                <w:rFonts w:ascii="Times New Roman" w:hAnsi="Times New Roman" w:cs="Times New Roman"/>
                <w:spacing w:val="-1"/>
                <w:sz w:val="24"/>
                <w:szCs w:val="24"/>
              </w:rPr>
              <w:t>Определение  уровня фи</w:t>
            </w:r>
            <w:r w:rsidRPr="00BD6150">
              <w:rPr>
                <w:rFonts w:ascii="Times New Roman" w:hAnsi="Times New Roman" w:cs="Times New Roman"/>
                <w:spacing w:val="-1"/>
                <w:sz w:val="24"/>
                <w:szCs w:val="24"/>
              </w:rPr>
              <w:softHyphen/>
              <w:t>зического развития.</w:t>
            </w:r>
          </w:p>
          <w:p w:rsidR="002B6CB8" w:rsidRPr="00BD6150" w:rsidRDefault="002B6CB8" w:rsidP="00BA0D81">
            <w:pPr>
              <w:shd w:val="clear" w:color="auto" w:fill="FFFFFF"/>
              <w:spacing w:after="0"/>
              <w:ind w:left="17" w:right="53" w:firstLine="29"/>
              <w:rPr>
                <w:rFonts w:ascii="Times New Roman" w:hAnsi="Times New Roman" w:cs="Times New Roman"/>
                <w:sz w:val="24"/>
                <w:szCs w:val="24"/>
              </w:rPr>
            </w:pPr>
            <w:r w:rsidRPr="00BD6150">
              <w:rPr>
                <w:rFonts w:ascii="Times New Roman" w:hAnsi="Times New Roman" w:cs="Times New Roman"/>
                <w:spacing w:val="-1"/>
                <w:sz w:val="24"/>
                <w:szCs w:val="24"/>
              </w:rPr>
              <w:t>Определение уровня  физи</w:t>
            </w:r>
            <w:r w:rsidRPr="00BD6150">
              <w:rPr>
                <w:rFonts w:ascii="Times New Roman" w:hAnsi="Times New Roman" w:cs="Times New Roman"/>
                <w:spacing w:val="-1"/>
                <w:sz w:val="24"/>
                <w:szCs w:val="24"/>
              </w:rPr>
              <w:softHyphen/>
            </w:r>
            <w:r w:rsidRPr="00BD6150">
              <w:rPr>
                <w:rFonts w:ascii="Times New Roman" w:hAnsi="Times New Roman" w:cs="Times New Roman"/>
                <w:spacing w:val="1"/>
                <w:sz w:val="24"/>
                <w:szCs w:val="24"/>
              </w:rPr>
              <w:t xml:space="preserve">ческой подготовленности </w:t>
            </w:r>
            <w:r w:rsidRPr="00BD6150">
              <w:rPr>
                <w:rFonts w:ascii="Times New Roman" w:hAnsi="Times New Roman" w:cs="Times New Roman"/>
                <w:spacing w:val="-4"/>
                <w:sz w:val="24"/>
                <w:szCs w:val="24"/>
              </w:rPr>
              <w:t>детей</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hd w:val="clear" w:color="auto" w:fill="FFFFFF"/>
              <w:spacing w:after="0"/>
              <w:ind w:left="53" w:right="26"/>
              <w:rPr>
                <w:rFonts w:ascii="Times New Roman" w:hAnsi="Times New Roman" w:cs="Times New Roman"/>
                <w:sz w:val="24"/>
                <w:szCs w:val="24"/>
              </w:rPr>
            </w:pPr>
            <w:r w:rsidRPr="00BD6150">
              <w:rPr>
                <w:rFonts w:ascii="Times New Roman" w:hAnsi="Times New Roman" w:cs="Times New Roman"/>
                <w:sz w:val="24"/>
                <w:szCs w:val="24"/>
              </w:rPr>
              <w:t xml:space="preserve">2 раза в год </w:t>
            </w:r>
            <w:r w:rsidRPr="00BD6150">
              <w:rPr>
                <w:rFonts w:ascii="Times New Roman" w:hAnsi="Times New Roman" w:cs="Times New Roman"/>
                <w:spacing w:val="-3"/>
                <w:sz w:val="24"/>
                <w:szCs w:val="24"/>
              </w:rPr>
              <w:t>(в сентябре и мае)</w:t>
            </w:r>
          </w:p>
        </w:tc>
        <w:tc>
          <w:tcPr>
            <w:tcW w:w="1984" w:type="dxa"/>
          </w:tcPr>
          <w:p w:rsidR="002B6CB8" w:rsidRDefault="002B6CB8" w:rsidP="00BA0D81">
            <w:pPr>
              <w:shd w:val="clear" w:color="auto" w:fill="FFFFFF"/>
              <w:spacing w:after="0"/>
              <w:ind w:right="-201"/>
              <w:rPr>
                <w:rFonts w:ascii="Times New Roman" w:hAnsi="Times New Roman" w:cs="Times New Roman"/>
                <w:spacing w:val="-5"/>
                <w:sz w:val="24"/>
                <w:szCs w:val="24"/>
              </w:rPr>
            </w:pPr>
            <w:r w:rsidRPr="00BD6150">
              <w:rPr>
                <w:rFonts w:ascii="Times New Roman" w:hAnsi="Times New Roman" w:cs="Times New Roman"/>
                <w:spacing w:val="-5"/>
                <w:sz w:val="24"/>
                <w:szCs w:val="24"/>
              </w:rPr>
              <w:t xml:space="preserve"> воспитатели </w:t>
            </w:r>
          </w:p>
          <w:p w:rsidR="002B6CB8" w:rsidRPr="00BD6150" w:rsidRDefault="002B6CB8" w:rsidP="00BA0D81">
            <w:pPr>
              <w:shd w:val="clear" w:color="auto" w:fill="FFFFFF"/>
              <w:spacing w:after="0"/>
              <w:ind w:right="-201"/>
              <w:rPr>
                <w:rFonts w:ascii="Times New Roman" w:hAnsi="Times New Roman" w:cs="Times New Roman"/>
                <w:sz w:val="24"/>
                <w:szCs w:val="24"/>
              </w:rPr>
            </w:pPr>
            <w:r w:rsidRPr="00BD6150">
              <w:rPr>
                <w:rFonts w:ascii="Times New Roman" w:hAnsi="Times New Roman" w:cs="Times New Roman"/>
                <w:spacing w:val="-5"/>
                <w:sz w:val="24"/>
                <w:szCs w:val="24"/>
              </w:rPr>
              <w:t>групп</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сентябрь</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май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shd w:val="clear" w:color="auto" w:fill="FFFFFF"/>
              <w:spacing w:after="0"/>
              <w:ind w:left="22"/>
              <w:rPr>
                <w:rFonts w:ascii="Times New Roman" w:hAnsi="Times New Roman" w:cs="Times New Roman"/>
                <w:sz w:val="24"/>
                <w:szCs w:val="24"/>
              </w:rPr>
            </w:pPr>
            <w:r w:rsidRPr="00BD6150">
              <w:rPr>
                <w:rFonts w:ascii="Times New Roman" w:hAnsi="Times New Roman" w:cs="Times New Roman"/>
                <w:spacing w:val="-2"/>
                <w:sz w:val="24"/>
                <w:szCs w:val="24"/>
              </w:rPr>
              <w:t>Диспансеризация</w:t>
            </w:r>
          </w:p>
        </w:tc>
        <w:tc>
          <w:tcPr>
            <w:tcW w:w="1276" w:type="dxa"/>
          </w:tcPr>
          <w:p w:rsidR="002B6CB8" w:rsidRPr="00BD6150" w:rsidRDefault="002B6CB8" w:rsidP="00BA0D81">
            <w:pPr>
              <w:shd w:val="clear" w:color="auto" w:fill="FFFFFF"/>
              <w:spacing w:after="0"/>
              <w:ind w:left="55" w:right="14"/>
              <w:rPr>
                <w:rFonts w:ascii="Times New Roman" w:hAnsi="Times New Roman" w:cs="Times New Roman"/>
                <w:sz w:val="24"/>
                <w:szCs w:val="24"/>
              </w:rPr>
            </w:pPr>
            <w:r w:rsidRPr="00BD6150">
              <w:rPr>
                <w:rFonts w:ascii="Times New Roman" w:hAnsi="Times New Roman" w:cs="Times New Roman"/>
                <w:spacing w:val="-3"/>
                <w:sz w:val="24"/>
                <w:szCs w:val="24"/>
              </w:rPr>
              <w:t xml:space="preserve">Средняя, </w:t>
            </w:r>
            <w:r w:rsidRPr="00BD6150">
              <w:rPr>
                <w:rFonts w:ascii="Times New Roman" w:hAnsi="Times New Roman" w:cs="Times New Roman"/>
                <w:sz w:val="24"/>
                <w:szCs w:val="24"/>
              </w:rPr>
              <w:t>старшая,</w:t>
            </w:r>
          </w:p>
          <w:p w:rsidR="002B6CB8" w:rsidRPr="00BD6150" w:rsidRDefault="002B6CB8" w:rsidP="00BA0D81">
            <w:pPr>
              <w:shd w:val="clear" w:color="auto" w:fill="FFFFFF"/>
              <w:spacing w:after="0"/>
              <w:ind w:left="55" w:right="14"/>
              <w:rPr>
                <w:rFonts w:ascii="Times New Roman" w:hAnsi="Times New Roman" w:cs="Times New Roman"/>
                <w:sz w:val="24"/>
                <w:szCs w:val="24"/>
              </w:rPr>
            </w:pPr>
            <w:r w:rsidRPr="00BD6150">
              <w:rPr>
                <w:rFonts w:ascii="Times New Roman" w:hAnsi="Times New Roman" w:cs="Times New Roman"/>
                <w:sz w:val="24"/>
                <w:szCs w:val="24"/>
              </w:rPr>
              <w:t>под</w:t>
            </w:r>
            <w:r w:rsidRPr="00BD6150">
              <w:rPr>
                <w:rFonts w:ascii="Times New Roman" w:hAnsi="Times New Roman" w:cs="Times New Roman"/>
                <w:sz w:val="24"/>
                <w:szCs w:val="24"/>
              </w:rPr>
              <w:softHyphen/>
            </w:r>
            <w:r w:rsidRPr="00BD6150">
              <w:rPr>
                <w:rFonts w:ascii="Times New Roman" w:hAnsi="Times New Roman" w:cs="Times New Roman"/>
                <w:spacing w:val="-4"/>
                <w:sz w:val="24"/>
                <w:szCs w:val="24"/>
              </w:rPr>
              <w:t>готовительная</w:t>
            </w:r>
          </w:p>
        </w:tc>
        <w:tc>
          <w:tcPr>
            <w:tcW w:w="1559" w:type="dxa"/>
          </w:tcPr>
          <w:p w:rsidR="002B6CB8" w:rsidRPr="00BD6150" w:rsidRDefault="002B6CB8" w:rsidP="00BA0D81">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4"/>
                <w:sz w:val="24"/>
                <w:szCs w:val="24"/>
              </w:rPr>
              <w:t>1 раз в год</w:t>
            </w:r>
          </w:p>
        </w:tc>
        <w:tc>
          <w:tcPr>
            <w:tcW w:w="1984" w:type="dxa"/>
          </w:tcPr>
          <w:p w:rsidR="002B6CB8" w:rsidRPr="00BD6150" w:rsidRDefault="002B6CB8" w:rsidP="00BA0D81">
            <w:pPr>
              <w:shd w:val="clear" w:color="auto" w:fill="FFFFFF"/>
              <w:spacing w:after="0"/>
              <w:ind w:left="12" w:right="94" w:firstLine="5"/>
              <w:rPr>
                <w:rFonts w:ascii="Times New Roman" w:hAnsi="Times New Roman" w:cs="Times New Roman"/>
                <w:sz w:val="24"/>
                <w:szCs w:val="24"/>
              </w:rPr>
            </w:pPr>
            <w:r w:rsidRPr="00BD6150">
              <w:rPr>
                <w:rFonts w:ascii="Times New Roman" w:hAnsi="Times New Roman" w:cs="Times New Roman"/>
                <w:spacing w:val="-3"/>
                <w:sz w:val="24"/>
                <w:szCs w:val="24"/>
              </w:rPr>
              <w:t>Специалисты детской по</w:t>
            </w:r>
            <w:r w:rsidRPr="00BD6150">
              <w:rPr>
                <w:rFonts w:ascii="Times New Roman" w:hAnsi="Times New Roman" w:cs="Times New Roman"/>
                <w:spacing w:val="-3"/>
                <w:sz w:val="24"/>
                <w:szCs w:val="24"/>
              </w:rPr>
              <w:softHyphen/>
            </w:r>
            <w:r w:rsidRPr="00BD6150">
              <w:rPr>
                <w:rFonts w:ascii="Times New Roman" w:hAnsi="Times New Roman" w:cs="Times New Roman"/>
                <w:spacing w:val="-2"/>
                <w:sz w:val="24"/>
                <w:szCs w:val="24"/>
              </w:rPr>
              <w:t>ликлиники,  мед</w:t>
            </w:r>
            <w:r w:rsidRPr="00BD6150">
              <w:rPr>
                <w:rFonts w:ascii="Times New Roman" w:hAnsi="Times New Roman" w:cs="Times New Roman"/>
                <w:spacing w:val="-2"/>
                <w:sz w:val="24"/>
                <w:szCs w:val="24"/>
              </w:rPr>
              <w:softHyphen/>
            </w:r>
            <w:r w:rsidRPr="00BD6150">
              <w:rPr>
                <w:rFonts w:ascii="Times New Roman" w:hAnsi="Times New Roman" w:cs="Times New Roman"/>
                <w:spacing w:val="-1"/>
                <w:sz w:val="24"/>
                <w:szCs w:val="24"/>
              </w:rPr>
              <w:t>сестра</w:t>
            </w:r>
            <w:r>
              <w:rPr>
                <w:rFonts w:ascii="Times New Roman" w:hAnsi="Times New Roman" w:cs="Times New Roman"/>
                <w:spacing w:val="-1"/>
                <w:sz w:val="24"/>
                <w:szCs w:val="24"/>
              </w:rPr>
              <w:t xml:space="preserve"> ФАП</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2B6CB8" w:rsidRPr="00BD6150" w:rsidRDefault="002B6CB8" w:rsidP="00BA0D81">
            <w:pPr>
              <w:shd w:val="clear" w:color="auto" w:fill="FFFFFF"/>
              <w:spacing w:after="0"/>
              <w:ind w:left="22"/>
              <w:rPr>
                <w:rFonts w:ascii="Times New Roman" w:hAnsi="Times New Roman" w:cs="Times New Roman"/>
                <w:spacing w:val="-2"/>
                <w:sz w:val="24"/>
                <w:szCs w:val="24"/>
              </w:rPr>
            </w:pPr>
            <w:r w:rsidRPr="00BD6150">
              <w:rPr>
                <w:rFonts w:ascii="Times New Roman" w:hAnsi="Times New Roman" w:cs="Times New Roman"/>
                <w:spacing w:val="-2"/>
                <w:sz w:val="24"/>
                <w:szCs w:val="24"/>
              </w:rPr>
              <w:t xml:space="preserve">Осмотр детей </w:t>
            </w:r>
          </w:p>
        </w:tc>
        <w:tc>
          <w:tcPr>
            <w:tcW w:w="1276" w:type="dxa"/>
          </w:tcPr>
          <w:p w:rsidR="002B6CB8" w:rsidRPr="00BD6150" w:rsidRDefault="002B6CB8" w:rsidP="00BA0D81">
            <w:pPr>
              <w:shd w:val="clear" w:color="auto" w:fill="FFFFFF"/>
              <w:spacing w:after="0"/>
              <w:ind w:left="55" w:right="14"/>
              <w:rPr>
                <w:rFonts w:ascii="Times New Roman" w:hAnsi="Times New Roman" w:cs="Times New Roman"/>
                <w:spacing w:val="-3"/>
                <w:sz w:val="24"/>
                <w:szCs w:val="24"/>
              </w:rPr>
            </w:pPr>
            <w:r w:rsidRPr="00BD6150">
              <w:rPr>
                <w:rFonts w:ascii="Times New Roman" w:hAnsi="Times New Roman" w:cs="Times New Roman"/>
                <w:spacing w:val="-3"/>
                <w:sz w:val="24"/>
                <w:szCs w:val="24"/>
              </w:rPr>
              <w:t>Все группы</w:t>
            </w:r>
          </w:p>
        </w:tc>
        <w:tc>
          <w:tcPr>
            <w:tcW w:w="1559" w:type="dxa"/>
          </w:tcPr>
          <w:p w:rsidR="002B6CB8" w:rsidRPr="00BD6150" w:rsidRDefault="002B6CB8" w:rsidP="00BA0D81">
            <w:pPr>
              <w:shd w:val="clear" w:color="auto" w:fill="FFFFFF"/>
              <w:spacing w:after="0"/>
              <w:rPr>
                <w:rFonts w:ascii="Times New Roman" w:hAnsi="Times New Roman" w:cs="Times New Roman"/>
                <w:spacing w:val="-4"/>
                <w:sz w:val="24"/>
                <w:szCs w:val="24"/>
              </w:rPr>
            </w:pPr>
            <w:r w:rsidRPr="00BD6150">
              <w:rPr>
                <w:rFonts w:ascii="Times New Roman" w:hAnsi="Times New Roman" w:cs="Times New Roman"/>
                <w:spacing w:val="-4"/>
                <w:sz w:val="24"/>
                <w:szCs w:val="24"/>
              </w:rPr>
              <w:t>1раз в месяц</w:t>
            </w:r>
          </w:p>
        </w:tc>
        <w:tc>
          <w:tcPr>
            <w:tcW w:w="1984" w:type="dxa"/>
          </w:tcPr>
          <w:p w:rsidR="002B6CB8" w:rsidRPr="00BD6150" w:rsidRDefault="002B6CB8" w:rsidP="00BA0D81">
            <w:pPr>
              <w:shd w:val="clear" w:color="auto" w:fill="FFFFFF"/>
              <w:spacing w:after="0"/>
              <w:ind w:left="12" w:right="94" w:firstLine="5"/>
              <w:rPr>
                <w:rFonts w:ascii="Times New Roman" w:hAnsi="Times New Roman" w:cs="Times New Roman"/>
                <w:spacing w:val="-3"/>
                <w:sz w:val="24"/>
                <w:szCs w:val="24"/>
              </w:rPr>
            </w:pPr>
            <w:r>
              <w:rPr>
                <w:rFonts w:ascii="Times New Roman" w:hAnsi="Times New Roman" w:cs="Times New Roman"/>
                <w:spacing w:val="-3"/>
                <w:sz w:val="24"/>
                <w:szCs w:val="24"/>
              </w:rPr>
              <w:t>Медсестра ФАП</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2B6CB8" w:rsidRPr="00BD6150" w:rsidTr="00BA0D81">
        <w:tc>
          <w:tcPr>
            <w:tcW w:w="10065" w:type="dxa"/>
            <w:gridSpan w:val="6"/>
          </w:tcPr>
          <w:p w:rsidR="002B6CB8" w:rsidRPr="00BD6150" w:rsidRDefault="002B6CB8" w:rsidP="00BA0D81">
            <w:pPr>
              <w:spacing w:after="0"/>
              <w:ind w:left="720"/>
              <w:jc w:val="center"/>
              <w:rPr>
                <w:rFonts w:ascii="Times New Roman" w:hAnsi="Times New Roman" w:cs="Times New Roman"/>
                <w:sz w:val="24"/>
                <w:szCs w:val="24"/>
              </w:rPr>
            </w:pPr>
            <w:r w:rsidRPr="00BD6150">
              <w:rPr>
                <w:rFonts w:ascii="Times New Roman" w:hAnsi="Times New Roman" w:cs="Times New Roman"/>
                <w:b/>
                <w:bCs/>
                <w:sz w:val="24"/>
                <w:szCs w:val="24"/>
              </w:rPr>
              <w:t>2.Оптимизация режима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Организация жизни детей в адаптационный период, создание комфортного режима.</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Определение оптимальной нагрузки на ребенка, с учетом возрастных и индивидуальных особенностей</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 Медсестра</w:t>
            </w:r>
            <w:r>
              <w:rPr>
                <w:rFonts w:ascii="Times New Roman" w:hAnsi="Times New Roman" w:cs="Times New Roman"/>
                <w:sz w:val="24"/>
                <w:szCs w:val="24"/>
              </w:rPr>
              <w:t xml:space="preserve"> ФАП</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3.Организация двигательного режима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Физкультурные занятия</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-в зале</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-на улице</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 раза в нед.</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нед.</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Воспитатели </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shd w:val="clear" w:color="auto" w:fill="FFFFFF"/>
              <w:spacing w:after="0"/>
              <w:ind w:left="12"/>
              <w:rPr>
                <w:rFonts w:ascii="Times New Roman" w:hAnsi="Times New Roman" w:cs="Times New Roman"/>
                <w:sz w:val="24"/>
                <w:szCs w:val="24"/>
              </w:rPr>
            </w:pPr>
            <w:r w:rsidRPr="00BD6150">
              <w:rPr>
                <w:rFonts w:ascii="Times New Roman" w:hAnsi="Times New Roman" w:cs="Times New Roman"/>
                <w:spacing w:val="-3"/>
                <w:sz w:val="24"/>
                <w:szCs w:val="24"/>
              </w:rPr>
              <w:t>Подвижные игры</w:t>
            </w:r>
          </w:p>
        </w:tc>
        <w:tc>
          <w:tcPr>
            <w:tcW w:w="1276" w:type="dxa"/>
          </w:tcPr>
          <w:p w:rsidR="002B6CB8" w:rsidRPr="00BD6150" w:rsidRDefault="002B6CB8" w:rsidP="00BA0D81">
            <w:pPr>
              <w:shd w:val="clear" w:color="auto" w:fill="FFFFFF"/>
              <w:spacing w:after="0"/>
              <w:ind w:right="353"/>
              <w:rPr>
                <w:rFonts w:ascii="Times New Roman" w:hAnsi="Times New Roman" w:cs="Times New Roman"/>
                <w:sz w:val="24"/>
                <w:szCs w:val="24"/>
              </w:rPr>
            </w:pPr>
            <w:r w:rsidRPr="00BD6150">
              <w:rPr>
                <w:rFonts w:ascii="Times New Roman" w:hAnsi="Times New Roman" w:cs="Times New Roman"/>
                <w:spacing w:val="-7"/>
                <w:sz w:val="24"/>
                <w:szCs w:val="24"/>
              </w:rPr>
              <w:t xml:space="preserve">Все </w:t>
            </w:r>
            <w:r w:rsidRPr="00BD6150">
              <w:rPr>
                <w:rFonts w:ascii="Times New Roman" w:hAnsi="Times New Roman" w:cs="Times New Roman"/>
                <w:spacing w:val="-6"/>
                <w:sz w:val="24"/>
                <w:szCs w:val="24"/>
              </w:rPr>
              <w:t>группы</w:t>
            </w:r>
          </w:p>
        </w:tc>
        <w:tc>
          <w:tcPr>
            <w:tcW w:w="1559" w:type="dxa"/>
          </w:tcPr>
          <w:p w:rsidR="002B6CB8" w:rsidRPr="00BD6150" w:rsidRDefault="002B6CB8" w:rsidP="00BA0D81">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1"/>
                <w:sz w:val="24"/>
                <w:szCs w:val="24"/>
              </w:rPr>
              <w:t>2 раза в день</w:t>
            </w:r>
          </w:p>
        </w:tc>
        <w:tc>
          <w:tcPr>
            <w:tcW w:w="1984" w:type="dxa"/>
          </w:tcPr>
          <w:p w:rsidR="002B6CB8" w:rsidRPr="00BD6150" w:rsidRDefault="002B6CB8" w:rsidP="00BA0D81">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pacing w:val="-3"/>
                <w:sz w:val="24"/>
                <w:szCs w:val="24"/>
              </w:rPr>
              <w:t>Воспитатели групп</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2B6CB8" w:rsidRPr="00BD6150" w:rsidRDefault="002B6CB8" w:rsidP="00BA0D81">
            <w:pPr>
              <w:shd w:val="clear" w:color="auto" w:fill="FFFFFF"/>
              <w:spacing w:after="0"/>
              <w:ind w:left="7"/>
              <w:rPr>
                <w:rFonts w:ascii="Times New Roman" w:hAnsi="Times New Roman" w:cs="Times New Roman"/>
                <w:sz w:val="24"/>
                <w:szCs w:val="24"/>
              </w:rPr>
            </w:pPr>
            <w:r w:rsidRPr="00BD6150">
              <w:rPr>
                <w:rFonts w:ascii="Times New Roman" w:hAnsi="Times New Roman" w:cs="Times New Roman"/>
                <w:spacing w:val="-3"/>
                <w:sz w:val="24"/>
                <w:szCs w:val="24"/>
              </w:rPr>
              <w:t>Физкультурные праздники</w:t>
            </w:r>
          </w:p>
        </w:tc>
        <w:tc>
          <w:tcPr>
            <w:tcW w:w="1276" w:type="dxa"/>
          </w:tcPr>
          <w:p w:rsidR="002B6CB8" w:rsidRPr="00BD6150" w:rsidRDefault="002B6CB8" w:rsidP="00BA0D81">
            <w:pPr>
              <w:shd w:val="clear" w:color="auto" w:fill="FFFFFF"/>
              <w:spacing w:after="0"/>
              <w:ind w:left="38" w:hanging="38"/>
              <w:rPr>
                <w:rFonts w:ascii="Times New Roman" w:hAnsi="Times New Roman" w:cs="Times New Roman"/>
                <w:sz w:val="24"/>
                <w:szCs w:val="24"/>
              </w:rPr>
            </w:pPr>
            <w:r w:rsidRPr="00BD6150">
              <w:rPr>
                <w:rFonts w:ascii="Times New Roman" w:hAnsi="Times New Roman" w:cs="Times New Roman"/>
                <w:spacing w:val="-3"/>
                <w:sz w:val="24"/>
                <w:szCs w:val="24"/>
              </w:rPr>
              <w:t>Старшая, под</w:t>
            </w:r>
            <w:r w:rsidRPr="00BD6150">
              <w:rPr>
                <w:rFonts w:ascii="Times New Roman" w:hAnsi="Times New Roman" w:cs="Times New Roman"/>
                <w:spacing w:val="-3"/>
                <w:sz w:val="24"/>
                <w:szCs w:val="24"/>
              </w:rPr>
              <w:softHyphen/>
            </w:r>
            <w:r w:rsidRPr="00BD6150">
              <w:rPr>
                <w:rFonts w:ascii="Times New Roman" w:hAnsi="Times New Roman" w:cs="Times New Roman"/>
                <w:spacing w:val="-4"/>
                <w:sz w:val="24"/>
                <w:szCs w:val="24"/>
              </w:rPr>
              <w:t>готовит</w:t>
            </w:r>
          </w:p>
        </w:tc>
        <w:tc>
          <w:tcPr>
            <w:tcW w:w="1559" w:type="dxa"/>
          </w:tcPr>
          <w:p w:rsidR="002B6CB8" w:rsidRPr="00BD6150" w:rsidRDefault="002B6CB8" w:rsidP="00BA0D81">
            <w:pPr>
              <w:shd w:val="clear" w:color="auto" w:fill="FFFFFF"/>
              <w:spacing w:after="0"/>
              <w:ind w:left="34" w:right="31"/>
              <w:rPr>
                <w:rFonts w:ascii="Times New Roman" w:hAnsi="Times New Roman" w:cs="Times New Roman"/>
                <w:sz w:val="24"/>
                <w:szCs w:val="24"/>
              </w:rPr>
            </w:pPr>
            <w:r w:rsidRPr="00BD6150">
              <w:rPr>
                <w:rFonts w:ascii="Times New Roman" w:hAnsi="Times New Roman" w:cs="Times New Roman"/>
                <w:sz w:val="24"/>
                <w:szCs w:val="24"/>
              </w:rPr>
              <w:t xml:space="preserve">2 раза в год </w:t>
            </w:r>
          </w:p>
        </w:tc>
        <w:tc>
          <w:tcPr>
            <w:tcW w:w="1984" w:type="dxa"/>
          </w:tcPr>
          <w:p w:rsidR="002B6CB8" w:rsidRPr="00BD6150" w:rsidRDefault="002B6CB8" w:rsidP="00BA0D81">
            <w:pPr>
              <w:shd w:val="clear" w:color="auto" w:fill="FFFFFF"/>
              <w:spacing w:after="0"/>
              <w:ind w:left="46" w:right="96"/>
              <w:jc w:val="both"/>
              <w:rPr>
                <w:rFonts w:ascii="Times New Roman" w:hAnsi="Times New Roman" w:cs="Times New Roman"/>
                <w:sz w:val="24"/>
                <w:szCs w:val="24"/>
              </w:rPr>
            </w:pPr>
            <w:r w:rsidRPr="00BD6150">
              <w:rPr>
                <w:rFonts w:ascii="Times New Roman" w:hAnsi="Times New Roman" w:cs="Times New Roman"/>
                <w:spacing w:val="-3"/>
                <w:sz w:val="24"/>
                <w:szCs w:val="24"/>
              </w:rPr>
              <w:t>Воспитател</w:t>
            </w:r>
            <w:r>
              <w:rPr>
                <w:rFonts w:ascii="Times New Roman" w:hAnsi="Times New Roman" w:cs="Times New Roman"/>
                <w:spacing w:val="-3"/>
                <w:sz w:val="24"/>
                <w:szCs w:val="24"/>
              </w:rPr>
              <w:t xml:space="preserve">и, муз. руководитель </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4</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Спортивные досуги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месяц</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5</w:t>
            </w:r>
          </w:p>
        </w:tc>
        <w:tc>
          <w:tcPr>
            <w:tcW w:w="3119" w:type="dxa"/>
          </w:tcPr>
          <w:p w:rsidR="002B6CB8" w:rsidRPr="00BD6150" w:rsidRDefault="002B6CB8" w:rsidP="00BA0D81">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4"/>
                <w:sz w:val="24"/>
                <w:szCs w:val="24"/>
              </w:rPr>
              <w:t>День здоровья</w:t>
            </w:r>
          </w:p>
        </w:tc>
        <w:tc>
          <w:tcPr>
            <w:tcW w:w="1276" w:type="dxa"/>
          </w:tcPr>
          <w:p w:rsidR="002B6CB8" w:rsidRPr="00BD6150" w:rsidRDefault="002B6CB8" w:rsidP="00BA0D81">
            <w:pPr>
              <w:shd w:val="clear" w:color="auto" w:fill="FFFFFF"/>
              <w:spacing w:after="0"/>
              <w:ind w:left="101" w:right="122"/>
              <w:rPr>
                <w:rFonts w:ascii="Times New Roman" w:hAnsi="Times New Roman" w:cs="Times New Roman"/>
                <w:sz w:val="24"/>
                <w:szCs w:val="24"/>
              </w:rPr>
            </w:pPr>
            <w:r w:rsidRPr="00BD6150">
              <w:rPr>
                <w:rFonts w:ascii="Times New Roman" w:hAnsi="Times New Roman" w:cs="Times New Roman"/>
                <w:spacing w:val="-2"/>
                <w:sz w:val="24"/>
                <w:szCs w:val="24"/>
              </w:rPr>
              <w:t xml:space="preserve">Все группы, </w:t>
            </w:r>
            <w:r w:rsidRPr="00BD6150">
              <w:rPr>
                <w:rFonts w:ascii="Times New Roman" w:hAnsi="Times New Roman" w:cs="Times New Roman"/>
                <w:spacing w:val="-3"/>
                <w:sz w:val="24"/>
                <w:szCs w:val="24"/>
              </w:rPr>
              <w:t>кроме 1мл.</w:t>
            </w:r>
          </w:p>
        </w:tc>
        <w:tc>
          <w:tcPr>
            <w:tcW w:w="1559" w:type="dxa"/>
          </w:tcPr>
          <w:p w:rsidR="002B6CB8" w:rsidRPr="00BD6150" w:rsidRDefault="002B6CB8" w:rsidP="00BA0D81">
            <w:pPr>
              <w:shd w:val="clear" w:color="auto" w:fill="FFFFFF"/>
              <w:spacing w:after="0"/>
              <w:ind w:right="542"/>
              <w:rPr>
                <w:rFonts w:ascii="Times New Roman" w:hAnsi="Times New Roman" w:cs="Times New Roman"/>
                <w:sz w:val="24"/>
                <w:szCs w:val="24"/>
              </w:rPr>
            </w:pPr>
            <w:r w:rsidRPr="00BD6150">
              <w:rPr>
                <w:rFonts w:ascii="Times New Roman" w:hAnsi="Times New Roman" w:cs="Times New Roman"/>
                <w:spacing w:val="-6"/>
                <w:sz w:val="24"/>
                <w:szCs w:val="24"/>
              </w:rPr>
              <w:t xml:space="preserve">1 раз </w:t>
            </w:r>
            <w:r w:rsidRPr="00BD6150">
              <w:rPr>
                <w:rFonts w:ascii="Times New Roman" w:hAnsi="Times New Roman" w:cs="Times New Roman"/>
                <w:spacing w:val="-3"/>
                <w:sz w:val="24"/>
                <w:szCs w:val="24"/>
              </w:rPr>
              <w:t>в месяц</w:t>
            </w:r>
          </w:p>
        </w:tc>
        <w:tc>
          <w:tcPr>
            <w:tcW w:w="1984" w:type="dxa"/>
          </w:tcPr>
          <w:p w:rsidR="002B6CB8" w:rsidRPr="00BD6150" w:rsidRDefault="002B6CB8" w:rsidP="00BA0D81">
            <w:pPr>
              <w:shd w:val="clear" w:color="auto" w:fill="FFFFFF"/>
              <w:spacing w:after="0"/>
              <w:ind w:left="10" w:right="91"/>
              <w:rPr>
                <w:rFonts w:ascii="Times New Roman" w:hAnsi="Times New Roman" w:cs="Times New Roman"/>
                <w:sz w:val="24"/>
                <w:szCs w:val="24"/>
              </w:rPr>
            </w:pPr>
            <w:r w:rsidRPr="00BD6150">
              <w:rPr>
                <w:rFonts w:ascii="Times New Roman" w:hAnsi="Times New Roman" w:cs="Times New Roman"/>
                <w:spacing w:val="-3"/>
                <w:sz w:val="24"/>
                <w:szCs w:val="24"/>
              </w:rPr>
              <w:t>Воспитател</w:t>
            </w:r>
            <w:r>
              <w:rPr>
                <w:rFonts w:ascii="Times New Roman" w:hAnsi="Times New Roman" w:cs="Times New Roman"/>
                <w:spacing w:val="-3"/>
                <w:sz w:val="24"/>
                <w:szCs w:val="24"/>
              </w:rPr>
              <w:t>и</w:t>
            </w:r>
            <w:r w:rsidRPr="00BD6150">
              <w:rPr>
                <w:rFonts w:ascii="Times New Roman" w:hAnsi="Times New Roman" w:cs="Times New Roman"/>
                <w:spacing w:val="-3"/>
                <w:sz w:val="24"/>
                <w:szCs w:val="24"/>
              </w:rPr>
              <w:t xml:space="preserve"> </w:t>
            </w:r>
            <w:r w:rsidRPr="00BD6150">
              <w:rPr>
                <w:rFonts w:ascii="Times New Roman" w:hAnsi="Times New Roman" w:cs="Times New Roman"/>
                <w:spacing w:val="-2"/>
                <w:sz w:val="24"/>
                <w:szCs w:val="24"/>
              </w:rPr>
              <w:t>му</w:t>
            </w:r>
            <w:r w:rsidRPr="00BD6150">
              <w:rPr>
                <w:rFonts w:ascii="Times New Roman" w:hAnsi="Times New Roman" w:cs="Times New Roman"/>
                <w:spacing w:val="-2"/>
                <w:sz w:val="24"/>
                <w:szCs w:val="24"/>
              </w:rPr>
              <w:softHyphen/>
            </w:r>
            <w:r w:rsidRPr="00BD6150">
              <w:rPr>
                <w:rFonts w:ascii="Times New Roman" w:hAnsi="Times New Roman" w:cs="Times New Roman"/>
                <w:spacing w:val="-3"/>
                <w:sz w:val="24"/>
                <w:szCs w:val="24"/>
              </w:rPr>
              <w:t>зыкальный руководитель</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6</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Гимнастика после дневного сна</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spacing w:after="0"/>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7</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Прогулки с включением подвижных игровых упражнений</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8</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Музыкально-ритмические занятия</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Музыкальный руководитель</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9</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Гимнастика глаз</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занятий на физкульт</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минутках</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Воспитатели</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10</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Пальчиковая гимнастика</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день</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11</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Оздоровительный бег</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Средняя,</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старшая,</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подготовительная</w:t>
            </w:r>
          </w:p>
        </w:tc>
        <w:tc>
          <w:tcPr>
            <w:tcW w:w="1559"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прогулок</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 апреля по ноябрь</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на улице.</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 декабря по март в помещении</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4.Охрана психического здоровья</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Исполнение приемов релаксации: минуты тишины, музыкальные паузы</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несколько раз в день</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5.Профилактика заболеваемости</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tc>
        <w:tc>
          <w:tcPr>
            <w:tcW w:w="3119"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Массаж «9 волшебных точек» по методике А.А.Уманской</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3-4 раза в день</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С октября по апрель</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Дыхательная гимнастика в игровой форме</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3 раза в день во время утренней зарядки, на прогулке , после сна</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b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Оксолиновая мазь</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2 раза в день перед прогулкой</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p w:rsidR="002B6CB8" w:rsidRPr="00BD6150" w:rsidRDefault="002B6CB8" w:rsidP="00BA0D81">
            <w:pPr>
              <w:spacing w:after="0"/>
              <w:jc w:val="center"/>
              <w:rPr>
                <w:rFonts w:ascii="Times New Roman" w:hAnsi="Times New Roman" w:cs="Times New Roman"/>
                <w:sz w:val="24"/>
                <w:szCs w:val="24"/>
              </w:rPr>
            </w:pPr>
          </w:p>
        </w:tc>
        <w:tc>
          <w:tcPr>
            <w:tcW w:w="1276" w:type="dxa"/>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Ноябрь- декабрь,</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март-апрель</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6.Оздоровление фитоцидами</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Чесночно-лимонные смеси</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Перед прогулкой, перед обедом</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r>
      <w:tr w:rsidR="002B6CB8" w:rsidRPr="00BD6150" w:rsidTr="00BA0D81">
        <w:trPr>
          <w:trHeight w:val="1000"/>
        </w:trPr>
        <w:tc>
          <w:tcPr>
            <w:tcW w:w="851" w:type="dxa"/>
            <w:tcBorders>
              <w:bottom w:val="single" w:sz="4" w:space="0" w:color="auto"/>
            </w:tcBorders>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Borders>
              <w:bottom w:val="single" w:sz="4" w:space="0" w:color="auto"/>
            </w:tcBorders>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Ароматизация помещений</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(чесночные букетики)</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p>
        </w:tc>
        <w:tc>
          <w:tcPr>
            <w:tcW w:w="1276" w:type="dxa"/>
            <w:tcBorders>
              <w:bottom w:val="single" w:sz="4" w:space="0" w:color="auto"/>
            </w:tcBorders>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Borders>
              <w:bottom w:val="single" w:sz="4" w:space="0" w:color="auto"/>
            </w:tcBorders>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дня</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Borders>
              <w:bottom w:val="single" w:sz="4" w:space="0" w:color="auto"/>
            </w:tcBorders>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Мл.воспитат.,</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c>
          <w:tcPr>
            <w:tcW w:w="1276" w:type="dxa"/>
            <w:tcBorders>
              <w:bottom w:val="single" w:sz="4" w:space="0" w:color="auto"/>
            </w:tcBorders>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Октябрь-апрель</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7.Закаливание, с учетом состояния здоровья ребенка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Воздушные ванны (облегченная одежда,</w:t>
            </w:r>
          </w:p>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одежда соответствует</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сезону года)</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Прогулки на воздухе</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3</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Хождение босиком по траве</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4</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Хождение босиком по «дорожке здоровья»</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после дневного сна</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5</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Обширное умывание</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после дневного сна</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6</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Контрастное обливание ног</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После сна</w:t>
            </w:r>
          </w:p>
        </w:tc>
        <w:tc>
          <w:tcPr>
            <w:tcW w:w="1984"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 мл.воспитатели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7</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Игры с водой</w:t>
            </w:r>
          </w:p>
        </w:tc>
        <w:tc>
          <w:tcPr>
            <w:tcW w:w="1276"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прогулки, во время занятий</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Июнь-август</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8</w:t>
            </w:r>
          </w:p>
        </w:tc>
        <w:tc>
          <w:tcPr>
            <w:tcW w:w="3119"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Полоскание зева  кипяченой охлажденной водой</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Все группы начиная со средней </w:t>
            </w:r>
          </w:p>
        </w:tc>
        <w:tc>
          <w:tcPr>
            <w:tcW w:w="1559"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После каждого приема пищи</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Воспитатели,</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мл.воспитатели</w:t>
            </w: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В течение года </w:t>
            </w:r>
          </w:p>
        </w:tc>
      </w:tr>
      <w:tr w:rsidR="002B6CB8" w:rsidRPr="00BD6150" w:rsidTr="00BA0D81">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8.Лечебно-оздоровительная работа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 xml:space="preserve">Прием лекарственных препаратов по назначению врача фтизиатра </w:t>
            </w:r>
          </w:p>
        </w:tc>
        <w:tc>
          <w:tcPr>
            <w:tcW w:w="1276" w:type="dxa"/>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Группы оздоровительной направленности</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c>
          <w:tcPr>
            <w:tcW w:w="1559" w:type="dxa"/>
            <w:vAlign w:val="center"/>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c>
          <w:tcPr>
            <w:tcW w:w="1984"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r>
              <w:rPr>
                <w:rFonts w:ascii="Times New Roman" w:hAnsi="Times New Roman" w:cs="Times New Roman"/>
                <w:sz w:val="24"/>
                <w:szCs w:val="24"/>
              </w:rPr>
              <w:t>Медсестра ФАП</w:t>
            </w: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p>
        </w:tc>
        <w:tc>
          <w:tcPr>
            <w:tcW w:w="1276" w:type="dxa"/>
          </w:tcPr>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r w:rsidR="002B6CB8" w:rsidRPr="00BD6150" w:rsidTr="00BA0D81">
        <w:tc>
          <w:tcPr>
            <w:tcW w:w="851"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2.</w:t>
            </w:r>
          </w:p>
        </w:tc>
        <w:tc>
          <w:tcPr>
            <w:tcW w:w="3119"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Противовоспалительными травами (шалфей,эвкалипт</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ромашка)</w:t>
            </w:r>
          </w:p>
        </w:tc>
        <w:tc>
          <w:tcPr>
            <w:tcW w:w="1276"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Все группы</w:t>
            </w:r>
          </w:p>
        </w:tc>
        <w:tc>
          <w:tcPr>
            <w:tcW w:w="1559" w:type="dxa"/>
          </w:tcPr>
          <w:p w:rsidR="002B6CB8" w:rsidRPr="00BD6150" w:rsidRDefault="002B6CB8" w:rsidP="00BA0D81">
            <w:pPr>
              <w:spacing w:after="0"/>
              <w:rPr>
                <w:rFonts w:ascii="Times New Roman" w:hAnsi="Times New Roman" w:cs="Times New Roman"/>
                <w:sz w:val="24"/>
                <w:szCs w:val="24"/>
              </w:rPr>
            </w:pP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После сна</w:t>
            </w:r>
          </w:p>
        </w:tc>
        <w:tc>
          <w:tcPr>
            <w:tcW w:w="1984" w:type="dxa"/>
          </w:tcPr>
          <w:p w:rsidR="002B6CB8" w:rsidRPr="00BD6150" w:rsidRDefault="002B6CB8" w:rsidP="00BA0D81">
            <w:pPr>
              <w:spacing w:after="0"/>
              <w:rPr>
                <w:rFonts w:ascii="Times New Roman" w:hAnsi="Times New Roman" w:cs="Times New Roman"/>
                <w:sz w:val="24"/>
                <w:szCs w:val="24"/>
              </w:rPr>
            </w:pPr>
            <w:r w:rsidRPr="00BD6150">
              <w:rPr>
                <w:rFonts w:ascii="Times New Roman" w:hAnsi="Times New Roman" w:cs="Times New Roman"/>
                <w:sz w:val="24"/>
                <w:szCs w:val="24"/>
              </w:rPr>
              <w:t>Медсестра,</w:t>
            </w:r>
          </w:p>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Мл.воспитатель</w:t>
            </w:r>
          </w:p>
        </w:tc>
        <w:tc>
          <w:tcPr>
            <w:tcW w:w="1276" w:type="dxa"/>
          </w:tcPr>
          <w:p w:rsidR="002B6CB8" w:rsidRPr="00BD6150" w:rsidRDefault="002B6CB8" w:rsidP="00BA0D81">
            <w:pPr>
              <w:overflowPunct w:val="0"/>
              <w:autoSpaceDE w:val="0"/>
              <w:autoSpaceDN w:val="0"/>
              <w:adjustRightInd w:val="0"/>
              <w:spacing w:after="0"/>
              <w:rPr>
                <w:rFonts w:ascii="Times New Roman" w:hAnsi="Times New Roman" w:cs="Times New Roman"/>
                <w:sz w:val="24"/>
                <w:szCs w:val="24"/>
              </w:rPr>
            </w:pPr>
            <w:r w:rsidRPr="00BD6150">
              <w:rPr>
                <w:rFonts w:ascii="Times New Roman" w:hAnsi="Times New Roman" w:cs="Times New Roman"/>
                <w:sz w:val="24"/>
                <w:szCs w:val="24"/>
              </w:rPr>
              <w:t>Октябрь-апрель</w:t>
            </w:r>
          </w:p>
        </w:tc>
      </w:tr>
      <w:tr w:rsidR="002B6CB8" w:rsidRPr="00BD6150" w:rsidTr="00BA0D81">
        <w:trPr>
          <w:trHeight w:val="362"/>
        </w:trPr>
        <w:tc>
          <w:tcPr>
            <w:tcW w:w="10065" w:type="dxa"/>
            <w:gridSpan w:val="6"/>
          </w:tcPr>
          <w:p w:rsidR="002B6CB8" w:rsidRPr="00BD6150" w:rsidRDefault="002B6CB8" w:rsidP="00BA0D81">
            <w:pPr>
              <w:overflowPunct w:val="0"/>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9</w:t>
            </w:r>
            <w:r w:rsidRPr="00BD6150">
              <w:rPr>
                <w:rFonts w:ascii="Times New Roman" w:hAnsi="Times New Roman" w:cs="Times New Roman"/>
                <w:b/>
                <w:bCs/>
                <w:sz w:val="24"/>
                <w:szCs w:val="24"/>
              </w:rPr>
              <w:t>.</w:t>
            </w:r>
            <w:r w:rsidRPr="00BD6150">
              <w:rPr>
                <w:rFonts w:ascii="Times New Roman" w:hAnsi="Times New Roman" w:cs="Times New Roman"/>
                <w:b/>
                <w:bCs/>
                <w:spacing w:val="-14"/>
                <w:sz w:val="24"/>
                <w:szCs w:val="24"/>
              </w:rPr>
              <w:t>Организация вторых завтраков</w:t>
            </w:r>
          </w:p>
        </w:tc>
      </w:tr>
      <w:tr w:rsidR="002B6CB8" w:rsidRPr="00BD6150" w:rsidTr="00BA0D81">
        <w:tc>
          <w:tcPr>
            <w:tcW w:w="851" w:type="dxa"/>
          </w:tcPr>
          <w:p w:rsidR="002B6CB8" w:rsidRPr="00BD6150" w:rsidRDefault="002B6CB8" w:rsidP="00BA0D81">
            <w:pPr>
              <w:shd w:val="clear" w:color="auto" w:fill="FFFFFF"/>
              <w:spacing w:after="0"/>
              <w:ind w:left="106"/>
              <w:rPr>
                <w:rFonts w:ascii="Times New Roman" w:hAnsi="Times New Roman" w:cs="Times New Roman"/>
                <w:sz w:val="24"/>
                <w:szCs w:val="24"/>
              </w:rPr>
            </w:pPr>
            <w:r w:rsidRPr="00BD6150">
              <w:rPr>
                <w:rFonts w:ascii="Times New Roman" w:hAnsi="Times New Roman" w:cs="Times New Roman"/>
                <w:sz w:val="24"/>
                <w:szCs w:val="24"/>
              </w:rPr>
              <w:t>1.</w:t>
            </w:r>
          </w:p>
        </w:tc>
        <w:tc>
          <w:tcPr>
            <w:tcW w:w="3119" w:type="dxa"/>
          </w:tcPr>
          <w:p w:rsidR="002B6CB8" w:rsidRPr="00BD6150" w:rsidRDefault="002B6CB8" w:rsidP="00BA0D81">
            <w:pPr>
              <w:shd w:val="clear" w:color="auto" w:fill="FFFFFF"/>
              <w:spacing w:after="0"/>
              <w:ind w:right="542" w:hanging="17"/>
              <w:rPr>
                <w:rFonts w:ascii="Times New Roman" w:hAnsi="Times New Roman" w:cs="Times New Roman"/>
                <w:sz w:val="24"/>
                <w:szCs w:val="24"/>
              </w:rPr>
            </w:pPr>
            <w:r w:rsidRPr="00BD6150">
              <w:rPr>
                <w:rFonts w:ascii="Times New Roman" w:hAnsi="Times New Roman" w:cs="Times New Roman"/>
                <w:spacing w:val="-7"/>
                <w:sz w:val="24"/>
                <w:szCs w:val="24"/>
              </w:rPr>
              <w:t xml:space="preserve">Соки натуральные или </w:t>
            </w:r>
            <w:r w:rsidRPr="00BD6150">
              <w:rPr>
                <w:rFonts w:ascii="Times New Roman" w:hAnsi="Times New Roman" w:cs="Times New Roman"/>
                <w:spacing w:val="-8"/>
                <w:sz w:val="24"/>
                <w:szCs w:val="24"/>
              </w:rPr>
              <w:t>фрукты</w:t>
            </w:r>
          </w:p>
        </w:tc>
        <w:tc>
          <w:tcPr>
            <w:tcW w:w="1276" w:type="dxa"/>
          </w:tcPr>
          <w:p w:rsidR="002B6CB8" w:rsidRPr="00BD6150" w:rsidRDefault="002B6CB8" w:rsidP="00BA0D81">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9"/>
                <w:sz w:val="24"/>
                <w:szCs w:val="24"/>
              </w:rPr>
              <w:t>Все группы</w:t>
            </w:r>
          </w:p>
        </w:tc>
        <w:tc>
          <w:tcPr>
            <w:tcW w:w="1559" w:type="dxa"/>
          </w:tcPr>
          <w:p w:rsidR="002B6CB8" w:rsidRPr="00BD6150" w:rsidRDefault="002B6CB8" w:rsidP="00BA0D81">
            <w:pPr>
              <w:shd w:val="clear" w:color="auto" w:fill="FFFFFF"/>
              <w:spacing w:after="0"/>
              <w:rPr>
                <w:rFonts w:ascii="Times New Roman" w:hAnsi="Times New Roman" w:cs="Times New Roman"/>
                <w:sz w:val="24"/>
                <w:szCs w:val="24"/>
              </w:rPr>
            </w:pPr>
            <w:r w:rsidRPr="00BD6150">
              <w:rPr>
                <w:rFonts w:ascii="Times New Roman" w:hAnsi="Times New Roman" w:cs="Times New Roman"/>
                <w:spacing w:val="-8"/>
                <w:sz w:val="24"/>
                <w:szCs w:val="24"/>
              </w:rPr>
              <w:t>Ежедневно 10.00</w:t>
            </w:r>
          </w:p>
        </w:tc>
        <w:tc>
          <w:tcPr>
            <w:tcW w:w="1984" w:type="dxa"/>
          </w:tcPr>
          <w:p w:rsidR="002B6CB8" w:rsidRPr="00BD6150" w:rsidRDefault="002B6CB8" w:rsidP="00BA0D81">
            <w:pPr>
              <w:shd w:val="clear" w:color="auto" w:fill="FFFFFF"/>
              <w:spacing w:after="0"/>
              <w:ind w:left="125" w:right="206"/>
              <w:rPr>
                <w:rFonts w:ascii="Times New Roman" w:hAnsi="Times New Roman" w:cs="Times New Roman"/>
                <w:sz w:val="24"/>
                <w:szCs w:val="24"/>
              </w:rPr>
            </w:pPr>
            <w:r w:rsidRPr="00BD6150">
              <w:rPr>
                <w:rFonts w:ascii="Times New Roman" w:hAnsi="Times New Roman" w:cs="Times New Roman"/>
                <w:spacing w:val="-8"/>
                <w:sz w:val="24"/>
                <w:szCs w:val="24"/>
              </w:rPr>
              <w:t xml:space="preserve">Младшие воспитатели, </w:t>
            </w:r>
            <w:r w:rsidRPr="00BD6150">
              <w:rPr>
                <w:rFonts w:ascii="Times New Roman" w:hAnsi="Times New Roman" w:cs="Times New Roman"/>
                <w:spacing w:val="-6"/>
                <w:sz w:val="24"/>
                <w:szCs w:val="24"/>
              </w:rPr>
              <w:t>воспитатели</w:t>
            </w:r>
          </w:p>
        </w:tc>
        <w:tc>
          <w:tcPr>
            <w:tcW w:w="1276" w:type="dxa"/>
          </w:tcPr>
          <w:p w:rsidR="002B6CB8" w:rsidRPr="00BD6150" w:rsidRDefault="002B6CB8" w:rsidP="00BA0D81">
            <w:pPr>
              <w:overflowPunct w:val="0"/>
              <w:autoSpaceDE w:val="0"/>
              <w:autoSpaceDN w:val="0"/>
              <w:adjustRightInd w:val="0"/>
              <w:spacing w:after="0"/>
              <w:jc w:val="center"/>
              <w:rPr>
                <w:rFonts w:ascii="Times New Roman" w:hAnsi="Times New Roman" w:cs="Times New Roman"/>
                <w:sz w:val="24"/>
                <w:szCs w:val="24"/>
              </w:rPr>
            </w:pPr>
            <w:r w:rsidRPr="00BD6150">
              <w:rPr>
                <w:rFonts w:ascii="Times New Roman" w:hAnsi="Times New Roman" w:cs="Times New Roman"/>
                <w:sz w:val="24"/>
                <w:szCs w:val="24"/>
              </w:rPr>
              <w:t>В течение года</w:t>
            </w:r>
          </w:p>
        </w:tc>
      </w:tr>
    </w:tbl>
    <w:p w:rsidR="002B6CB8" w:rsidRPr="00BD6150" w:rsidRDefault="002B6CB8" w:rsidP="002B6CB8">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 xml:space="preserve"> Модель режима двигательной активности детей в ДОУ</w:t>
      </w:r>
    </w:p>
    <w:p w:rsidR="002B6CB8" w:rsidRPr="00BD6150" w:rsidRDefault="002B6CB8" w:rsidP="002B6CB8">
      <w:pPr>
        <w:spacing w:after="0"/>
        <w:jc w:val="center"/>
        <w:rPr>
          <w:rFonts w:ascii="Times New Roman" w:hAnsi="Times New Roman" w:cs="Times New Roman"/>
          <w:b/>
          <w:bCs/>
          <w:sz w:val="24"/>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2694"/>
        <w:gridCol w:w="1134"/>
        <w:gridCol w:w="1134"/>
        <w:gridCol w:w="1134"/>
        <w:gridCol w:w="1134"/>
        <w:gridCol w:w="1984"/>
      </w:tblGrid>
      <w:tr w:rsidR="002B6CB8" w:rsidRPr="00BD6150" w:rsidTr="00BA0D81">
        <w:tc>
          <w:tcPr>
            <w:tcW w:w="3545" w:type="dxa"/>
            <w:gridSpan w:val="2"/>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Виды занятий и форма двигательной активности</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Мл. </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Ср. </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Ст. </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Подг.</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возраст</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Особенности организации</w:t>
            </w: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 Физкультурно-оздоровительные занятия</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Утренняя гимнастика</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lang w:val="en-US"/>
              </w:rPr>
            </w:pPr>
            <w:r w:rsidRPr="00BD6150">
              <w:rPr>
                <w:rFonts w:ascii="Times New Roman" w:hAnsi="Times New Roman" w:cs="Times New Roman"/>
                <w:sz w:val="24"/>
                <w:szCs w:val="24"/>
              </w:rPr>
              <w:t>6-8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6-8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 сп/зале,группе, на воздухе</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1.2</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Двигательная разминка во время перерыва м/занятия</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1.3</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 минутка</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1,5-2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по необходимости от вида,</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содержания занятия</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1.4</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Подвижные игры и физические упражнения на прогулках</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6-10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10-15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20-25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20-25</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прогулок</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1.5</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Дифференцированные игры-упражнения на прогулке</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5-8</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12-15</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12-15</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во время вечерних прогулок</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1.6</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 упражнения после дневного сна в сочетании с контрастными воздушными ваннами</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10-12’</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1.7</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Оздоровительный бег</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8-10’</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 подгруппами (5-7 чел.) в утр. прогулку</w:t>
            </w: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2. Учебная деятельность</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2.1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По физической культуре</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30’</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 раза в неделю, одно - на участке для детей 5-7 лет (до 15</w:t>
            </w:r>
            <w:r w:rsidRPr="00BD6150">
              <w:rPr>
                <w:rFonts w:ascii="Times New Roman" w:hAnsi="Times New Roman" w:cs="Times New Roman"/>
                <w:sz w:val="24"/>
                <w:szCs w:val="24"/>
                <w:vertAlign w:val="superscript"/>
              </w:rPr>
              <w:t>О</w:t>
            </w:r>
            <w:r w:rsidRPr="00BD6150">
              <w:rPr>
                <w:rFonts w:ascii="Times New Roman" w:hAnsi="Times New Roman" w:cs="Times New Roman"/>
                <w:sz w:val="24"/>
                <w:szCs w:val="24"/>
              </w:rPr>
              <w:t>С) В непогоду - в спорт/зале</w:t>
            </w: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 Самостоятельная деятельность</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3.1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Самостоятельная двигательная активность</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Продолжительность зависит от индивидуальных особенностей детей</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Ежедневно в помещении и на открытом воздухе</w:t>
            </w: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 Спортивно-оздоровительная деятельность</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Неделя здоровья (каникулы)</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год</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4.2</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Физкультурный досуг</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lang w:val="en-US"/>
              </w:rPr>
            </w:pPr>
            <w:r w:rsidRPr="00BD6150">
              <w:rPr>
                <w:rFonts w:ascii="Times New Roman" w:hAnsi="Times New Roman" w:cs="Times New Roman"/>
                <w:sz w:val="24"/>
                <w:szCs w:val="24"/>
              </w:rPr>
              <w:t>20-30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20-30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35-40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40-50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 xml:space="preserve">1 раз в 2 месяца во </w:t>
            </w:r>
            <w:r w:rsidRPr="00BD6150">
              <w:rPr>
                <w:rFonts w:ascii="Times New Roman" w:hAnsi="Times New Roman" w:cs="Times New Roman"/>
                <w:sz w:val="24"/>
                <w:szCs w:val="24"/>
                <w:lang w:val="en-US"/>
              </w:rPr>
              <w:t>II</w:t>
            </w:r>
            <w:r w:rsidRPr="00BD6150">
              <w:rPr>
                <w:rFonts w:ascii="Times New Roman" w:hAnsi="Times New Roman" w:cs="Times New Roman"/>
                <w:sz w:val="24"/>
                <w:szCs w:val="24"/>
                <w:vertAlign w:val="superscript"/>
              </w:rPr>
              <w:t xml:space="preserve">ой </w:t>
            </w:r>
            <w:r w:rsidRPr="00BD6150">
              <w:rPr>
                <w:rFonts w:ascii="Times New Roman" w:hAnsi="Times New Roman" w:cs="Times New Roman"/>
                <w:sz w:val="24"/>
                <w:szCs w:val="24"/>
              </w:rPr>
              <w:t>половине дня 2-3 раза в год</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4.3</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Физкультурный спортивный праздник</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30-40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50-60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60-80</w:t>
            </w:r>
            <w:r w:rsidRPr="00BD6150">
              <w:rPr>
                <w:rFonts w:ascii="Times New Roman" w:hAnsi="Times New Roman" w:cs="Times New Roman"/>
                <w:sz w:val="24"/>
                <w:szCs w:val="24"/>
                <w:lang w:val="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60-80</w:t>
            </w:r>
            <w:r w:rsidRPr="00BD6150">
              <w:rPr>
                <w:rFonts w:ascii="Times New Roman" w:hAnsi="Times New Roman" w:cs="Times New Roman"/>
                <w:sz w:val="24"/>
                <w:szCs w:val="24"/>
                <w:lang w:val="en-US"/>
              </w:rPr>
              <w:t>’</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год в спорт/зале или на воздухе</w:t>
            </w: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 Дополнительные виды деятельности</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5.1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Секционно-кружковые занятия</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15</w:t>
            </w:r>
            <w:r w:rsidRPr="00BD6150">
              <w:rPr>
                <w:rFonts w:ascii="Times New Roman" w:hAnsi="Times New Roman" w:cs="Times New Roman"/>
                <w:sz w:val="24"/>
                <w:szCs w:val="24"/>
                <w:lang w:val="en-US"/>
              </w:rPr>
              <w:t>’</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1 раз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20</w:t>
            </w:r>
            <w:r w:rsidRPr="00BD6150">
              <w:rPr>
                <w:rFonts w:ascii="Times New Roman" w:hAnsi="Times New Roman" w:cs="Times New Roman"/>
                <w:sz w:val="24"/>
                <w:szCs w:val="24"/>
                <w:lang w:val="en-US"/>
              </w:rPr>
              <w:t>’</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25</w:t>
            </w:r>
            <w:r w:rsidRPr="00BD6150">
              <w:rPr>
                <w:rFonts w:ascii="Times New Roman" w:hAnsi="Times New Roman" w:cs="Times New Roman"/>
                <w:sz w:val="24"/>
                <w:szCs w:val="24"/>
                <w:lang w:val="en-US"/>
              </w:rPr>
              <w:t>’</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13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30</w:t>
            </w:r>
            <w:r w:rsidRPr="00BD6150">
              <w:rPr>
                <w:rFonts w:ascii="Times New Roman" w:hAnsi="Times New Roman" w:cs="Times New Roman"/>
                <w:sz w:val="24"/>
                <w:szCs w:val="24"/>
                <w:lang w:val="en-US"/>
              </w:rPr>
              <w:t>’</w:t>
            </w:r>
          </w:p>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По желанию родителей и детей</w:t>
            </w:r>
          </w:p>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p>
          <w:p w:rsidR="002B6CB8" w:rsidRPr="00BD6150" w:rsidRDefault="002B6CB8" w:rsidP="00BA0D81">
            <w:pPr>
              <w:spacing w:after="0"/>
              <w:jc w:val="center"/>
              <w:rPr>
                <w:rFonts w:ascii="Times New Roman" w:hAnsi="Times New Roman" w:cs="Times New Roman"/>
                <w:sz w:val="24"/>
                <w:szCs w:val="24"/>
              </w:rPr>
            </w:pPr>
          </w:p>
        </w:tc>
      </w:tr>
      <w:tr w:rsidR="002B6CB8" w:rsidRPr="00BD6150" w:rsidTr="00BA0D81">
        <w:tc>
          <w:tcPr>
            <w:tcW w:w="10065" w:type="dxa"/>
            <w:gridSpan w:val="7"/>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 Совместная физкультурно-оздоровительная работа ДОУ и семьи</w:t>
            </w:r>
          </w:p>
        </w:tc>
      </w:tr>
      <w:tr w:rsidR="002B6CB8" w:rsidRPr="00BD6150" w:rsidTr="00BA0D81">
        <w:tc>
          <w:tcPr>
            <w:tcW w:w="851"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b/>
                <w:bCs/>
                <w:sz w:val="24"/>
                <w:szCs w:val="24"/>
              </w:rPr>
            </w:pPr>
            <w:r w:rsidRPr="00BD6150">
              <w:rPr>
                <w:rFonts w:ascii="Times New Roman" w:hAnsi="Times New Roman" w:cs="Times New Roman"/>
                <w:b/>
                <w:bCs/>
                <w:sz w:val="24"/>
                <w:szCs w:val="24"/>
              </w:rPr>
              <w:t>6.1</w:t>
            </w:r>
          </w:p>
        </w:tc>
        <w:tc>
          <w:tcPr>
            <w:tcW w:w="269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Участие родителей в физкультурно-оздоровительных, массовых мероприятиях ДОУ</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B6CB8" w:rsidRPr="00BD6150" w:rsidRDefault="002B6CB8" w:rsidP="00BA0D81">
            <w:pPr>
              <w:spacing w:after="0"/>
              <w:jc w:val="center"/>
              <w:rPr>
                <w:rFonts w:ascii="Times New Roman" w:hAnsi="Times New Roman" w:cs="Times New Roman"/>
                <w:sz w:val="24"/>
                <w:szCs w:val="24"/>
              </w:rPr>
            </w:pPr>
            <w:r w:rsidRPr="00BD6150">
              <w:rPr>
                <w:rFonts w:ascii="Times New Roman" w:hAnsi="Times New Roman" w:cs="Times New Roman"/>
                <w:sz w:val="24"/>
                <w:szCs w:val="24"/>
              </w:rPr>
              <w:t>Во время подготовки и проведения физкультурных досугов, праздников, недели здоровья</w:t>
            </w:r>
          </w:p>
        </w:tc>
      </w:tr>
    </w:tbl>
    <w:p w:rsidR="002B6CB8" w:rsidRPr="00BD6150" w:rsidRDefault="002B6CB8" w:rsidP="002B6CB8">
      <w:pPr>
        <w:pStyle w:val="af7"/>
        <w:rPr>
          <w:b/>
          <w:bCs/>
          <w:spacing w:val="-12"/>
          <w:sz w:val="24"/>
          <w:szCs w:val="24"/>
        </w:rPr>
      </w:pPr>
    </w:p>
    <w:p w:rsidR="002B6CB8" w:rsidRPr="00BD6150" w:rsidRDefault="002B6CB8" w:rsidP="002B6CB8">
      <w:pPr>
        <w:pStyle w:val="a9"/>
        <w:autoSpaceDE w:val="0"/>
        <w:ind w:left="-284" w:firstLine="284"/>
        <w:jc w:val="center"/>
        <w:rPr>
          <w:rFonts w:cs="Times New Roman"/>
          <w:b/>
        </w:rPr>
      </w:pPr>
      <w:r w:rsidRPr="00BD6150">
        <w:rPr>
          <w:rFonts w:cs="Times New Roman"/>
          <w:b/>
        </w:rPr>
        <w:t>Система закаливающих мероприятий в ДОУ</w:t>
      </w:r>
    </w:p>
    <w:p w:rsidR="002B6CB8" w:rsidRPr="00BD6150" w:rsidRDefault="002B6CB8" w:rsidP="00931F96">
      <w:pPr>
        <w:shd w:val="clear" w:color="auto" w:fill="FFFFFF"/>
        <w:autoSpaceDE w:val="0"/>
        <w:autoSpaceDN w:val="0"/>
        <w:adjustRightInd w:val="0"/>
        <w:spacing w:after="0"/>
        <w:ind w:left="142" w:right="-141"/>
        <w:jc w:val="both"/>
        <w:rPr>
          <w:rFonts w:ascii="Times New Roman" w:hAnsi="Times New Roman" w:cs="Times New Roman"/>
          <w:sz w:val="24"/>
          <w:szCs w:val="24"/>
        </w:rPr>
      </w:pPr>
      <w:r w:rsidRPr="00BD6150">
        <w:rPr>
          <w:rFonts w:ascii="Times New Roman" w:hAnsi="Times New Roman" w:cs="Times New Roman"/>
          <w:color w:val="000000"/>
          <w:sz w:val="24"/>
          <w:szCs w:val="24"/>
        </w:rPr>
        <w:t>Здоровье - важнейшее условие для гармоничного развития ребенка, от него зависит умственная и физическая работоспособность дошкольника.</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Исследования  доказывают, что физические упражнения, закаливание повышает иммунитет  к неблагоприятным влияниям внешней среды, расширяют возможности организма, являются эффективными средствами профилактики заболеваний. В результате систематического закаливании создается преобладание бодрого, жизнерадостного настроения, вырабатывается определенный стереотип поведения, улучшается дисциплинированность детей, повышается эффективность их воспитания. Закаливание, как  и любое другое  воздействие, применяемое  к ребенку, имеет положительный эффект лишь в том случае, если проводится с учетом возрастных, индивидуальных особенностей, а также условий жизни.</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b/>
          <w:sz w:val="24"/>
          <w:szCs w:val="24"/>
        </w:rPr>
        <w:t>Закаливание</w:t>
      </w:r>
      <w:r w:rsidRPr="00BD6150">
        <w:rPr>
          <w:rFonts w:ascii="Times New Roman" w:hAnsi="Times New Roman" w:cs="Times New Roman"/>
          <w:sz w:val="24"/>
          <w:szCs w:val="24"/>
        </w:rPr>
        <w:t>- это система мероприятий, повышающих устойчивость организма к воздействию внешней среды и прежде всего к температурным  изменениям.</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Закаленный ребенок реже болеет, закаливание воспитывает  волю  и сильный характер.</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Закаливание нужно проводить последовательно, постепенно, систематически  и настойчиво, никогда  не применяя все методы закаливания сразу, а начав процедуры доводить их до конца.</w:t>
      </w:r>
    </w:p>
    <w:p w:rsidR="002B6CB8" w:rsidRPr="00BD6150" w:rsidRDefault="002B6CB8" w:rsidP="002B6CB8">
      <w:pPr>
        <w:spacing w:after="0"/>
        <w:ind w:left="-284" w:firstLine="284"/>
        <w:jc w:val="center"/>
        <w:rPr>
          <w:rFonts w:ascii="Times New Roman" w:hAnsi="Times New Roman" w:cs="Times New Roman"/>
          <w:b/>
          <w:sz w:val="24"/>
          <w:szCs w:val="24"/>
        </w:rPr>
      </w:pPr>
      <w:r w:rsidRPr="00BD6150">
        <w:rPr>
          <w:rFonts w:ascii="Times New Roman" w:hAnsi="Times New Roman" w:cs="Times New Roman"/>
          <w:b/>
          <w:sz w:val="24"/>
          <w:szCs w:val="24"/>
        </w:rPr>
        <w:t>В систему закаливающих мероприятий входят:</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Воздушные ванны. Метод контрастного воздушного закаливания.</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Контрастные ванночки для рук и ног.</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Хождение по массажным коврикам, ребристая доска, массажеры, лесенка, модули.</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Хождение по камушкам и соленой воде (солевые дорожки).</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Гимнастика для глаз.</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Дыхательная и звуковая гимнастика.</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Комплекс оздоровительных упражнений для горла.</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Упражнения для верхних дыхательных путей.</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Полоскание горла солевым раствором.</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Гимнастика по Уманской.</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Массаж.</w:t>
      </w:r>
    </w:p>
    <w:p w:rsidR="002B6CB8" w:rsidRPr="00BD6150" w:rsidRDefault="002B6CB8" w:rsidP="00376467">
      <w:pPr>
        <w:pStyle w:val="a9"/>
        <w:widowControl/>
        <w:numPr>
          <w:ilvl w:val="0"/>
          <w:numId w:val="37"/>
        </w:numPr>
        <w:suppressAutoHyphens w:val="0"/>
        <w:autoSpaceDN/>
        <w:ind w:left="-284" w:firstLine="284"/>
        <w:textAlignment w:val="auto"/>
        <w:rPr>
          <w:rFonts w:cs="Times New Roman"/>
        </w:rPr>
      </w:pPr>
      <w:r w:rsidRPr="00BD6150">
        <w:rPr>
          <w:rFonts w:cs="Times New Roman"/>
        </w:rPr>
        <w:t>Босохождение.</w:t>
      </w:r>
    </w:p>
    <w:p w:rsidR="002B6CB8" w:rsidRPr="00BD6150" w:rsidRDefault="002B6CB8" w:rsidP="002B6CB8">
      <w:pPr>
        <w:spacing w:after="0"/>
        <w:ind w:left="-284"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При проведении закаливания необходимо учитывать:</w:t>
      </w:r>
    </w:p>
    <w:p w:rsidR="002B6CB8" w:rsidRPr="00BD6150" w:rsidRDefault="002B6CB8" w:rsidP="00376467">
      <w:pPr>
        <w:numPr>
          <w:ilvl w:val="0"/>
          <w:numId w:val="38"/>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Индивидуальные особенности, возраст ребенка, его физическое развитие, состояние здоровья, состояние нервной деятельности. Детям с преобладающим возбуждением  требуются процедуры успокаивающего характера (теплая воды), флегматичным детям – холодная вода.</w:t>
      </w:r>
    </w:p>
    <w:p w:rsidR="002B6CB8" w:rsidRPr="00BD6150" w:rsidRDefault="002B6CB8" w:rsidP="00376467">
      <w:pPr>
        <w:numPr>
          <w:ilvl w:val="0"/>
          <w:numId w:val="38"/>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Постепенно увеличение силы раздражительного воздействия.</w:t>
      </w:r>
    </w:p>
    <w:p w:rsidR="002B6CB8" w:rsidRPr="00BD6150" w:rsidRDefault="002B6CB8" w:rsidP="00376467">
      <w:pPr>
        <w:numPr>
          <w:ilvl w:val="0"/>
          <w:numId w:val="38"/>
        </w:numPr>
        <w:spacing w:after="0" w:line="240" w:lineRule="auto"/>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Систематичность во все времена года, что необходимо для укрепления рефлекторных реакций.</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Перерыв в проведении закаливания на две недели приводит к угасанию выработанного рефлекса.</w:t>
      </w:r>
    </w:p>
    <w:p w:rsidR="002B6CB8" w:rsidRPr="00BD6150" w:rsidRDefault="002B6CB8" w:rsidP="00376467">
      <w:pPr>
        <w:pStyle w:val="a9"/>
        <w:widowControl/>
        <w:numPr>
          <w:ilvl w:val="0"/>
          <w:numId w:val="38"/>
        </w:numPr>
        <w:shd w:val="clear" w:color="auto" w:fill="FFFFFF"/>
        <w:tabs>
          <w:tab w:val="left" w:pos="302"/>
        </w:tabs>
        <w:suppressAutoHyphens w:val="0"/>
        <w:autoSpaceDN/>
        <w:ind w:left="-284" w:right="-141" w:firstLine="284"/>
        <w:jc w:val="both"/>
        <w:textAlignment w:val="auto"/>
        <w:rPr>
          <w:rFonts w:cs="Times New Roman"/>
        </w:rPr>
      </w:pPr>
      <w:r w:rsidRPr="00BD6150">
        <w:rPr>
          <w:rFonts w:cs="Times New Roman"/>
        </w:rPr>
        <w:t>Начинать закаливание можно в любое время года, но самый благоприятный – летний период, Перерыв осенью при отсутствии отопления является необоснованным. С наступлением теплых дней в помещении использовать температуру воды более холодную.</w:t>
      </w:r>
    </w:p>
    <w:p w:rsidR="002B6CB8" w:rsidRPr="00BD6150" w:rsidRDefault="002B6CB8" w:rsidP="00376467">
      <w:pPr>
        <w:pStyle w:val="a9"/>
        <w:widowControl/>
        <w:numPr>
          <w:ilvl w:val="0"/>
          <w:numId w:val="38"/>
        </w:numPr>
        <w:shd w:val="clear" w:color="auto" w:fill="FFFFFF"/>
        <w:tabs>
          <w:tab w:val="left" w:pos="302"/>
        </w:tabs>
        <w:suppressAutoHyphens w:val="0"/>
        <w:autoSpaceDN/>
        <w:ind w:left="-284" w:right="-141" w:firstLine="284"/>
        <w:jc w:val="both"/>
        <w:textAlignment w:val="auto"/>
        <w:rPr>
          <w:rFonts w:cs="Times New Roman"/>
        </w:rPr>
      </w:pPr>
      <w:r w:rsidRPr="00BD6150">
        <w:rPr>
          <w:rFonts w:cs="Times New Roman"/>
          <w:spacing w:val="-1"/>
        </w:rPr>
        <w:t>Недопустимо проведение закаливания при наличии у ребенка отрицательных</w:t>
      </w:r>
      <w:r w:rsidRPr="00BD6150">
        <w:rPr>
          <w:rFonts w:cs="Times New Roman"/>
          <w:spacing w:val="-1"/>
        </w:rPr>
        <w:br/>
      </w:r>
      <w:r w:rsidRPr="00BD6150">
        <w:rPr>
          <w:rFonts w:cs="Times New Roman"/>
        </w:rPr>
        <w:t>эмоциональных реакций (страх, плача, беспокойства), что может приводить к</w:t>
      </w:r>
      <w:r w:rsidRPr="00BD6150">
        <w:rPr>
          <w:rFonts w:cs="Times New Roman"/>
        </w:rPr>
        <w:br/>
        <w:t>невротическим расстройствам.</w:t>
      </w:r>
    </w:p>
    <w:p w:rsidR="002B6CB8" w:rsidRPr="00BD6150" w:rsidRDefault="002B6CB8" w:rsidP="00376467">
      <w:pPr>
        <w:pStyle w:val="a9"/>
        <w:widowControl/>
        <w:numPr>
          <w:ilvl w:val="0"/>
          <w:numId w:val="38"/>
        </w:numPr>
        <w:shd w:val="clear" w:color="auto" w:fill="FFFFFF"/>
        <w:tabs>
          <w:tab w:val="left" w:pos="302"/>
        </w:tabs>
        <w:suppressAutoHyphens w:val="0"/>
        <w:autoSpaceDN/>
        <w:ind w:left="-284" w:right="-141" w:firstLine="284"/>
        <w:textAlignment w:val="auto"/>
        <w:rPr>
          <w:rFonts w:cs="Times New Roman"/>
        </w:rPr>
      </w:pPr>
      <w:r w:rsidRPr="00BD6150">
        <w:rPr>
          <w:rFonts w:cs="Times New Roman"/>
          <w:spacing w:val="-1"/>
        </w:rPr>
        <w:t>Избегать перегревающей одежды.</w:t>
      </w:r>
    </w:p>
    <w:p w:rsidR="002B6CB8" w:rsidRPr="00BD6150" w:rsidRDefault="002B6CB8" w:rsidP="002B6CB8">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1. Закаливание воздухом.</w:t>
      </w:r>
    </w:p>
    <w:p w:rsidR="002B6CB8" w:rsidRPr="00BD6150" w:rsidRDefault="002B6CB8" w:rsidP="002B6CB8">
      <w:pPr>
        <w:pStyle w:val="a9"/>
        <w:shd w:val="clear" w:color="auto" w:fill="FFFFFF"/>
        <w:tabs>
          <w:tab w:val="left" w:pos="6485"/>
        </w:tabs>
        <w:ind w:left="-284" w:right="-141" w:firstLine="284"/>
        <w:jc w:val="both"/>
        <w:rPr>
          <w:rFonts w:cs="Times New Roman"/>
        </w:rPr>
      </w:pPr>
      <w:r w:rsidRPr="00BD6150">
        <w:rPr>
          <w:rFonts w:cs="Times New Roman"/>
        </w:rPr>
        <w:t xml:space="preserve">*Систематическое и тщательное </w:t>
      </w:r>
      <w:r w:rsidRPr="00BD6150">
        <w:rPr>
          <w:rFonts w:cs="Times New Roman"/>
          <w:b/>
          <w:i/>
        </w:rPr>
        <w:t>проветривание помещения</w:t>
      </w:r>
      <w:r w:rsidRPr="00BD6150">
        <w:rPr>
          <w:rFonts w:cs="Times New Roman"/>
        </w:rPr>
        <w:t xml:space="preserve"> (график проветривания). Температура воздуха должна постоянно контролироваться по находящемуся в</w:t>
      </w:r>
      <w:r w:rsidRPr="00BD6150">
        <w:rPr>
          <w:rFonts w:cs="Times New Roman"/>
        </w:rPr>
        <w:br/>
        <w:t>помещении на уровне роста детей термометру и поддерживаться на нужной величине</w:t>
      </w:r>
      <w:r w:rsidRPr="00BD6150">
        <w:rPr>
          <w:rFonts w:cs="Times New Roman"/>
        </w:rPr>
        <w:br/>
        <w:t>+20°С в группе детей ясельного и младшего дошкольного возраста, + 18°С в группах</w:t>
      </w:r>
      <w:r w:rsidRPr="00BD6150">
        <w:rPr>
          <w:rFonts w:cs="Times New Roman"/>
        </w:rPr>
        <w:br/>
        <w:t xml:space="preserve">среднего   и   старшего   возраста   регулярным </w:t>
      </w:r>
      <w:r w:rsidRPr="00BD6150">
        <w:rPr>
          <w:rFonts w:cs="Times New Roman"/>
          <w:spacing w:val="-2"/>
        </w:rPr>
        <w:t>односторонним проветриванием,</w:t>
      </w:r>
      <w:r w:rsidRPr="00BD6150">
        <w:rPr>
          <w:rFonts w:cs="Times New Roman"/>
          <w:spacing w:val="-1"/>
        </w:rPr>
        <w:t>проводимым с помощью фрамуги.</w:t>
      </w:r>
      <w:r w:rsidRPr="00BD6150">
        <w:rPr>
          <w:rFonts w:cs="Times New Roman"/>
        </w:rPr>
        <w:t xml:space="preserve"> Сквозное проветривание до температуры +16°С, +14°С и ниже в течение 5-6 минут проводят 4-5 раз в отсутствие детей. В спальной комнате, предварительно проветренной, детей укладывают и затем открывают, снижая температуру на 2-4°С для более полноценного сна.</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Ежедневная  прогулка</w:t>
      </w:r>
      <w:r w:rsidRPr="00BD6150">
        <w:rPr>
          <w:rFonts w:ascii="Times New Roman" w:hAnsi="Times New Roman" w:cs="Times New Roman"/>
          <w:sz w:val="24"/>
          <w:szCs w:val="24"/>
        </w:rPr>
        <w:t xml:space="preserve"> во все времена года. Дети от 1-2-3 лет  гуляют 2 раза, общей продолжительностью от 1 года до 3 часов.  Детей до трех лет выводят на прогулки при температуре до -15°, более старшие дети могут гулять при температуре до -20°, -22 °. Ребенок одевают по сезону, не допуская ни переохлаждения, ни перегревания. </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Воздушные ванны</w:t>
      </w:r>
      <w:r w:rsidRPr="00BD6150">
        <w:rPr>
          <w:rFonts w:ascii="Times New Roman" w:hAnsi="Times New Roman" w:cs="Times New Roman"/>
          <w:sz w:val="24"/>
          <w:szCs w:val="24"/>
        </w:rPr>
        <w:t xml:space="preserve"> продолжительностью до 5 минут во время переодевания ко сну. Ходьба и бег в трусиках, босиком ежедневно в течение 10-15 минут (в первые 5-7 дней на более 4 минут) в группе, с последующим растиранием сухой  салфеткой. Начинают воздушные ванны при температуре воздуха, где она осуществляется </w:t>
      </w:r>
      <w:r w:rsidRPr="00BD6150">
        <w:rPr>
          <w:rFonts w:ascii="Times New Roman" w:hAnsi="Times New Roman" w:cs="Times New Roman"/>
          <w:spacing w:val="-2"/>
          <w:sz w:val="24"/>
          <w:szCs w:val="24"/>
        </w:rPr>
        <w:t xml:space="preserve">в пределах 22-19°. </w:t>
      </w:r>
      <w:r w:rsidRPr="00BD6150">
        <w:rPr>
          <w:rFonts w:ascii="Times New Roman" w:hAnsi="Times New Roman" w:cs="Times New Roman"/>
          <w:sz w:val="24"/>
          <w:szCs w:val="24"/>
        </w:rPr>
        <w:t xml:space="preserve">Постепенно температуру понижают путем проветривания до 16-15° для двух </w:t>
      </w:r>
      <w:r w:rsidRPr="00BD6150">
        <w:rPr>
          <w:rFonts w:ascii="Times New Roman" w:hAnsi="Times New Roman" w:cs="Times New Roman"/>
          <w:spacing w:val="-2"/>
          <w:sz w:val="24"/>
          <w:szCs w:val="24"/>
        </w:rPr>
        <w:t xml:space="preserve">трех лет. </w:t>
      </w:r>
      <w:r w:rsidRPr="00BD6150">
        <w:rPr>
          <w:rFonts w:ascii="Times New Roman" w:hAnsi="Times New Roman" w:cs="Times New Roman"/>
          <w:spacing w:val="-1"/>
          <w:sz w:val="24"/>
          <w:szCs w:val="24"/>
        </w:rPr>
        <w:t xml:space="preserve">Дети от четырех до шести лет - начальная температура +18 - +17° с постоянным </w:t>
      </w:r>
      <w:r w:rsidRPr="00BD6150">
        <w:rPr>
          <w:rFonts w:ascii="Times New Roman" w:hAnsi="Times New Roman" w:cs="Times New Roman"/>
          <w:spacing w:val="-2"/>
          <w:sz w:val="24"/>
          <w:szCs w:val="24"/>
        </w:rPr>
        <w:t xml:space="preserve">снижением до +13 - +12°. </w:t>
      </w:r>
      <w:r w:rsidRPr="00BD6150">
        <w:rPr>
          <w:rFonts w:ascii="Times New Roman" w:hAnsi="Times New Roman" w:cs="Times New Roman"/>
          <w:sz w:val="24"/>
          <w:szCs w:val="24"/>
        </w:rPr>
        <w:t xml:space="preserve">Продолжительность первой ванны 2-5 минут, увеличивающаяся через 2-3 дня </w:t>
      </w:r>
      <w:r w:rsidRPr="00BD6150">
        <w:rPr>
          <w:rFonts w:ascii="Times New Roman" w:hAnsi="Times New Roman" w:cs="Times New Roman"/>
          <w:spacing w:val="-1"/>
          <w:sz w:val="24"/>
          <w:szCs w:val="24"/>
        </w:rPr>
        <w:t xml:space="preserve">на 1-2 минуты, достигая 10-15 минут. </w:t>
      </w:r>
      <w:r w:rsidRPr="00BD6150">
        <w:rPr>
          <w:rFonts w:ascii="Times New Roman" w:hAnsi="Times New Roman" w:cs="Times New Roman"/>
          <w:sz w:val="24"/>
          <w:szCs w:val="24"/>
        </w:rPr>
        <w:t xml:space="preserve">Важно следить за тем, чтобы у ребенка не возникло переохлаждения – ванна </w:t>
      </w:r>
      <w:r w:rsidRPr="00BD6150">
        <w:rPr>
          <w:rFonts w:ascii="Times New Roman" w:hAnsi="Times New Roman" w:cs="Times New Roman"/>
          <w:spacing w:val="-1"/>
          <w:sz w:val="24"/>
          <w:szCs w:val="24"/>
        </w:rPr>
        <w:t xml:space="preserve">при появлении «гусиной кожи» прекращается. Ежедневно можно проводить 2-3 </w:t>
      </w:r>
      <w:r w:rsidRPr="00BD6150">
        <w:rPr>
          <w:rFonts w:ascii="Times New Roman" w:hAnsi="Times New Roman" w:cs="Times New Roman"/>
          <w:spacing w:val="-5"/>
          <w:sz w:val="24"/>
          <w:szCs w:val="24"/>
        </w:rPr>
        <w:t xml:space="preserve">ванны. </w:t>
      </w:r>
      <w:r w:rsidRPr="00BD6150">
        <w:rPr>
          <w:rFonts w:ascii="Times New Roman" w:hAnsi="Times New Roman" w:cs="Times New Roman"/>
          <w:spacing w:val="-1"/>
          <w:sz w:val="24"/>
          <w:szCs w:val="24"/>
        </w:rPr>
        <w:t>Во время воздушной ванны дети играют в простые игры.</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w:t>
      </w:r>
      <w:r w:rsidRPr="00BD6150">
        <w:rPr>
          <w:rFonts w:ascii="Times New Roman" w:hAnsi="Times New Roman" w:cs="Times New Roman"/>
          <w:b/>
          <w:i/>
          <w:sz w:val="24"/>
          <w:szCs w:val="24"/>
        </w:rPr>
        <w:t>Контрастное воздушное закаливание.</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В спальне открыты окна так, чтобы к концу дневного сна достигалась температура от 13°С до 16°С. </w:t>
      </w:r>
      <w:r w:rsidRPr="00BD6150">
        <w:rPr>
          <w:rFonts w:ascii="Times New Roman" w:hAnsi="Times New Roman" w:cs="Times New Roman"/>
          <w:spacing w:val="-1"/>
          <w:sz w:val="24"/>
          <w:szCs w:val="24"/>
        </w:rPr>
        <w:t xml:space="preserve">Чередуются пробежки в игровое «теплое» помещение, где температура воздух </w:t>
      </w:r>
      <w:r w:rsidRPr="00BD6150">
        <w:rPr>
          <w:rFonts w:ascii="Times New Roman" w:hAnsi="Times New Roman" w:cs="Times New Roman"/>
          <w:sz w:val="24"/>
          <w:szCs w:val="24"/>
        </w:rPr>
        <w:t xml:space="preserve">21-24°С и обратно.  Количество перебежек из одной комнаты в другую с пребыванием в каждой комнате 1-1,5 минут не менее 6 раз. Последняя пробежка в теплую комнату. Процедура занимает 12-15 минут. Ежедневное проведение процедуры    с    постепенным    увеличением    разницы    температуры    в    начал минимальная разница 3°С, спустя 2 месяца 15°С у детей до 4 лет, до 20°С у детей </w:t>
      </w:r>
      <w:r w:rsidRPr="00BD6150">
        <w:rPr>
          <w:rFonts w:ascii="Times New Roman" w:hAnsi="Times New Roman" w:cs="Times New Roman"/>
          <w:spacing w:val="-1"/>
          <w:sz w:val="24"/>
          <w:szCs w:val="24"/>
        </w:rPr>
        <w:t xml:space="preserve">до 5-6 лет и поддерживать на этом уровне в течение всего времени закаливания. </w:t>
      </w:r>
    </w:p>
    <w:p w:rsidR="002B6CB8" w:rsidRPr="00BD6150" w:rsidRDefault="002B6CB8" w:rsidP="002B6CB8">
      <w:pPr>
        <w:shd w:val="clear" w:color="auto" w:fill="FFFFFF"/>
        <w:spacing w:after="0"/>
        <w:ind w:left="-284" w:right="10" w:firstLine="284"/>
        <w:rPr>
          <w:rFonts w:ascii="Times New Roman" w:hAnsi="Times New Roman" w:cs="Times New Roman"/>
          <w:sz w:val="24"/>
          <w:szCs w:val="24"/>
        </w:rPr>
      </w:pPr>
      <w:r w:rsidRPr="00BD6150">
        <w:rPr>
          <w:rFonts w:ascii="Times New Roman" w:hAnsi="Times New Roman" w:cs="Times New Roman"/>
          <w:b/>
          <w:sz w:val="24"/>
          <w:szCs w:val="24"/>
        </w:rPr>
        <w:t xml:space="preserve"> 2. Хождение по массажным коврикам, ребристой доске.</w:t>
      </w:r>
    </w:p>
    <w:p w:rsidR="002B6CB8" w:rsidRPr="00BD6150" w:rsidRDefault="002B6CB8" w:rsidP="002B6CB8">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С целью повышения двигательной активности и оздоровления детей используются «игровые дорожки» в сочетании с контрастными воздушными ваннами после дневного сна.«Игровую дорожку» обозначают импровизированными спортивными предметами (ребристая доска, банкетка, лесенка, коврики, массажеры), которые помогут включить в работу все группы мышц.</w:t>
      </w:r>
    </w:p>
    <w:p w:rsidR="002B6CB8" w:rsidRPr="00BD6150" w:rsidRDefault="002B6CB8" w:rsidP="002B6CB8">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 xml:space="preserve"> 3.Хождение по камушкам и соленой воде (солевые дорожки).</w:t>
      </w:r>
    </w:p>
    <w:p w:rsidR="002B6CB8" w:rsidRPr="00BD6150" w:rsidRDefault="002B6CB8" w:rsidP="002B6CB8">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Эффект солевых дорожек заключается в том, что соль раздражает стопу ребенка, богатую нервным окончанием. Берутся три полотенца: первое- опускается в солевой раствор (на </w:t>
      </w:r>
      <w:smartTag w:uri="urn:schemas-microsoft-com:office:smarttags" w:element="metricconverter">
        <w:smartTagPr>
          <w:attr w:name="ProductID" w:val="1 литр"/>
        </w:smartTagPr>
        <w:r w:rsidRPr="00BD6150">
          <w:rPr>
            <w:rFonts w:ascii="Times New Roman" w:hAnsi="Times New Roman" w:cs="Times New Roman"/>
            <w:sz w:val="24"/>
            <w:szCs w:val="24"/>
          </w:rPr>
          <w:t>1 литр</w:t>
        </w:r>
      </w:smartTag>
      <w:r w:rsidRPr="00BD6150">
        <w:rPr>
          <w:rFonts w:ascii="Times New Roman" w:hAnsi="Times New Roman" w:cs="Times New Roman"/>
          <w:sz w:val="24"/>
          <w:szCs w:val="24"/>
        </w:rPr>
        <w:t xml:space="preserve"> воды </w:t>
      </w:r>
      <w:smartTag w:uri="urn:schemas-microsoft-com:office:smarttags" w:element="metricconverter">
        <w:smartTagPr>
          <w:attr w:name="ProductID" w:val="90 г"/>
        </w:smartTagPr>
        <w:r w:rsidRPr="00BD6150">
          <w:rPr>
            <w:rFonts w:ascii="Times New Roman" w:hAnsi="Times New Roman" w:cs="Times New Roman"/>
            <w:sz w:val="24"/>
            <w:szCs w:val="24"/>
          </w:rPr>
          <w:t>90 г</w:t>
        </w:r>
      </w:smartTag>
      <w:r w:rsidRPr="00BD6150">
        <w:rPr>
          <w:rFonts w:ascii="Times New Roman" w:hAnsi="Times New Roman" w:cs="Times New Roman"/>
          <w:sz w:val="24"/>
          <w:szCs w:val="24"/>
        </w:rPr>
        <w:t xml:space="preserve">. соли, </w:t>
      </w:r>
      <w:r w:rsidRPr="00BD6150">
        <w:rPr>
          <w:rFonts w:ascii="Times New Roman" w:hAnsi="Times New Roman" w:cs="Times New Roman"/>
          <w:spacing w:val="-2"/>
          <w:sz w:val="24"/>
          <w:szCs w:val="24"/>
        </w:rPr>
        <w:t>т</w:t>
      </w:r>
      <w:r w:rsidRPr="00BD6150">
        <w:rPr>
          <w:rFonts w:ascii="Times New Roman" w:hAnsi="Times New Roman" w:cs="Times New Roman"/>
          <w:sz w:val="24"/>
          <w:szCs w:val="24"/>
        </w:rPr>
        <w:t>емпература раствора поваренной соли 18°С),</w:t>
      </w:r>
      <w:r w:rsidRPr="00BD6150">
        <w:rPr>
          <w:rFonts w:ascii="Times New Roman" w:hAnsi="Times New Roman" w:cs="Times New Roman"/>
          <w:spacing w:val="-2"/>
          <w:sz w:val="24"/>
          <w:szCs w:val="24"/>
        </w:rPr>
        <w:t>второе- намоченное в пресной воде</w:t>
      </w:r>
      <w:r w:rsidRPr="00BD6150">
        <w:rPr>
          <w:rFonts w:ascii="Times New Roman" w:hAnsi="Times New Roman" w:cs="Times New Roman"/>
          <w:sz w:val="24"/>
          <w:szCs w:val="24"/>
        </w:rPr>
        <w:t>комнатной температуры, третье- сухое. Ребенок встает на первое полотенце, выполняет прихлопывания, прыжки</w:t>
      </w:r>
      <w:r w:rsidRPr="00BD6150">
        <w:rPr>
          <w:rFonts w:ascii="Times New Roman" w:hAnsi="Times New Roman" w:cs="Times New Roman"/>
          <w:spacing w:val="-2"/>
          <w:sz w:val="24"/>
          <w:szCs w:val="24"/>
        </w:rPr>
        <w:t>и.т.д. в течение 4-5 минут, затем на втором полотенце стирает соль с</w:t>
      </w:r>
      <w:r w:rsidRPr="00BD6150">
        <w:rPr>
          <w:rFonts w:ascii="Times New Roman" w:hAnsi="Times New Roman" w:cs="Times New Roman"/>
          <w:spacing w:val="-1"/>
          <w:sz w:val="24"/>
          <w:szCs w:val="24"/>
        </w:rPr>
        <w:t xml:space="preserve">подошвы ног, на сухом полотенце </w:t>
      </w:r>
      <w:r w:rsidRPr="00BD6150">
        <w:rPr>
          <w:rFonts w:ascii="Times New Roman" w:hAnsi="Times New Roman" w:cs="Times New Roman"/>
          <w:sz w:val="24"/>
          <w:szCs w:val="24"/>
        </w:rPr>
        <w:t>вытирает ступни ног насухо. Стопа ног должна быть предварительно разогрета. С этой целью используются массажеры для стоп, пуговичные или палочные дорожки.</w:t>
      </w:r>
    </w:p>
    <w:p w:rsidR="002B6CB8" w:rsidRPr="00BD6150" w:rsidRDefault="002B6CB8" w:rsidP="002B6CB8">
      <w:pPr>
        <w:spacing w:after="0"/>
        <w:ind w:left="-284" w:firstLine="284"/>
        <w:rPr>
          <w:rFonts w:ascii="Times New Roman" w:hAnsi="Times New Roman" w:cs="Times New Roman"/>
          <w:b/>
          <w:sz w:val="24"/>
          <w:szCs w:val="24"/>
        </w:rPr>
      </w:pPr>
      <w:r w:rsidRPr="00BD6150">
        <w:rPr>
          <w:rFonts w:ascii="Times New Roman" w:hAnsi="Times New Roman" w:cs="Times New Roman"/>
          <w:b/>
          <w:sz w:val="24"/>
          <w:szCs w:val="24"/>
        </w:rPr>
        <w:t xml:space="preserve"> 4.Дыхательные и звуковые упражнения.</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 Имитация через дыхание.  Дыхание в разном ритме. Очистительное дыхание. Произнесение  гласных  звуков посредством дыхания  без напряжения голосовых связок. «Рисование» дыханием в воздухе воображаемых фигур. Вдохи и выдохи при наклонах в разные стороны в положении стоя и сидя по-турецки. Сочетание упражнений дыхательнойи звуковой гимнастики. Игровые упражнения. Пропевание гласных звуков  с придыханием, с имитацией движения.</w:t>
      </w:r>
    </w:p>
    <w:p w:rsidR="002B6CB8" w:rsidRPr="00BD6150" w:rsidRDefault="002B6CB8" w:rsidP="002B6CB8">
      <w:pPr>
        <w:spacing w:after="0"/>
        <w:ind w:left="-284" w:right="-141" w:firstLine="284"/>
        <w:jc w:val="both"/>
        <w:rPr>
          <w:rFonts w:ascii="Times New Roman" w:hAnsi="Times New Roman" w:cs="Times New Roman"/>
          <w:sz w:val="24"/>
          <w:szCs w:val="24"/>
        </w:rPr>
      </w:pPr>
      <w:r w:rsidRPr="00BD6150">
        <w:rPr>
          <w:rFonts w:ascii="Times New Roman" w:hAnsi="Times New Roman" w:cs="Times New Roman"/>
          <w:b/>
          <w:sz w:val="24"/>
          <w:szCs w:val="24"/>
        </w:rPr>
        <w:t xml:space="preserve"> 5.Полоскание горла солевым раствором.</w:t>
      </w:r>
    </w:p>
    <w:p w:rsidR="002B6CB8" w:rsidRPr="00BD6150" w:rsidRDefault="002B6CB8" w:rsidP="002B6CB8">
      <w:pPr>
        <w:pStyle w:val="a9"/>
        <w:ind w:left="-284" w:right="-141" w:firstLine="284"/>
        <w:jc w:val="both"/>
        <w:rPr>
          <w:rFonts w:cs="Times New Roman"/>
        </w:rPr>
      </w:pPr>
      <w:r w:rsidRPr="00BD6150">
        <w:rPr>
          <w:rFonts w:cs="Times New Roman"/>
        </w:rPr>
        <w:t xml:space="preserve">Полоскание слизистых  оболочек носоглотки 1,5 % - ным раствором морской соли. Данная процедура способствует  также сохранению зубов и профилактике стоматита. </w:t>
      </w:r>
      <w:r w:rsidRPr="00BD6150">
        <w:rPr>
          <w:rFonts w:cs="Times New Roman"/>
          <w:spacing w:val="-1"/>
        </w:rPr>
        <w:t>Неплохим методом профилактики заболеваний носоглотки является полосканиегорла прохладной водой.Данный вид закаливания применяется после консультации врача.</w:t>
      </w:r>
      <w:r w:rsidRPr="00BD6150">
        <w:rPr>
          <w:rFonts w:cs="Times New Roman"/>
        </w:rPr>
        <w:t xml:space="preserve"> Полоскать горло можно начинать с 2,5 - 3 лет. </w:t>
      </w:r>
      <w:r w:rsidRPr="00BD6150">
        <w:rPr>
          <w:rFonts w:cs="Times New Roman"/>
          <w:spacing w:val="-1"/>
        </w:rPr>
        <w:t>Температура воды 40-45°.</w:t>
      </w:r>
      <w:r w:rsidRPr="00BD6150">
        <w:rPr>
          <w:rFonts w:cs="Times New Roman"/>
        </w:rPr>
        <w:t xml:space="preserve"> Дети в возрасте 4-6 лет, начинают эти процедуры при температуре 37-36°, которая   снижается   каждые   2-3   дня   на   1°   и   доводится   до   комнатной </w:t>
      </w:r>
      <w:r w:rsidRPr="00BD6150">
        <w:rPr>
          <w:rFonts w:cs="Times New Roman"/>
          <w:spacing w:val="-2"/>
        </w:rPr>
        <w:t>температуры.</w:t>
      </w:r>
    </w:p>
    <w:p w:rsidR="002B6CB8" w:rsidRPr="00BD6150" w:rsidRDefault="002B6CB8" w:rsidP="002B6CB8">
      <w:pPr>
        <w:pStyle w:val="a9"/>
        <w:ind w:left="-284" w:firstLine="284"/>
        <w:rPr>
          <w:rFonts w:cs="Times New Roman"/>
          <w:b/>
        </w:rPr>
      </w:pPr>
      <w:r w:rsidRPr="00BD6150">
        <w:rPr>
          <w:rFonts w:cs="Times New Roman"/>
          <w:b/>
        </w:rPr>
        <w:t>6.Гимнастика по Уманской.</w:t>
      </w:r>
    </w:p>
    <w:p w:rsidR="002B6CB8" w:rsidRPr="00BD6150" w:rsidRDefault="002B6CB8" w:rsidP="002B6CB8">
      <w:pPr>
        <w:shd w:val="clear" w:color="auto" w:fill="FFFFFF"/>
        <w:spacing w:after="0"/>
        <w:ind w:left="-284" w:firstLine="284"/>
        <w:rPr>
          <w:rFonts w:ascii="Times New Roman" w:hAnsi="Times New Roman" w:cs="Times New Roman"/>
          <w:sz w:val="24"/>
          <w:szCs w:val="24"/>
        </w:rPr>
      </w:pPr>
      <w:r w:rsidRPr="00BD6150">
        <w:rPr>
          <w:rFonts w:ascii="Times New Roman" w:hAnsi="Times New Roman" w:cs="Times New Roman"/>
          <w:spacing w:val="-1"/>
          <w:sz w:val="24"/>
          <w:szCs w:val="24"/>
        </w:rPr>
        <w:t>После сна и после дневного сна (можно на ночь).</w:t>
      </w:r>
    </w:p>
    <w:p w:rsidR="002B6CB8" w:rsidRPr="00BD6150" w:rsidRDefault="002B6CB8" w:rsidP="002B6CB8">
      <w:pPr>
        <w:shd w:val="clear" w:color="auto" w:fill="FFFFFF"/>
        <w:spacing w:after="0"/>
        <w:ind w:left="-284" w:right="-141" w:firstLine="284"/>
        <w:rPr>
          <w:rFonts w:ascii="Times New Roman" w:hAnsi="Times New Roman" w:cs="Times New Roman"/>
          <w:sz w:val="24"/>
          <w:szCs w:val="24"/>
        </w:rPr>
      </w:pPr>
      <w:r w:rsidRPr="00BD6150">
        <w:rPr>
          <w:rFonts w:ascii="Times New Roman" w:hAnsi="Times New Roman" w:cs="Times New Roman"/>
          <w:spacing w:val="-1"/>
          <w:sz w:val="24"/>
          <w:szCs w:val="24"/>
        </w:rPr>
        <w:t>Стимулируют защитные свойства организма.</w:t>
      </w:r>
      <w:r w:rsidRPr="00BD6150">
        <w:rPr>
          <w:rFonts w:ascii="Times New Roman" w:hAnsi="Times New Roman" w:cs="Times New Roman"/>
          <w:sz w:val="24"/>
          <w:szCs w:val="24"/>
        </w:rPr>
        <w:t xml:space="preserve">Массируют 9 точек. </w:t>
      </w:r>
      <w:r w:rsidRPr="00BD6150">
        <w:rPr>
          <w:rFonts w:ascii="Times New Roman" w:hAnsi="Times New Roman" w:cs="Times New Roman"/>
          <w:spacing w:val="-3"/>
          <w:sz w:val="24"/>
          <w:szCs w:val="24"/>
        </w:rPr>
        <w:t xml:space="preserve">Детям от 10 до 20 сек., начать 5-6 раз в день. </w:t>
      </w:r>
      <w:r w:rsidRPr="00BD6150">
        <w:rPr>
          <w:rFonts w:ascii="Times New Roman" w:hAnsi="Times New Roman" w:cs="Times New Roman"/>
          <w:sz w:val="24"/>
          <w:szCs w:val="24"/>
        </w:rPr>
        <w:t>Взрослым с 20 сек. Взрослые  легко  могут  освоить  приемы  точечного  массажа  сами,   а  затем научить детей.</w:t>
      </w:r>
    </w:p>
    <w:p w:rsidR="002B6CB8" w:rsidRPr="00BD6150" w:rsidRDefault="002B6CB8" w:rsidP="002B6CB8">
      <w:pPr>
        <w:shd w:val="clear" w:color="auto" w:fill="FFFFFF"/>
        <w:spacing w:after="0"/>
        <w:ind w:left="-284" w:right="-141" w:firstLine="284"/>
        <w:rPr>
          <w:rFonts w:ascii="Times New Roman" w:hAnsi="Times New Roman" w:cs="Times New Roman"/>
          <w:sz w:val="24"/>
          <w:szCs w:val="24"/>
        </w:rPr>
      </w:pPr>
      <w:r w:rsidRPr="00BD6150">
        <w:rPr>
          <w:rFonts w:ascii="Times New Roman" w:hAnsi="Times New Roman" w:cs="Times New Roman"/>
          <w:b/>
          <w:spacing w:val="-1"/>
          <w:sz w:val="24"/>
          <w:szCs w:val="24"/>
        </w:rPr>
        <w:t xml:space="preserve"> 7.Босохождение (используется во всех группах).</w:t>
      </w:r>
    </w:p>
    <w:p w:rsidR="002B6CB8" w:rsidRPr="00BD6150" w:rsidRDefault="002B6CB8" w:rsidP="002B6CB8">
      <w:pPr>
        <w:shd w:val="clear" w:color="auto" w:fill="FFFFFF"/>
        <w:spacing w:after="0"/>
        <w:ind w:left="-284" w:right="-141" w:firstLine="284"/>
        <w:jc w:val="both"/>
        <w:rPr>
          <w:rFonts w:ascii="Times New Roman" w:hAnsi="Times New Roman" w:cs="Times New Roman"/>
          <w:sz w:val="24"/>
          <w:szCs w:val="24"/>
        </w:rPr>
      </w:pPr>
      <w:r w:rsidRPr="00BD6150">
        <w:rPr>
          <w:rFonts w:ascii="Times New Roman" w:hAnsi="Times New Roman" w:cs="Times New Roman"/>
          <w:sz w:val="24"/>
          <w:szCs w:val="24"/>
        </w:rPr>
        <w:t xml:space="preserve">Закаливании кожи стоп и влияние пониженных температур, которое осуществляется   путем действия низких температур пола, земли.Начинают хождение босиком при температуре не ниже 18°С вначале в носках 4-5 дней по 3-4 минуты, увеличивая время процедур на 1 минуту и постепенно доводя </w:t>
      </w:r>
      <w:r w:rsidRPr="00BD6150">
        <w:rPr>
          <w:rFonts w:ascii="Times New Roman" w:hAnsi="Times New Roman" w:cs="Times New Roman"/>
          <w:spacing w:val="-1"/>
          <w:sz w:val="24"/>
          <w:szCs w:val="24"/>
        </w:rPr>
        <w:t xml:space="preserve">до 15-20 минут. Хождение босиком может применяться во всех группах, начиная с </w:t>
      </w:r>
      <w:r w:rsidRPr="00BD6150">
        <w:rPr>
          <w:rFonts w:ascii="Times New Roman" w:hAnsi="Times New Roman" w:cs="Times New Roman"/>
          <w:sz w:val="24"/>
          <w:szCs w:val="24"/>
        </w:rPr>
        <w:t>ясельной группы. Дети средних и старших групп могут проводить босиком утреннюю зарядку (в помещении), НОД по физкультуре, подвижные игры и.т.д.</w:t>
      </w:r>
    </w:p>
    <w:p w:rsidR="002B6CB8" w:rsidRPr="00462C30" w:rsidRDefault="002B6CB8" w:rsidP="00462C30">
      <w:pPr>
        <w:spacing w:after="0"/>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 xml:space="preserve">3.5 Особенности традиционных событий, праздников, мероприятий </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В основу реализации комплексно-тематического принципа построения Программы положен примерный перечень событий (праздников), который обеспечивает:</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«проживание» ребенком содержания дошкольного образования во всех видах детской деятельности; </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поддержание эмоционально - положительного настроя ребенка в течение всего периода освоения Программы;</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многообразие форм подготовки и проведения праздников;</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выполнение функции сплочения общественного и семейного дошкольного образования (</w:t>
      </w:r>
      <w:r w:rsidRPr="00BD6150">
        <w:rPr>
          <w:rFonts w:ascii="Times New Roman" w:hAnsi="Times New Roman" w:cs="Times New Roman"/>
          <w:b/>
          <w:sz w:val="24"/>
          <w:szCs w:val="24"/>
        </w:rPr>
        <w:t>включение в праздники и подготовку к ним родителей воспитанников</w:t>
      </w:r>
      <w:r w:rsidRPr="00BD6150">
        <w:rPr>
          <w:rFonts w:ascii="Times New Roman" w:hAnsi="Times New Roman" w:cs="Times New Roman"/>
          <w:sz w:val="24"/>
          <w:szCs w:val="24"/>
        </w:rPr>
        <w:t>);</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основу для разработки части основной 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1). видовое разнообразие учреждений (групп), наличие приоритетных направлений деятельности;    </w:t>
      </w:r>
    </w:p>
    <w:p w:rsidR="002B6CB8" w:rsidRPr="00BD6150" w:rsidRDefault="002B6CB8" w:rsidP="002B6CB8">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2).специфику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1B73C5" w:rsidRPr="001B73C5" w:rsidRDefault="001B73C5" w:rsidP="001B73C5">
      <w:pPr>
        <w:rPr>
          <w:rFonts w:ascii="Times New Roman" w:hAnsi="Times New Roman" w:cs="Times New Roman"/>
          <w:sz w:val="24"/>
          <w:szCs w:val="24"/>
        </w:rPr>
      </w:pPr>
    </w:p>
    <w:p w:rsidR="00741569" w:rsidRPr="00BD6150" w:rsidRDefault="00741569" w:rsidP="00741569">
      <w:pPr>
        <w:spacing w:after="0"/>
        <w:ind w:left="-567"/>
        <w:jc w:val="center"/>
        <w:rPr>
          <w:rFonts w:ascii="Times New Roman" w:hAnsi="Times New Roman" w:cs="Times New Roman"/>
          <w:b/>
          <w:color w:val="FF0000"/>
          <w:sz w:val="24"/>
          <w:szCs w:val="24"/>
        </w:rPr>
      </w:pPr>
      <w:r w:rsidRPr="00BD6150">
        <w:rPr>
          <w:rFonts w:ascii="Times New Roman" w:hAnsi="Times New Roman" w:cs="Times New Roman"/>
          <w:b/>
          <w:color w:val="FF0000"/>
          <w:sz w:val="24"/>
          <w:szCs w:val="24"/>
        </w:rPr>
        <w:t>КРАТКАЯ ПРЕЗЕНТАЦИЯ ПРОГРАММЫ</w:t>
      </w:r>
    </w:p>
    <w:p w:rsidR="00741569" w:rsidRPr="00BD6150" w:rsidRDefault="00741569" w:rsidP="00741569">
      <w:pPr>
        <w:spacing w:after="0"/>
        <w:ind w:left="-567"/>
        <w:rPr>
          <w:rFonts w:ascii="Times New Roman" w:hAnsi="Times New Roman" w:cs="Times New Roman"/>
          <w:sz w:val="24"/>
          <w:szCs w:val="24"/>
        </w:rPr>
      </w:pPr>
      <w:r w:rsidRPr="00BD6150">
        <w:rPr>
          <w:rFonts w:ascii="Times New Roman" w:hAnsi="Times New Roman" w:cs="Times New Roman"/>
          <w:b/>
          <w:sz w:val="24"/>
          <w:szCs w:val="24"/>
        </w:rPr>
        <w:t xml:space="preserve">Название: </w:t>
      </w:r>
      <w:r>
        <w:rPr>
          <w:rFonts w:ascii="Times New Roman" w:hAnsi="Times New Roman" w:cs="Times New Roman"/>
          <w:sz w:val="24"/>
          <w:szCs w:val="24"/>
        </w:rPr>
        <w:t>Муниципальное бюджетное</w:t>
      </w:r>
      <w:r w:rsidRPr="00BD6150">
        <w:rPr>
          <w:rFonts w:ascii="Times New Roman" w:hAnsi="Times New Roman" w:cs="Times New Roman"/>
          <w:sz w:val="24"/>
          <w:szCs w:val="24"/>
        </w:rPr>
        <w:t xml:space="preserve"> дошкольное образовательное учреждение </w:t>
      </w:r>
      <w:r>
        <w:rPr>
          <w:rFonts w:ascii="Times New Roman" w:hAnsi="Times New Roman" w:cs="Times New Roman"/>
          <w:sz w:val="24"/>
          <w:szCs w:val="24"/>
        </w:rPr>
        <w:t>«Татарско-Тумбарлинский детский сад» Бавлинского муниципального района</w:t>
      </w:r>
      <w:r w:rsidRPr="00BD6150">
        <w:rPr>
          <w:rFonts w:ascii="Times New Roman" w:hAnsi="Times New Roman" w:cs="Times New Roman"/>
          <w:sz w:val="24"/>
          <w:szCs w:val="24"/>
        </w:rPr>
        <w:t xml:space="preserve"> Республики Татарстан </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Год основания</w:t>
      </w:r>
      <w:r>
        <w:rPr>
          <w:rFonts w:ascii="Times New Roman" w:hAnsi="Times New Roman" w:cs="Times New Roman"/>
          <w:sz w:val="24"/>
          <w:szCs w:val="24"/>
        </w:rPr>
        <w:t>:  1986</w:t>
      </w:r>
    </w:p>
    <w:p w:rsidR="00741569"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Юридический, фактический адрес: 423</w:t>
      </w:r>
      <w:r>
        <w:rPr>
          <w:rFonts w:ascii="Times New Roman" w:hAnsi="Times New Roman" w:cs="Times New Roman"/>
          <w:b/>
          <w:sz w:val="24"/>
          <w:szCs w:val="24"/>
        </w:rPr>
        <w:t>921</w:t>
      </w:r>
      <w:r w:rsidRPr="00BD6150">
        <w:rPr>
          <w:rFonts w:ascii="Times New Roman" w:hAnsi="Times New Roman" w:cs="Times New Roman"/>
          <w:sz w:val="24"/>
          <w:szCs w:val="24"/>
        </w:rPr>
        <w:t xml:space="preserve"> РТ</w:t>
      </w:r>
      <w:r>
        <w:rPr>
          <w:rFonts w:ascii="Times New Roman" w:hAnsi="Times New Roman" w:cs="Times New Roman"/>
          <w:sz w:val="24"/>
          <w:szCs w:val="24"/>
        </w:rPr>
        <w:t xml:space="preserve">, Бавлинский район, с.Татарская Тумбарла, ул.Ленина, д.74 </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Количество групп:</w:t>
      </w:r>
      <w:r>
        <w:rPr>
          <w:rFonts w:ascii="Times New Roman" w:hAnsi="Times New Roman" w:cs="Times New Roman"/>
          <w:sz w:val="24"/>
          <w:szCs w:val="24"/>
        </w:rPr>
        <w:t xml:space="preserve">  2</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Возрастная категория детей:</w:t>
      </w:r>
      <w:r w:rsidRPr="00BD6150">
        <w:rPr>
          <w:rFonts w:ascii="Times New Roman" w:hAnsi="Times New Roman" w:cs="Times New Roman"/>
          <w:sz w:val="24"/>
          <w:szCs w:val="24"/>
        </w:rPr>
        <w:t xml:space="preserve"> с 2 до 7 лет.</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Основная образовательная программа </w:t>
      </w:r>
      <w:r>
        <w:rPr>
          <w:rFonts w:ascii="Times New Roman" w:hAnsi="Times New Roman" w:cs="Times New Roman"/>
          <w:sz w:val="24"/>
          <w:szCs w:val="24"/>
        </w:rPr>
        <w:t>муниципального бюджетного дошкольного</w:t>
      </w:r>
      <w:r w:rsidRPr="00BD6150">
        <w:rPr>
          <w:rFonts w:ascii="Times New Roman" w:hAnsi="Times New Roman" w:cs="Times New Roman"/>
          <w:sz w:val="24"/>
          <w:szCs w:val="24"/>
        </w:rPr>
        <w:t xml:space="preserve"> обра</w:t>
      </w:r>
      <w:r>
        <w:rPr>
          <w:rFonts w:ascii="Times New Roman" w:hAnsi="Times New Roman" w:cs="Times New Roman"/>
          <w:sz w:val="24"/>
          <w:szCs w:val="24"/>
        </w:rPr>
        <w:t>зовательного учреждения</w:t>
      </w:r>
      <w:r w:rsidRPr="00BD6150">
        <w:rPr>
          <w:rFonts w:ascii="Times New Roman" w:hAnsi="Times New Roman" w:cs="Times New Roman"/>
          <w:sz w:val="24"/>
          <w:szCs w:val="24"/>
        </w:rPr>
        <w:t xml:space="preserve"> </w:t>
      </w:r>
      <w:r>
        <w:rPr>
          <w:rFonts w:ascii="Times New Roman" w:hAnsi="Times New Roman" w:cs="Times New Roman"/>
          <w:sz w:val="24"/>
          <w:szCs w:val="24"/>
        </w:rPr>
        <w:t>«Татарско-Тумбарлинский детский сад» общеразвивающего  вида</w:t>
      </w:r>
      <w:r w:rsidRPr="00BD6150">
        <w:rPr>
          <w:rFonts w:ascii="Times New Roman" w:hAnsi="Times New Roman" w:cs="Times New Roman"/>
          <w:sz w:val="24"/>
          <w:szCs w:val="24"/>
        </w:rPr>
        <w:t xml:space="preserve">  разработана в соответствии:</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Федеральным законом  от 29.12.2012 г. № 273 – ФЗ «Об образовании в РФ»</w:t>
      </w:r>
    </w:p>
    <w:p w:rsidR="00741569" w:rsidRPr="00BD6150" w:rsidRDefault="00741569" w:rsidP="00741569">
      <w:pPr>
        <w:spacing w:after="0"/>
        <w:ind w:left="-567"/>
        <w:jc w:val="both"/>
        <w:outlineLvl w:val="2"/>
        <w:rPr>
          <w:rFonts w:ascii="Times New Roman" w:hAnsi="Times New Roman" w:cs="Times New Roman"/>
          <w:sz w:val="24"/>
          <w:szCs w:val="24"/>
        </w:rPr>
      </w:pPr>
      <w:r w:rsidRPr="00BD6150">
        <w:rPr>
          <w:rFonts w:ascii="Times New Roman" w:hAnsi="Times New Roman" w:cs="Times New Roman"/>
          <w:sz w:val="24"/>
          <w:szCs w:val="24"/>
        </w:rPr>
        <w:t xml:space="preserve">-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6 г"/>
        </w:smartTagPr>
        <w:r w:rsidRPr="00BD6150">
          <w:rPr>
            <w:rFonts w:ascii="Times New Roman" w:hAnsi="Times New Roman" w:cs="Times New Roman"/>
            <w:sz w:val="24"/>
            <w:szCs w:val="24"/>
          </w:rPr>
          <w:t>2013 г</w:t>
        </w:r>
      </w:smartTag>
      <w:r w:rsidRPr="00BD6150">
        <w:rPr>
          <w:rFonts w:ascii="Times New Roman" w:hAnsi="Times New Roman" w:cs="Times New Roman"/>
          <w:sz w:val="24"/>
          <w:szCs w:val="24"/>
        </w:rPr>
        <w:t>. № 1155).</w:t>
      </w:r>
    </w:p>
    <w:p w:rsidR="00741569" w:rsidRPr="00BD6150" w:rsidRDefault="00741569" w:rsidP="00741569">
      <w:pPr>
        <w:spacing w:after="0"/>
        <w:ind w:left="-567"/>
        <w:jc w:val="both"/>
        <w:outlineLvl w:val="2"/>
        <w:rPr>
          <w:rFonts w:ascii="Times New Roman" w:hAnsi="Times New Roman" w:cs="Times New Roman"/>
          <w:bCs/>
          <w:color w:val="000000"/>
          <w:sz w:val="24"/>
          <w:szCs w:val="24"/>
        </w:rPr>
      </w:pPr>
      <w:r w:rsidRPr="00BD6150">
        <w:rPr>
          <w:rFonts w:ascii="Times New Roman" w:hAnsi="Times New Roman" w:cs="Times New Roman"/>
          <w:sz w:val="24"/>
          <w:szCs w:val="24"/>
        </w:rPr>
        <w:t xml:space="preserve">-  </w:t>
      </w:r>
      <w:r w:rsidRPr="00BD6150">
        <w:rPr>
          <w:rFonts w:ascii="Times New Roman" w:hAnsi="Times New Roman" w:cs="Times New Roman"/>
          <w:bCs/>
          <w:color w:val="000000"/>
          <w:sz w:val="24"/>
          <w:szCs w:val="24"/>
        </w:rPr>
        <w:t xml:space="preserve">СанПиН 2.4.1.3049-13 "Санитарно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6 г"/>
        </w:smartTagPr>
        <w:r w:rsidRPr="00BD6150">
          <w:rPr>
            <w:rFonts w:ascii="Times New Roman" w:hAnsi="Times New Roman" w:cs="Times New Roman"/>
            <w:bCs/>
            <w:color w:val="000000"/>
            <w:sz w:val="24"/>
            <w:szCs w:val="24"/>
          </w:rPr>
          <w:t>2013 г</w:t>
        </w:r>
      </w:smartTag>
      <w:r w:rsidRPr="00BD6150">
        <w:rPr>
          <w:rFonts w:ascii="Times New Roman" w:hAnsi="Times New Roman" w:cs="Times New Roman"/>
          <w:bCs/>
          <w:color w:val="000000"/>
          <w:sz w:val="24"/>
          <w:szCs w:val="24"/>
        </w:rPr>
        <w:t xml:space="preserve">. N </w:t>
      </w:r>
      <w:smartTag w:uri="urn:schemas-microsoft-com:office:smarttags" w:element="metricconverter">
        <w:smartTagPr>
          <w:attr w:name="ProductID" w:val="26 г"/>
        </w:smartTagPr>
        <w:r w:rsidRPr="00BD6150">
          <w:rPr>
            <w:rFonts w:ascii="Times New Roman" w:hAnsi="Times New Roman" w:cs="Times New Roman"/>
            <w:bCs/>
            <w:color w:val="000000"/>
            <w:sz w:val="24"/>
            <w:szCs w:val="24"/>
          </w:rPr>
          <w:t>26 г</w:t>
        </w:r>
      </w:smartTag>
      <w:r w:rsidRPr="00BD6150">
        <w:rPr>
          <w:rFonts w:ascii="Times New Roman" w:hAnsi="Times New Roman" w:cs="Times New Roman"/>
          <w:bCs/>
          <w:color w:val="000000"/>
          <w:sz w:val="24"/>
          <w:szCs w:val="24"/>
        </w:rPr>
        <w:t>. Москва);</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Устав</w:t>
      </w:r>
      <w:r>
        <w:rPr>
          <w:rFonts w:ascii="Times New Roman" w:hAnsi="Times New Roman" w:cs="Times New Roman"/>
          <w:sz w:val="24"/>
          <w:szCs w:val="24"/>
        </w:rPr>
        <w:t>а  МБ</w:t>
      </w:r>
      <w:r w:rsidRPr="00BD6150">
        <w:rPr>
          <w:rFonts w:ascii="Times New Roman" w:hAnsi="Times New Roman" w:cs="Times New Roman"/>
          <w:sz w:val="24"/>
          <w:szCs w:val="24"/>
        </w:rPr>
        <w:t>ДОУ;</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а также с учетом </w:t>
      </w:r>
      <w:r w:rsidRPr="00BD6150">
        <w:rPr>
          <w:rFonts w:ascii="Times New Roman" w:hAnsi="Times New Roman" w:cs="Times New Roman"/>
          <w:b/>
          <w:sz w:val="24"/>
          <w:szCs w:val="24"/>
        </w:rPr>
        <w:t xml:space="preserve">примерной основной образовательной программой дошкольного образования «От рождения до школы» </w:t>
      </w:r>
      <w:r w:rsidRPr="00BD6150">
        <w:rPr>
          <w:rFonts w:ascii="Times New Roman" w:hAnsi="Times New Roman" w:cs="Times New Roman"/>
          <w:sz w:val="24"/>
          <w:szCs w:val="24"/>
        </w:rPr>
        <w:t>под редакцией Н.Е. Вераксы, Т.С. Комаровой, М.А. Васильевой (Москва, «Мозаика - Синтез» 2010 год).</w:t>
      </w:r>
    </w:p>
    <w:p w:rsidR="00741569" w:rsidRPr="00BD6150" w:rsidRDefault="00741569" w:rsidP="00741569">
      <w:pPr>
        <w:pStyle w:val="ConsPlusNormal"/>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Содержание Программы обеспечивает развитие личности, мотивации и способностей детей с 2 до 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социально-коммуникативное развитие;</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познавательное развитие;</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речевое развитие;</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художественно-эстетическое развитие;</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физическое развитие.</w:t>
      </w:r>
    </w:p>
    <w:p w:rsidR="00741569" w:rsidRPr="00BD6150" w:rsidRDefault="00741569" w:rsidP="00741569">
      <w:pPr>
        <w:pStyle w:val="a8"/>
        <w:spacing w:before="0" w:beforeAutospacing="0" w:after="0" w:afterAutospacing="0"/>
        <w:ind w:left="-567"/>
        <w:jc w:val="both"/>
      </w:pPr>
      <w:r w:rsidRPr="00BD6150">
        <w:t xml:space="preserve">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и направлена на решение следующих </w:t>
      </w:r>
      <w:r w:rsidRPr="00BD6150">
        <w:rPr>
          <w:b/>
        </w:rPr>
        <w:t>задач:</w:t>
      </w:r>
      <w:r w:rsidRPr="00BD6150">
        <w:t xml:space="preserve"> </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10)  воспитывать уважение к правам и свободам человека, любви к окружающей природе, Родине, семье.</w:t>
      </w:r>
    </w:p>
    <w:p w:rsidR="00741569" w:rsidRPr="00BD6150" w:rsidRDefault="00741569" w:rsidP="00741569">
      <w:pPr>
        <w:spacing w:after="0"/>
        <w:ind w:left="-567"/>
        <w:jc w:val="both"/>
        <w:rPr>
          <w:rFonts w:ascii="Times New Roman" w:hAnsi="Times New Roman" w:cs="Times New Roman"/>
          <w:b/>
          <w:sz w:val="24"/>
          <w:szCs w:val="24"/>
        </w:rPr>
      </w:pPr>
      <w:r w:rsidRPr="00BD6150">
        <w:rPr>
          <w:rFonts w:ascii="Times New Roman" w:hAnsi="Times New Roman" w:cs="Times New Roman"/>
          <w:b/>
          <w:sz w:val="24"/>
          <w:szCs w:val="24"/>
        </w:rPr>
        <w:t>Особенности взаимодействия с семьями воспитанников:</w:t>
      </w:r>
    </w:p>
    <w:p w:rsidR="00741569" w:rsidRPr="00BD6150" w:rsidRDefault="00741569" w:rsidP="00741569">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Цель взаимодействия с родителями (законными представителями) по вопросам образования ребенка – это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Детский сад должен создавать возможности (ФГОС ДО п. 3.2.8.):</w:t>
      </w:r>
    </w:p>
    <w:p w:rsidR="00741569" w:rsidRPr="00BD6150" w:rsidRDefault="00741569" w:rsidP="00741569">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41569" w:rsidRPr="00BD6150" w:rsidRDefault="00741569" w:rsidP="00741569">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741569" w:rsidRPr="00BD6150" w:rsidRDefault="00741569" w:rsidP="00741569">
      <w:pPr>
        <w:widowControl w:val="0"/>
        <w:autoSpaceDE w:val="0"/>
        <w:autoSpaceDN w:val="0"/>
        <w:adjustRightInd w:val="0"/>
        <w:spacing w:after="0"/>
        <w:ind w:left="-567" w:firstLine="540"/>
        <w:jc w:val="both"/>
        <w:rPr>
          <w:rFonts w:ascii="Times New Roman" w:hAnsi="Times New Roman" w:cs="Times New Roman"/>
          <w:sz w:val="24"/>
          <w:szCs w:val="24"/>
        </w:rPr>
      </w:pPr>
      <w:r w:rsidRPr="00BD6150">
        <w:rPr>
          <w:rFonts w:ascii="Times New Roman"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 При этом формы сотрудничества могут быть различными.</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Родители могут выступать:</w:t>
      </w:r>
    </w:p>
    <w:p w:rsidR="00741569" w:rsidRPr="00BD6150" w:rsidRDefault="00741569" w:rsidP="00376467">
      <w:pPr>
        <w:numPr>
          <w:ilvl w:val="0"/>
          <w:numId w:val="61"/>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 роли ассистентов и помощников при проведении какого – либо вида деятельности с детьми;</w:t>
      </w:r>
    </w:p>
    <w:p w:rsidR="00741569" w:rsidRPr="00BD6150" w:rsidRDefault="00741569" w:rsidP="00376467">
      <w:pPr>
        <w:numPr>
          <w:ilvl w:val="0"/>
          <w:numId w:val="61"/>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 роли эксперта, консультанта или организатора;</w:t>
      </w:r>
    </w:p>
    <w:p w:rsidR="00741569" w:rsidRPr="00BD6150" w:rsidRDefault="00741569" w:rsidP="0083443C">
      <w:pPr>
        <w:spacing w:after="0"/>
        <w:ind w:left="-284"/>
        <w:jc w:val="both"/>
        <w:rPr>
          <w:rFonts w:ascii="Times New Roman" w:hAnsi="Times New Roman" w:cs="Times New Roman"/>
          <w:sz w:val="24"/>
          <w:szCs w:val="24"/>
        </w:rPr>
      </w:pPr>
      <w:r w:rsidRPr="00BD6150">
        <w:rPr>
          <w:rFonts w:ascii="Times New Roman" w:hAnsi="Times New Roman" w:cs="Times New Roman"/>
          <w:sz w:val="24"/>
          <w:szCs w:val="24"/>
        </w:rPr>
        <w:t xml:space="preserve">      Когда дети оказываются в таком едином воспитательном пространстве, они ощущают себя комфортно, спокойно и уверенно, чувствуют свою защищенность в мире, который их окружает.</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Гарантом эффективности работы с родителями являются:</w:t>
      </w:r>
    </w:p>
    <w:p w:rsidR="00741569" w:rsidRPr="00BD6150" w:rsidRDefault="00741569" w:rsidP="00376467">
      <w:pPr>
        <w:numPr>
          <w:ilvl w:val="0"/>
          <w:numId w:val="6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установка на работу с родителями как на работу с единомышленниками;</w:t>
      </w:r>
    </w:p>
    <w:p w:rsidR="00741569" w:rsidRPr="00BD6150" w:rsidRDefault="00741569" w:rsidP="00376467">
      <w:pPr>
        <w:numPr>
          <w:ilvl w:val="0"/>
          <w:numId w:val="6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искренне доброжелательное отношение педагога к ребёнку и родителям;</w:t>
      </w:r>
    </w:p>
    <w:p w:rsidR="00741569" w:rsidRPr="00BD6150" w:rsidRDefault="00741569" w:rsidP="00376467">
      <w:pPr>
        <w:numPr>
          <w:ilvl w:val="0"/>
          <w:numId w:val="62"/>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заинтересованность педагога в решении проблемы ребёнка;</w:t>
      </w:r>
    </w:p>
    <w:p w:rsidR="00741569" w:rsidRPr="00BD6150" w:rsidRDefault="00741569" w:rsidP="00376467">
      <w:pPr>
        <w:numPr>
          <w:ilvl w:val="0"/>
          <w:numId w:val="62"/>
        </w:numPr>
        <w:spacing w:after="0" w:line="240" w:lineRule="auto"/>
        <w:ind w:left="-567"/>
        <w:jc w:val="both"/>
        <w:rPr>
          <w:rFonts w:ascii="Times New Roman" w:hAnsi="Times New Roman" w:cs="Times New Roman"/>
          <w:b/>
          <w:sz w:val="24"/>
          <w:szCs w:val="24"/>
        </w:rPr>
      </w:pPr>
      <w:r w:rsidRPr="00BD6150">
        <w:rPr>
          <w:rFonts w:ascii="Times New Roman" w:hAnsi="Times New Roman" w:cs="Times New Roman"/>
          <w:sz w:val="24"/>
          <w:szCs w:val="24"/>
        </w:rPr>
        <w:t>системный характер работы.</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 xml:space="preserve">       Основная цель работы с родителями</w:t>
      </w:r>
      <w:r w:rsidRPr="00BD6150">
        <w:rPr>
          <w:rFonts w:ascii="Times New Roman" w:hAnsi="Times New Roman" w:cs="Times New Roman"/>
          <w:sz w:val="24"/>
          <w:szCs w:val="24"/>
        </w:rPr>
        <w:t>: способствовать формированию в семье максимально комфортных условий для личностного роста и развития ребёнка, возрождению семейного воспитания.</w:t>
      </w:r>
    </w:p>
    <w:p w:rsidR="00741569" w:rsidRPr="00BD6150" w:rsidRDefault="00741569" w:rsidP="00741569">
      <w:pPr>
        <w:spacing w:after="0"/>
        <w:ind w:left="-567"/>
        <w:jc w:val="both"/>
        <w:rPr>
          <w:rFonts w:ascii="Times New Roman" w:hAnsi="Times New Roman" w:cs="Times New Roman"/>
          <w:b/>
          <w:sz w:val="24"/>
          <w:szCs w:val="24"/>
        </w:rPr>
      </w:pPr>
      <w:r w:rsidRPr="00BD6150">
        <w:rPr>
          <w:rFonts w:ascii="Times New Roman" w:hAnsi="Times New Roman" w:cs="Times New Roman"/>
          <w:b/>
          <w:sz w:val="24"/>
          <w:szCs w:val="24"/>
        </w:rPr>
        <w:t xml:space="preserve">       Задачи взаимодействия ДОУ с семьей:</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Создание единого образовательного пространства.</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Возрождение семейных традиций в совместной деятельности семьи, ДОУ и учреждений дополнительного образования.</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Формирование родительской ответственности.</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Формирование в семье позитивного отношения к активной общественной и социальной деятельности детей.</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Всестороннее психолого – педагогическое просвещение родителей.</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Оказание социально – психологической помощи родителям в осознании собственных семейных и социально – средовых ресурсов, способствующих преодолению внутрисемейных проблем и проблем взаимоотношений с ребёнком.</w:t>
      </w:r>
    </w:p>
    <w:p w:rsidR="00741569" w:rsidRPr="00BD6150" w:rsidRDefault="00741569" w:rsidP="00376467">
      <w:pPr>
        <w:numPr>
          <w:ilvl w:val="0"/>
          <w:numId w:val="65"/>
        </w:numPr>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Организация и проведение семейного досуга, совместное творчество.</w:t>
      </w:r>
    </w:p>
    <w:p w:rsidR="00741569" w:rsidRPr="00BD6150" w:rsidRDefault="00741569" w:rsidP="00741569">
      <w:pPr>
        <w:spacing w:after="0"/>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      Концепция работы с семьей основана на положении о том, что </w:t>
      </w:r>
      <w:r w:rsidRPr="00BD6150">
        <w:rPr>
          <w:rFonts w:ascii="Times New Roman" w:hAnsi="Times New Roman" w:cs="Times New Roman"/>
          <w:b/>
          <w:sz w:val="24"/>
          <w:szCs w:val="24"/>
        </w:rPr>
        <w:t>в центре внимания семьи</w:t>
      </w:r>
      <w:r w:rsidRPr="00BD6150">
        <w:rPr>
          <w:rFonts w:ascii="Times New Roman" w:hAnsi="Times New Roman" w:cs="Times New Roman"/>
          <w:sz w:val="24"/>
          <w:szCs w:val="24"/>
        </w:rPr>
        <w:t xml:space="preserve"> должны находиться </w:t>
      </w:r>
      <w:r w:rsidRPr="00BD6150">
        <w:rPr>
          <w:rFonts w:ascii="Times New Roman" w:hAnsi="Times New Roman" w:cs="Times New Roman"/>
          <w:b/>
          <w:sz w:val="24"/>
          <w:szCs w:val="24"/>
        </w:rPr>
        <w:t>личность ребёнка</w:t>
      </w:r>
      <w:r w:rsidRPr="00BD6150">
        <w:rPr>
          <w:rFonts w:ascii="Times New Roman" w:hAnsi="Times New Roman" w:cs="Times New Roman"/>
          <w:sz w:val="24"/>
          <w:szCs w:val="24"/>
        </w:rPr>
        <w:t xml:space="preserve"> и три основные сферы, в которых реализуется его жизнедеятельность: сама семья, ДОУ и досуг, включая связанное с ними микросоциальное окружение.</w:t>
      </w:r>
    </w:p>
    <w:p w:rsidR="00741569" w:rsidRPr="00BD6150" w:rsidRDefault="00741569" w:rsidP="00741569">
      <w:pPr>
        <w:spacing w:after="0"/>
        <w:ind w:left="-567"/>
        <w:rPr>
          <w:rFonts w:ascii="Times New Roman" w:hAnsi="Times New Roman" w:cs="Times New Roman"/>
          <w:sz w:val="24"/>
          <w:szCs w:val="24"/>
        </w:rPr>
      </w:pPr>
      <w:r w:rsidRPr="00BD6150">
        <w:rPr>
          <w:rFonts w:ascii="Times New Roman" w:hAnsi="Times New Roman" w:cs="Times New Roman"/>
          <w:sz w:val="24"/>
          <w:szCs w:val="24"/>
        </w:rPr>
        <w:t xml:space="preserve">      Участвуя в  деятельности по реализации задач ООП ДО, родители: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ощущают личную причастность к организации образовательной деятельности с детьми;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видят, как их ребенок общается с другими;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начинают больше понимать в детском развитии;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получают представление о работе воспитателей и начинают испытывать большее уважение к ним;</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обучаются видам деятельности, которыми можно с удовольствием заниматься с детьми дома;</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знакомятся с друзьями своих детей, о которых они рассказывали;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устанавливают длительные дружеские связи с другими родителями;</w:t>
      </w:r>
    </w:p>
    <w:p w:rsidR="00741569" w:rsidRPr="00BD6150" w:rsidRDefault="00741569" w:rsidP="00376467">
      <w:pPr>
        <w:numPr>
          <w:ilvl w:val="0"/>
          <w:numId w:val="63"/>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получают возможность помогать ребенку дома в освоении программы.</w:t>
      </w:r>
    </w:p>
    <w:p w:rsidR="00741569" w:rsidRPr="00BD6150" w:rsidRDefault="00741569" w:rsidP="00741569">
      <w:pPr>
        <w:spacing w:after="0"/>
        <w:ind w:left="-567"/>
        <w:rPr>
          <w:rFonts w:ascii="Times New Roman" w:hAnsi="Times New Roman" w:cs="Times New Roman"/>
          <w:sz w:val="24"/>
          <w:szCs w:val="24"/>
        </w:rPr>
      </w:pPr>
      <w:r w:rsidRPr="00BD6150">
        <w:rPr>
          <w:rFonts w:ascii="Times New Roman" w:hAnsi="Times New Roman" w:cs="Times New Roman"/>
          <w:sz w:val="24"/>
          <w:szCs w:val="24"/>
        </w:rPr>
        <w:t>При участии родителей в жизни группы воспитатели могут:</w:t>
      </w:r>
    </w:p>
    <w:p w:rsidR="00741569" w:rsidRPr="00BD6150" w:rsidRDefault="00741569" w:rsidP="00376467">
      <w:pPr>
        <w:numPr>
          <w:ilvl w:val="0"/>
          <w:numId w:val="64"/>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понять, как родители мотивируют своих детей;</w:t>
      </w:r>
    </w:p>
    <w:p w:rsidR="00741569" w:rsidRPr="00BD6150" w:rsidRDefault="00741569" w:rsidP="00376467">
      <w:pPr>
        <w:numPr>
          <w:ilvl w:val="0"/>
          <w:numId w:val="64"/>
        </w:numPr>
        <w:spacing w:after="0" w:line="240" w:lineRule="auto"/>
        <w:ind w:left="-567"/>
        <w:rPr>
          <w:rFonts w:ascii="Times New Roman" w:hAnsi="Times New Roman" w:cs="Times New Roman"/>
          <w:sz w:val="24"/>
          <w:szCs w:val="24"/>
        </w:rPr>
      </w:pPr>
      <w:r w:rsidRPr="00BD6150">
        <w:rPr>
          <w:rFonts w:ascii="Times New Roman" w:hAnsi="Times New Roman" w:cs="Times New Roman"/>
          <w:sz w:val="24"/>
          <w:szCs w:val="24"/>
        </w:rPr>
        <w:t>увидеть, как родители помогают своим детям решать задачи;</w:t>
      </w:r>
    </w:p>
    <w:p w:rsidR="00741569" w:rsidRPr="00BD6150" w:rsidRDefault="00741569" w:rsidP="00376467">
      <w:pPr>
        <w:numPr>
          <w:ilvl w:val="0"/>
          <w:numId w:val="64"/>
        </w:num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BD6150">
        <w:rPr>
          <w:rFonts w:ascii="Times New Roman" w:hAnsi="Times New Roman" w:cs="Times New Roman"/>
          <w:sz w:val="24"/>
          <w:szCs w:val="24"/>
        </w:rPr>
        <w:t xml:space="preserve">узнать, какие занятия и увлечения взрослые члены семьи разделяют со своими детьми; </w:t>
      </w:r>
    </w:p>
    <w:p w:rsidR="00741569" w:rsidRPr="00BD6150" w:rsidRDefault="00741569" w:rsidP="00376467">
      <w:pPr>
        <w:numPr>
          <w:ilvl w:val="0"/>
          <w:numId w:val="64"/>
        </w:numPr>
        <w:spacing w:after="0" w:line="240" w:lineRule="auto"/>
        <w:ind w:left="-567"/>
        <w:jc w:val="both"/>
        <w:rPr>
          <w:rFonts w:ascii="Times New Roman" w:hAnsi="Times New Roman" w:cs="Times New Roman"/>
          <w:b/>
          <w:sz w:val="24"/>
          <w:szCs w:val="24"/>
        </w:rPr>
      </w:pPr>
      <w:r w:rsidRPr="00BD6150">
        <w:rPr>
          <w:rFonts w:ascii="Times New Roman" w:hAnsi="Times New Roman" w:cs="Times New Roman"/>
          <w:sz w:val="24"/>
          <w:szCs w:val="24"/>
        </w:rPr>
        <w:t>получить пользу от того, что родители наблюдают своих детей во взаимодействии с другими.</w:t>
      </w:r>
    </w:p>
    <w:p w:rsidR="00741569" w:rsidRPr="00BD6150" w:rsidRDefault="00741569" w:rsidP="00741569">
      <w:pPr>
        <w:autoSpaceDE w:val="0"/>
        <w:autoSpaceDN w:val="0"/>
        <w:adjustRightInd w:val="0"/>
        <w:spacing w:after="0"/>
        <w:rPr>
          <w:rFonts w:ascii="Times New Roman" w:hAnsi="Times New Roman" w:cs="Times New Roman"/>
          <w:b/>
          <w:bCs/>
          <w:color w:val="000000"/>
          <w:sz w:val="24"/>
          <w:szCs w:val="24"/>
        </w:rPr>
      </w:pPr>
    </w:p>
    <w:p w:rsidR="00741569" w:rsidRPr="00BD6150" w:rsidRDefault="00741569" w:rsidP="00741569">
      <w:pPr>
        <w:autoSpaceDE w:val="0"/>
        <w:autoSpaceDN w:val="0"/>
        <w:adjustRightInd w:val="0"/>
        <w:spacing w:after="0"/>
        <w:jc w:val="center"/>
        <w:rPr>
          <w:rFonts w:ascii="Times New Roman" w:hAnsi="Times New Roman" w:cs="Times New Roman"/>
          <w:b/>
          <w:bCs/>
          <w:color w:val="FF0000"/>
          <w:sz w:val="24"/>
          <w:szCs w:val="24"/>
        </w:rPr>
      </w:pPr>
      <w:r w:rsidRPr="00BD6150">
        <w:rPr>
          <w:rFonts w:ascii="Times New Roman" w:hAnsi="Times New Roman" w:cs="Times New Roman"/>
          <w:b/>
          <w:bCs/>
          <w:color w:val="FF0000"/>
          <w:sz w:val="24"/>
          <w:szCs w:val="24"/>
        </w:rPr>
        <w:t>Список литературы</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3. Примерная общеобразовательная программа дошкольного образования «От рождения до школы» под редакцией Н.Е.Вераксы, Т.С.Комаровой, М.А.Васильевой. – М., «Мозаика Синтез» 2015 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4. Программа «Балалар бакчасында рус балаларына татар теле өйрәтү» под редакцией З.М.Зариповой –Казан.,</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Идел-Пресс</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xml:space="preserve"> 2013 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М. 5. Региональная программа дошкольного образования Р.К.Шаеховой. – Казань., «Идел-Пресс» 2012г.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6. Программа «Изучаем русский язык» С.М.Гаффарова, Ч.Р.Гаффарова. – Казань., «Идел-Пресс» 2013 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7. «Основы безопасности детей дошкольного возраста» Н.Н.Авдеева, Р.Б.Ст</w:t>
      </w:r>
      <w:r w:rsidRPr="00BD6150">
        <w:rPr>
          <w:rFonts w:ascii="Cambria Math" w:hAnsi="Cambria Math" w:cs="Cambria Math"/>
          <w:color w:val="000000"/>
          <w:sz w:val="24"/>
          <w:szCs w:val="24"/>
        </w:rPr>
        <w:t>ѐ</w:t>
      </w:r>
      <w:r w:rsidRPr="00BD6150">
        <w:rPr>
          <w:rFonts w:ascii="Times New Roman" w:hAnsi="Times New Roman" w:cs="Times New Roman"/>
          <w:color w:val="000000"/>
          <w:sz w:val="24"/>
          <w:szCs w:val="24"/>
        </w:rPr>
        <w:t xml:space="preserve">ркина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 «Просвещение» 2008г.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8. «Изобразительная деятельность в детском саду» И.А. Лыкова М. «Мозаика -Синтез» 2012г.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9. «Программа по развитию речи в детском саду» О.С.Ушакова –М, Мозаика-Синтез 2010 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10. А.В.Размыслова, Г.С.Швайко «Развитие творческих способностей у детей дошкольного возраста» М: Гуманит. Изд. Центр ВЛАДОС, 2000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11. « Юный эколог» С.Н.Николаевой. М. «Просвещение» 1999г.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12. Амонашвили Ш.А. Основы гуманной педагогики. В 20 кн. Кн. 6. Педагогическая симфония. Ч. 1. Здравствуйте, Дети! / Шалва Амонашвили. — М. : Амрита, 2013.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13. Венгер Л.А. Восприятие и обучение. – М., 1969.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14. Веракса Н.Е. и др. Познавательное развитие. – М.: Мозаика-синтез, 2014.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15.Выготский Л.С. Мышление и речь // Собр. соч.: В 6 т. – Т. 2. – М.: Педагогика, 1982.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16. Короткова Н.А., Нежнов П.Г. Наблюдение за развитием детей в дошкольных группах / Изд. 3-е, дораб. – М.: Линка-Пресс, 2014.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17. Корчак Януш. Уважение к ребенку. –СПб.: Питер, 2015.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18. Кравцов Г.Г., Кравцова Е.Е. Психология и педагогика обучения дошкольников: учеб. пособие. – М: Мозаика-Синтез, 2013.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19. Кривцова С.В. Патяева Е.Ю.Семья. Искуство общения с ребенком / под ред. А.Г. Асмолова. – М.: Учебная книга БИС, 2008.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20. Кудрявцев В.Воображение, творчество и личностный рост реб</w:t>
      </w:r>
      <w:r w:rsidRPr="00BD6150">
        <w:rPr>
          <w:rFonts w:ascii="Cambria Math" w:hAnsi="Cambria Math" w:cs="Cambria Math"/>
          <w:color w:val="000000"/>
          <w:sz w:val="24"/>
          <w:szCs w:val="24"/>
        </w:rPr>
        <w:t>ѐ</w:t>
      </w:r>
      <w:r w:rsidRPr="00BD6150">
        <w:rPr>
          <w:rFonts w:ascii="Times New Roman" w:hAnsi="Times New Roman" w:cs="Times New Roman"/>
          <w:color w:val="000000"/>
          <w:sz w:val="24"/>
          <w:szCs w:val="24"/>
        </w:rPr>
        <w:t>нка / Владимир Товиевич Кудрявцев.– М. : Чистые пруды, 2010.(Библиотечка ―Первого сентября</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серия ―Воспитание. Образование. Педагогика</w:t>
      </w:r>
      <w:r w:rsidRPr="00BD6150">
        <w:rPr>
          <w:rFonts w:ascii="Cambria Math" w:hAnsi="Cambria Math" w:cs="Cambria Math"/>
          <w:color w:val="000000"/>
          <w:sz w:val="24"/>
          <w:szCs w:val="24"/>
        </w:rPr>
        <w:t>‖</w:t>
      </w:r>
      <w:r w:rsidRPr="00BD6150">
        <w:rPr>
          <w:rFonts w:ascii="Times New Roman" w:hAnsi="Times New Roman" w:cs="Times New Roman"/>
          <w:color w:val="000000"/>
          <w:sz w:val="24"/>
          <w:szCs w:val="24"/>
        </w:rPr>
        <w:t xml:space="preserve">. Вып. 25).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21. Леонтьев А.Н. Психологические основы развития ребенка и обучения. – М.: Смысл, 2012.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22. Лисина М.И. Формирование личности ребенка в общении. – СПб.: Питер, 2009.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23. Михайленко Н.Я., Короткова Н.А. Организация сюжетной игры в детском саду. – М., 2009.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24. Михайлова-Свирская Л.В. Индивидуализация образования детей дошкольного возраста. Пособие для педагогов ДОО (0–7 лет). – М.: Просвещение, 2014. 95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25. Навигатор образовательных программ дошкольного образования [Электронный ресурс].─ Режим доступа:http://Navigator.firo.ru.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26. Обухова Л.Ф. Возрастная психология: учеб. для вузов: гриф МО, М.: Юрайт, 2014.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27. Педагогика достоинства: идеология дошкольного и дополнительного образования. – М.: Федеральный институт развития образования, 2014.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28. Поддьяков Н.Н. Психическое развитие и саморазвитие ребенка-дошкольника. Ближние и дальние горизонты. – М., 2013.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29. Стеркина Р.Б., Юдина Е.Г., Князева О.Л., Авдеева Н.Н.,. Галигузова Л.Н, Мещерякова С.Ю. Аттестация и аккредитация дошкольных образовательных учреждений. – М., АСТ, 1996.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30. Ушинский К. Человек как предмет воспитания Т. 1 Опыт педагогической антропологии / Константин Ушинский. – М., 2012. – 892 с. </w:t>
      </w:r>
    </w:p>
    <w:p w:rsidR="00741569" w:rsidRPr="00BD6150" w:rsidRDefault="00741569" w:rsidP="00741569">
      <w:pPr>
        <w:autoSpaceDE w:val="0"/>
        <w:autoSpaceDN w:val="0"/>
        <w:adjustRightInd w:val="0"/>
        <w:spacing w:after="0"/>
        <w:ind w:left="-567"/>
        <w:rPr>
          <w:rFonts w:ascii="Times New Roman" w:hAnsi="Times New Roman" w:cs="Times New Roman"/>
          <w:b/>
          <w:bCs/>
          <w:color w:val="000000"/>
          <w:sz w:val="24"/>
          <w:szCs w:val="24"/>
        </w:rPr>
      </w:pPr>
      <w:r w:rsidRPr="00BD6150">
        <w:rPr>
          <w:rFonts w:ascii="Times New Roman" w:hAnsi="Times New Roman" w:cs="Times New Roman"/>
          <w:b/>
          <w:bCs/>
          <w:color w:val="000000"/>
          <w:sz w:val="24"/>
          <w:szCs w:val="24"/>
        </w:rPr>
        <w:t xml:space="preserve">Методическое обеспечение ООП ДО: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Для реализации образовательной программы дошкольного образования ДОУ в обязательной ее части используется</w:t>
      </w:r>
      <w:r w:rsidRPr="00BD6150">
        <w:rPr>
          <w:rFonts w:ascii="Times New Roman" w:hAnsi="Times New Roman" w:cs="Times New Roman"/>
          <w:color w:val="000000"/>
          <w:sz w:val="24"/>
          <w:szCs w:val="24"/>
        </w:rPr>
        <w:t xml:space="preserve">«Примерная основная общеобразовательная программа дошкольного образования «От рождения до школы» под редакцией Н. Е. Вераксы,Т. С. Комаровой, М. А. Васильевой, разработанной на основе Федерального государственного образовательного стандарта дошкольного образования (Приказ № 1155 от 17 октября 2013 года).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 xml:space="preserve">дети должны выполнять неукоснительно, так как от этого зависят их здоровье и безопасность.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«Юный эколог» С.Н.Николаевой. </w:t>
      </w:r>
      <w:r w:rsidRPr="00BD6150">
        <w:rPr>
          <w:rFonts w:ascii="Times New Roman" w:hAnsi="Times New Roman" w:cs="Times New Roman"/>
          <w:color w:val="000000"/>
          <w:sz w:val="24"/>
          <w:szCs w:val="24"/>
        </w:rPr>
        <w:t xml:space="preserve">Формирование экологической воспитанности у дошкольников, предполагающей развитие у детей представлений.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Региональная программа дошкольного образования Р.К.Шаеховой. </w:t>
      </w:r>
      <w:r w:rsidRPr="00BD6150">
        <w:rPr>
          <w:rFonts w:ascii="Times New Roman" w:hAnsi="Times New Roman" w:cs="Times New Roman"/>
          <w:color w:val="000000"/>
          <w:sz w:val="24"/>
          <w:szCs w:val="24"/>
        </w:rPr>
        <w:t xml:space="preserve">приобщение детей к истокам национальной культуры, краеведения, изучения татарского языка.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развития речи дошкольников» О.С.Ушаковой </w:t>
      </w:r>
      <w:r w:rsidRPr="00BD6150">
        <w:rPr>
          <w:rFonts w:ascii="Times New Roman" w:hAnsi="Times New Roman" w:cs="Times New Roman"/>
          <w:color w:val="000000"/>
          <w:sz w:val="24"/>
          <w:szCs w:val="24"/>
        </w:rPr>
        <w:t xml:space="preserve">направлена на овладение связной монологической речью.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«От звука к букве» Е.В.Колесниковой </w:t>
      </w:r>
      <w:r w:rsidRPr="00BD6150">
        <w:rPr>
          <w:rFonts w:ascii="Times New Roman" w:hAnsi="Times New Roman" w:cs="Times New Roman"/>
          <w:color w:val="000000"/>
          <w:sz w:val="24"/>
          <w:szCs w:val="24"/>
        </w:rPr>
        <w:t xml:space="preserve">направлена на обучение детей дошкольного возраста элементам грамоты.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«Балалар бакчасында рус балаларына татар теле өйрәтү» под редакцией З.М.Зариповой. </w:t>
      </w:r>
      <w:r w:rsidRPr="00BD6150">
        <w:rPr>
          <w:rFonts w:ascii="Times New Roman" w:hAnsi="Times New Roman" w:cs="Times New Roman"/>
          <w:color w:val="000000"/>
          <w:sz w:val="24"/>
          <w:szCs w:val="24"/>
        </w:rPr>
        <w:t xml:space="preserve">Одной из главных задач обучение русскоязычных детей татарскому языку.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художественного воспитания, обучения и развития детей 2-7 лет«Цветные ладошки» И.А. Лыковой </w:t>
      </w:r>
      <w:r w:rsidRPr="00BD6150">
        <w:rPr>
          <w:rFonts w:ascii="Times New Roman" w:hAnsi="Times New Roman" w:cs="Times New Roman"/>
          <w:color w:val="000000"/>
          <w:sz w:val="24"/>
          <w:szCs w:val="24"/>
        </w:rPr>
        <w:t xml:space="preserve">формирует у детей эстетическое отношение и художественно-творческие способности в изобразительной деятельности.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музыкального образования детей раннего и дошкольного возраста «Камертон» Э.П.Костиной </w:t>
      </w:r>
      <w:r w:rsidRPr="00BD6150">
        <w:rPr>
          <w:rFonts w:ascii="Times New Roman" w:hAnsi="Times New Roman" w:cs="Times New Roman"/>
          <w:color w:val="000000"/>
          <w:sz w:val="24"/>
          <w:szCs w:val="24"/>
        </w:rPr>
        <w:t xml:space="preserve">ориентирована на формирование и развитие музыкального творчества.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 xml:space="preserve">Программа «Ладушки» И.М.Каплуновой, И.А.Новоскольцевой </w:t>
      </w:r>
      <w:r w:rsidRPr="00BD6150">
        <w:rPr>
          <w:rFonts w:ascii="Times New Roman" w:hAnsi="Times New Roman" w:cs="Times New Roman"/>
          <w:color w:val="000000"/>
          <w:sz w:val="24"/>
          <w:szCs w:val="24"/>
        </w:rPr>
        <w:t xml:space="preserve">направлена на развитие музыкально-творческих способностей детей дошкольного возраста средствами музыки.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Физическая культура – дошкольникам» Л.Д. Глазыриной</w:t>
      </w:r>
      <w:r w:rsidRPr="00BD6150">
        <w:rPr>
          <w:rFonts w:ascii="Times New Roman" w:hAnsi="Times New Roman" w:cs="Times New Roman"/>
          <w:color w:val="000000"/>
          <w:sz w:val="24"/>
          <w:szCs w:val="24"/>
        </w:rPr>
        <w:t xml:space="preserve">. Направлена на реализацию оздоровительных, воспитательных и образовательных задач, учитывая индивидуальные возможности развития ребенка во все периоды дошкольного детства. </w:t>
      </w:r>
    </w:p>
    <w:p w:rsidR="00741569" w:rsidRPr="00BD6150" w:rsidRDefault="00741569" w:rsidP="00741569">
      <w:pPr>
        <w:autoSpaceDE w:val="0"/>
        <w:autoSpaceDN w:val="0"/>
        <w:adjustRightInd w:val="0"/>
        <w:spacing w:after="0"/>
        <w:ind w:left="-567"/>
        <w:rPr>
          <w:rFonts w:ascii="Times New Roman" w:hAnsi="Times New Roman" w:cs="Times New Roman"/>
          <w:color w:val="000000"/>
          <w:sz w:val="24"/>
          <w:szCs w:val="24"/>
        </w:rPr>
      </w:pPr>
      <w:r w:rsidRPr="00BD6150">
        <w:rPr>
          <w:rFonts w:ascii="Times New Roman" w:hAnsi="Times New Roman" w:cs="Times New Roman"/>
          <w:color w:val="000000"/>
          <w:sz w:val="24"/>
          <w:szCs w:val="24"/>
        </w:rPr>
        <w:t></w:t>
      </w:r>
      <w:r w:rsidRPr="00BD6150">
        <w:rPr>
          <w:rFonts w:ascii="Times New Roman" w:hAnsi="Times New Roman" w:cs="Times New Roman"/>
          <w:color w:val="000000"/>
          <w:sz w:val="24"/>
          <w:szCs w:val="24"/>
        </w:rPr>
        <w:t></w:t>
      </w:r>
      <w:r w:rsidRPr="00BD6150">
        <w:rPr>
          <w:rFonts w:ascii="Times New Roman" w:hAnsi="Times New Roman" w:cs="Times New Roman"/>
          <w:bCs/>
          <w:color w:val="000000"/>
          <w:sz w:val="24"/>
          <w:szCs w:val="24"/>
        </w:rPr>
        <w:t>Здоровячок. Система оздоровления дошкольников Т.С.Никаноровой, Е.М.Сергиенко</w:t>
      </w:r>
      <w:r w:rsidRPr="00BD6150">
        <w:rPr>
          <w:rFonts w:ascii="Times New Roman" w:hAnsi="Times New Roman" w:cs="Times New Roman"/>
          <w:color w:val="000000"/>
          <w:sz w:val="24"/>
          <w:szCs w:val="24"/>
        </w:rPr>
        <w:t xml:space="preserve">. Направлена на развитие двигательных способностей дошкольников, на укрепление здоровья и образование в области физической культуры. </w:t>
      </w: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1B73C5" w:rsidRPr="001B73C5" w:rsidRDefault="001B73C5" w:rsidP="001B73C5">
      <w:pPr>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color w:val="000000"/>
          <w:sz w:val="24"/>
          <w:szCs w:val="24"/>
          <w:shd w:val="clear" w:color="auto" w:fill="FFFFFF"/>
        </w:rPr>
        <w:sectPr w:rsidR="00BD6150" w:rsidRPr="00BD6150" w:rsidSect="0083443C">
          <w:footerReference w:type="default" r:id="rId10"/>
          <w:pgSz w:w="11906" w:h="16838"/>
          <w:pgMar w:top="1134" w:right="566" w:bottom="1134" w:left="1134" w:header="708" w:footer="708" w:gutter="0"/>
          <w:cols w:space="708"/>
          <w:docGrid w:linePitch="360"/>
        </w:sectPr>
      </w:pPr>
    </w:p>
    <w:p w:rsidR="00BD6150" w:rsidRPr="00BD6150" w:rsidRDefault="00BD6150" w:rsidP="00BD6150">
      <w:pPr>
        <w:pStyle w:val="Style4"/>
        <w:widowControl/>
        <w:rPr>
          <w:rStyle w:val="FontStyle19"/>
          <w:sz w:val="24"/>
          <w:szCs w:val="24"/>
        </w:rPr>
      </w:pPr>
    </w:p>
    <w:p w:rsidR="00BD6150" w:rsidRPr="00BD6150" w:rsidRDefault="00931F96" w:rsidP="00931F96">
      <w:pPr>
        <w:pStyle w:val="a9"/>
        <w:ind w:left="1080"/>
        <w:rPr>
          <w:rFonts w:cs="Times New Roman"/>
          <w:b/>
          <w:bCs/>
        </w:rPr>
      </w:pPr>
      <w:r>
        <w:rPr>
          <w:rFonts w:cs="Times New Roman"/>
          <w:b/>
          <w:bCs/>
        </w:rPr>
        <w:t xml:space="preserve">                                                    </w:t>
      </w:r>
      <w:r w:rsidR="00BD6150" w:rsidRPr="00BD6150">
        <w:rPr>
          <w:rFonts w:cs="Times New Roman"/>
          <w:b/>
          <w:bCs/>
        </w:rPr>
        <w:t xml:space="preserve">Перечень используемых  программ и технологий, пособий </w:t>
      </w:r>
    </w:p>
    <w:p w:rsidR="00BD6150" w:rsidRPr="00BD6150" w:rsidRDefault="00BD6150" w:rsidP="00BD6150">
      <w:pPr>
        <w:spacing w:after="0"/>
        <w:jc w:val="center"/>
        <w:rPr>
          <w:rFonts w:ascii="Times New Roman" w:hAnsi="Times New Roman" w:cs="Times New Roman"/>
          <w:b/>
          <w:bCs/>
          <w:color w:val="0070C0"/>
          <w:sz w:val="24"/>
          <w:szCs w:val="24"/>
        </w:rPr>
      </w:pPr>
    </w:p>
    <w:p w:rsidR="00BD6150" w:rsidRPr="00BD6150" w:rsidRDefault="00BD6150" w:rsidP="00BD6150">
      <w:pPr>
        <w:spacing w:after="0"/>
        <w:jc w:val="center"/>
        <w:rPr>
          <w:rFonts w:ascii="Times New Roman" w:hAnsi="Times New Roman" w:cs="Times New Roman"/>
          <w:b/>
          <w:bCs/>
          <w:i/>
          <w:iCs/>
          <w:sz w:val="24"/>
          <w:szCs w:val="24"/>
          <w:u w:val="single"/>
        </w:rPr>
      </w:pPr>
    </w:p>
    <w:tbl>
      <w:tblPr>
        <w:tblW w:w="144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7"/>
        <w:gridCol w:w="1701"/>
        <w:gridCol w:w="1843"/>
        <w:gridCol w:w="8858"/>
      </w:tblGrid>
      <w:tr w:rsidR="00BD6150" w:rsidRPr="00BD6150" w:rsidTr="001B6971">
        <w:trPr>
          <w:trHeight w:val="842"/>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Образовательная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 область</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Основные </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направления </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развития детей</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Вид  деятельности</w:t>
            </w:r>
          </w:p>
        </w:tc>
        <w:tc>
          <w:tcPr>
            <w:tcW w:w="8858"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Используемые программы, методические пособия</w:t>
            </w:r>
          </w:p>
        </w:tc>
      </w:tr>
      <w:tr w:rsidR="00BD6150" w:rsidRPr="00BD6150" w:rsidTr="001B6971">
        <w:trPr>
          <w:trHeight w:val="533"/>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Социально-коммуникативное развитие</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Морально-нравственные ценности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Безопасность</w:t>
            </w:r>
          </w:p>
          <w:p w:rsidR="00BD6150" w:rsidRPr="00BD6150" w:rsidRDefault="00BD6150" w:rsidP="00BD6150">
            <w:pPr>
              <w:spacing w:after="0"/>
              <w:rPr>
                <w:rFonts w:ascii="Times New Roman"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Обучение игре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Социальное развитие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Трудовое воспитание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Хозяйственно-бытовой 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ОБЖ</w:t>
            </w:r>
          </w:p>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Р.С. Буре «Социально-нравственное воспитание дошкольников». Методическое пособие. – М.: Мозаика – Синтез, 2012.</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Н.Ф. Губанова «Развитие игровой деятельности» Система работы в первой младшей группе детского сада. – М.: Мозаика – Синтез, 2012.</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М Б. Зацепина «Дни воинской славы: Патриотическое воспитание дошкольников». Для работы с детьми 5-7 лет.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В.И. Петрова, Т.Д. Стульник «Нравственное воспитание в детском саду». Программа и методические рекомендации. – М.: Мозаика – Синтез, 2008. </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Ривина Е.К. Знакомим дошкольников с семьей и родословной. М: Мозаика-Синтез,2008</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Князева С.М., Стеркина Р.Б. Я, ты, мы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Е.В. Рыбак «Вместе» «Программа развития коммуникативной сферы старших дошкольников средствами эмоционального воздействия»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Н.Н. Авдеева, О.Л. Князева, Р.Б. Стеркина, Н.Н.  «Основы безопасности жизнедеятельности дошкольников»</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 Б. Баряева, А. П. Зарина «Обучение сюжетно-ролевой игре дошкольников с проблемами в  интеллектуальном развитии» Методическое пособие</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Т.С. Комарова, Л.В. Куцакова, Л.Ю. Павлова «Трудовое воспитание в детском саду». Программа и методические рекомендации. – М.: Мозаика – Синтез, 2009.</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«Конструирование и ручной труд в детском саду». Программа и методические рекомендации. – М.: Мозаика – Синтез, 2010.</w:t>
            </w:r>
          </w:p>
          <w:p w:rsidR="00BD6150" w:rsidRPr="00BD6150" w:rsidRDefault="00BD6150" w:rsidP="00BD6150">
            <w:pPr>
              <w:spacing w:after="0"/>
              <w:jc w:val="both"/>
              <w:rPr>
                <w:rFonts w:ascii="Times New Roman" w:hAnsi="Times New Roman" w:cs="Times New Roman"/>
                <w:sz w:val="24"/>
                <w:szCs w:val="24"/>
              </w:rPr>
            </w:pPr>
          </w:p>
        </w:tc>
      </w:tr>
      <w:tr w:rsidR="00BD6150" w:rsidRPr="00BD6150" w:rsidTr="001B6971">
        <w:trPr>
          <w:trHeight w:val="229"/>
        </w:trPr>
        <w:tc>
          <w:tcPr>
            <w:tcW w:w="2057" w:type="dxa"/>
            <w:vAlign w:val="center"/>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Познавательное развитие</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ФЭМП</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Окружающий мир</w:t>
            </w:r>
          </w:p>
          <w:p w:rsidR="00BD6150" w:rsidRPr="00BD6150" w:rsidRDefault="00BD6150" w:rsidP="00BD6150">
            <w:pPr>
              <w:spacing w:after="0"/>
              <w:rPr>
                <w:rFonts w:ascii="Times New Roman"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Сенсорное развитие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ФЭМП</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Ознакомление с окружающим</w:t>
            </w:r>
          </w:p>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Соломенникова «Экологическое воспитание в детском саду». Программа и методические рекомендации. – М.: Мозаика – Синтез, 2009.</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Соломенникова «Занятия по формированию элементарных экологических представлений в средней группе детского сада». Конспекты занятий.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Дыбина «Ребенок и окружающий мир». Программа и методические рекомендации. – М.: Мозаика – Синтез, 2010.</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во второй младшей группе детского сада». Конспекты занятий. – М.: Мозаика – Синтез, 2012.</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 средней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О.А. Дыбина «Занятия по ознакомлению с окружающим миром в старшей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О.А. Дыбина «Занятия по ознакомлению с окружающим миром в подготовительной к школе группе детского сада». Конспекты занятий. – М.: Мозаика – Синтез, 2011.</w:t>
            </w:r>
          </w:p>
          <w:p w:rsidR="00BD6150" w:rsidRPr="00BD6150" w:rsidRDefault="00BD6150" w:rsidP="00BD6150">
            <w:pPr>
              <w:widowControl w:val="0"/>
              <w:spacing w:after="0"/>
              <w:ind w:hanging="36"/>
              <w:jc w:val="both"/>
              <w:rPr>
                <w:rFonts w:ascii="Times New Roman" w:hAnsi="Times New Roman" w:cs="Times New Roman"/>
                <w:sz w:val="24"/>
                <w:szCs w:val="24"/>
              </w:rPr>
            </w:pPr>
            <w:r w:rsidRPr="00BD6150">
              <w:rPr>
                <w:rFonts w:ascii="Times New Roman" w:hAnsi="Times New Roman" w:cs="Times New Roman"/>
                <w:sz w:val="24"/>
                <w:szCs w:val="24"/>
              </w:rPr>
              <w:t xml:space="preserve"> Л.Ю. Павлова «Сборник дидактических игр по ознакомлению с окружающим миром» Для работы с детьми 4-7 лет. – М.: Мозаика – Синтез, 2011.</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Н.А. Арапова-Пискарева «Формирование элементарных математических представлений». Методическое пособие.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Математика в детском саду. Рабочая тетрадь для детей. М.: Мозаика-Синтез, 2011.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«Занятия по конструированию из строительного материала в средней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Л.В. Куцакова «Занятия по конструированию из строительного материала в старшей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BD6150" w:rsidRPr="00BD6150" w:rsidRDefault="00BD6150" w:rsidP="00BD6150">
            <w:pPr>
              <w:widowControl w:val="0"/>
              <w:spacing w:after="0"/>
              <w:jc w:val="both"/>
              <w:rPr>
                <w:rFonts w:ascii="Times New Roman" w:hAnsi="Times New Roman" w:cs="Times New Roman"/>
                <w:i/>
                <w:iCs/>
                <w:sz w:val="24"/>
                <w:szCs w:val="24"/>
              </w:rPr>
            </w:pPr>
            <w:r w:rsidRPr="00BD6150">
              <w:rPr>
                <w:rFonts w:ascii="Times New Roman" w:hAnsi="Times New Roman" w:cs="Times New Roman"/>
                <w:sz w:val="24"/>
                <w:szCs w:val="24"/>
              </w:rPr>
              <w:t xml:space="preserve"> Куцакова Л. В.. Конструирование и художественный труд в детском саду. Программа и конспекты занятий М: Мозаика-Синтез,2005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Н.Е. Веракса, О.Р. Галимов «Познавательно-исследовательская деятельность дошкольников». Методическое пособие. – М.: Мозаика – Синтез, 2012</w:t>
            </w:r>
          </w:p>
        </w:tc>
      </w:tr>
      <w:tr w:rsidR="00BD6150" w:rsidRPr="00BD6150" w:rsidTr="001B6971">
        <w:trPr>
          <w:trHeight w:val="1408"/>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Художественно-эстетическое развитие</w:t>
            </w: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Продуктивная деятельность</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Музыкальное воспитание </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Рисование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Лепка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Аппликация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Ручной труд</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Конструирование</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 xml:space="preserve">Музыкальное воспитание  Театрализованная деятельность </w:t>
            </w:r>
          </w:p>
        </w:tc>
        <w:tc>
          <w:tcPr>
            <w:tcW w:w="8858" w:type="dxa"/>
          </w:tcPr>
          <w:p w:rsidR="00BD6150" w:rsidRPr="00BD6150" w:rsidRDefault="00BD6150" w:rsidP="00BD6150">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Т.С. Изобразительная деятельность в детском саду. Программа и методические рекомендации. М.: Мозаика-Синтез, 2010.</w:t>
            </w:r>
          </w:p>
          <w:p w:rsidR="00BD6150" w:rsidRPr="00BD6150" w:rsidRDefault="00BD6150" w:rsidP="00BD6150">
            <w:pPr>
              <w:shd w:val="clear" w:color="auto" w:fill="FFFFFF"/>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Т.С. Детское художественное творчество. Методическое пособие для воспитателей и педагогов. М.: Мозаика-Синтез, 2010.</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И.А. Лыкова Программа художественного воспитания, обучения и развития детей 2-7 лет «Цветные ладошки»</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Зацепина М. Б. Культурно-досуговая деятельность. Программа и методические рекомендации. . М.: Мозаика-Синтез, 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Тонкова Э.А. Перспективное планирование ВОР в ДОУ (1,2, средняя, старшая, подготовительная группы) музыкальное воспитание. М. ,2010 </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«Музыкальное воспитание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Т.В. Антонова “Народные праздники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М. Б. Зацепина, Т.В. Антонова “Праздники и развлечения в детском саду”. Методическое пособие. – М.: Мозаика-Синтез, 2010.</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BD6150">
              <w:rPr>
                <w:rFonts w:ascii="Times New Roman" w:hAnsi="Times New Roman" w:cs="Times New Roman"/>
                <w:i/>
                <w:iCs/>
                <w:sz w:val="24"/>
                <w:szCs w:val="24"/>
              </w:rPr>
              <w:t xml:space="preserve"> – </w:t>
            </w:r>
            <w:r w:rsidRPr="00BD6150">
              <w:rPr>
                <w:rFonts w:ascii="Times New Roman" w:hAnsi="Times New Roman" w:cs="Times New Roman"/>
                <w:sz w:val="24"/>
                <w:szCs w:val="24"/>
              </w:rPr>
              <w:t xml:space="preserve">М.: Мозаика-Синтез, 2009. </w:t>
            </w:r>
          </w:p>
          <w:p w:rsidR="00BD6150" w:rsidRPr="00BD6150" w:rsidRDefault="00BD6150" w:rsidP="00BD6150">
            <w:pPr>
              <w:widowControl w:val="0"/>
              <w:spacing w:after="0"/>
              <w:jc w:val="both"/>
              <w:rPr>
                <w:rFonts w:ascii="Times New Roman" w:hAnsi="Times New Roman" w:cs="Times New Roman"/>
                <w:i/>
                <w:iCs/>
                <w:sz w:val="24"/>
                <w:szCs w:val="24"/>
              </w:rPr>
            </w:pPr>
            <w:r w:rsidRPr="00BD6150">
              <w:rPr>
                <w:rFonts w:ascii="Times New Roman" w:hAnsi="Times New Roman" w:cs="Times New Roman"/>
                <w:sz w:val="24"/>
                <w:szCs w:val="24"/>
              </w:rPr>
              <w:t>Т.С. Комарова «Школа эстетического воспитания»</w:t>
            </w:r>
            <w:r w:rsidRPr="00BD6150">
              <w:rPr>
                <w:rFonts w:ascii="Times New Roman" w:hAnsi="Times New Roman" w:cs="Times New Roman"/>
                <w:i/>
                <w:iCs/>
                <w:sz w:val="24"/>
                <w:szCs w:val="24"/>
              </w:rPr>
              <w:t xml:space="preserve"> – </w:t>
            </w:r>
            <w:r w:rsidRPr="00BD6150">
              <w:rPr>
                <w:rFonts w:ascii="Times New Roman" w:hAnsi="Times New Roman" w:cs="Times New Roman"/>
                <w:sz w:val="24"/>
                <w:szCs w:val="24"/>
              </w:rPr>
              <w:t>М.: Мозаика-Синтез, 2009.</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Э. П Костина ООП дошкольного образования «Камертон»   .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Н.Ф.   Сорокина «Театр, творчество, дети».</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Н.Ф.  Сорокина «Играем в кукольный театр». - М., Аркти , 1999.</w:t>
            </w:r>
          </w:p>
          <w:p w:rsidR="00BD6150" w:rsidRPr="00BD6150" w:rsidRDefault="00BD6150" w:rsidP="00BD6150">
            <w:pPr>
              <w:spacing w:after="0"/>
              <w:jc w:val="both"/>
              <w:rPr>
                <w:rFonts w:ascii="Times New Roman" w:hAnsi="Times New Roman" w:cs="Times New Roman"/>
                <w:b/>
                <w:sz w:val="24"/>
                <w:szCs w:val="24"/>
              </w:rPr>
            </w:pPr>
            <w:r w:rsidRPr="00BD6150">
              <w:rPr>
                <w:rFonts w:ascii="Times New Roman" w:hAnsi="Times New Roman" w:cs="Times New Roman"/>
                <w:b/>
                <w:sz w:val="24"/>
                <w:szCs w:val="24"/>
              </w:rPr>
              <w:t>НРК</w:t>
            </w:r>
          </w:p>
          <w:p w:rsidR="00BD6150" w:rsidRPr="00BD6150" w:rsidRDefault="00BD6150" w:rsidP="00376467">
            <w:pPr>
              <w:pStyle w:val="a9"/>
              <w:numPr>
                <w:ilvl w:val="0"/>
                <w:numId w:val="29"/>
              </w:numPr>
              <w:tabs>
                <w:tab w:val="left" w:pos="253"/>
              </w:tabs>
              <w:autoSpaceDE w:val="0"/>
              <w:adjustRightInd w:val="0"/>
              <w:ind w:left="0" w:firstLine="0"/>
              <w:jc w:val="both"/>
              <w:rPr>
                <w:rFonts w:cs="Times New Roman"/>
                <w:lang w:val="tt-RU" w:eastAsia="en-US"/>
              </w:rPr>
            </w:pPr>
            <w:r w:rsidRPr="00BD6150">
              <w:rPr>
                <w:rFonts w:cs="Times New Roman"/>
                <w:lang w:val="tt-RU" w:eastAsia="en-US"/>
              </w:rPr>
              <w:t>«Күрсәт әле,үскәнем” З.Г.Ибраһимова.З.Р.Гыйләҗетдинова,Ф.Җ.Җәләлетдинова</w:t>
            </w:r>
          </w:p>
          <w:p w:rsidR="00BD6150" w:rsidRPr="00BD6150" w:rsidRDefault="00BD6150" w:rsidP="00BD6150">
            <w:pPr>
              <w:pStyle w:val="a9"/>
              <w:tabs>
                <w:tab w:val="left" w:pos="253"/>
              </w:tabs>
              <w:autoSpaceDE w:val="0"/>
              <w:adjustRightInd w:val="0"/>
              <w:ind w:left="0"/>
              <w:jc w:val="both"/>
              <w:rPr>
                <w:rFonts w:cs="Times New Roman"/>
                <w:lang w:val="tt-RU" w:eastAsia="en-US"/>
              </w:rPr>
            </w:pPr>
            <w:r w:rsidRPr="00BD6150">
              <w:rPr>
                <w:rFonts w:cs="Times New Roman"/>
                <w:lang w:val="tt-RU" w:eastAsia="en-US"/>
              </w:rPr>
              <w:t>-Казан: Магариф,2010г.</w:t>
            </w:r>
          </w:p>
          <w:p w:rsidR="00BD6150" w:rsidRPr="00BD6150" w:rsidRDefault="00BD6150" w:rsidP="00376467">
            <w:pPr>
              <w:pStyle w:val="a9"/>
              <w:numPr>
                <w:ilvl w:val="0"/>
                <w:numId w:val="29"/>
              </w:numPr>
              <w:tabs>
                <w:tab w:val="left" w:pos="253"/>
              </w:tabs>
              <w:autoSpaceDE w:val="0"/>
              <w:adjustRightInd w:val="0"/>
              <w:ind w:left="0" w:firstLine="0"/>
              <w:jc w:val="both"/>
              <w:rPr>
                <w:rFonts w:cs="Times New Roman"/>
                <w:lang w:val="tt-RU" w:eastAsia="en-US"/>
              </w:rPr>
            </w:pPr>
            <w:r w:rsidRPr="00BD6150">
              <w:rPr>
                <w:rFonts w:cs="Times New Roman"/>
                <w:lang w:val="tt-RU" w:eastAsia="en-US"/>
              </w:rPr>
              <w:t>Чәбәк,чәбәк ите ул З.Г.Ибраһимова.З.Р.Гыйләҗетдинова,Ф.Җ.Җәләлетдинова</w:t>
            </w:r>
          </w:p>
          <w:p w:rsidR="00BD6150" w:rsidRPr="00BD6150" w:rsidRDefault="00BD6150" w:rsidP="00BD6150">
            <w:pPr>
              <w:pStyle w:val="a9"/>
              <w:tabs>
                <w:tab w:val="left" w:pos="253"/>
              </w:tabs>
              <w:autoSpaceDE w:val="0"/>
              <w:adjustRightInd w:val="0"/>
              <w:ind w:left="0"/>
              <w:jc w:val="both"/>
              <w:rPr>
                <w:rFonts w:cs="Times New Roman"/>
                <w:lang w:val="tt-RU" w:eastAsia="en-US"/>
              </w:rPr>
            </w:pPr>
            <w:r w:rsidRPr="00BD6150">
              <w:rPr>
                <w:rFonts w:cs="Times New Roman"/>
                <w:lang w:val="tt-RU" w:eastAsia="en-US"/>
              </w:rPr>
              <w:t>-Казан: Магариф,2007г</w:t>
            </w:r>
          </w:p>
          <w:p w:rsidR="00BD6150" w:rsidRPr="00BD6150" w:rsidRDefault="00BD6150" w:rsidP="00376467">
            <w:pPr>
              <w:pStyle w:val="a9"/>
              <w:numPr>
                <w:ilvl w:val="0"/>
                <w:numId w:val="29"/>
              </w:numPr>
              <w:tabs>
                <w:tab w:val="left" w:pos="253"/>
              </w:tabs>
              <w:autoSpaceDE w:val="0"/>
              <w:adjustRightInd w:val="0"/>
              <w:ind w:left="0" w:firstLine="0"/>
              <w:jc w:val="both"/>
              <w:rPr>
                <w:rFonts w:cs="Times New Roman"/>
                <w:lang w:val="tt-RU" w:eastAsia="en-US"/>
              </w:rPr>
            </w:pPr>
            <w:r w:rsidRPr="00BD6150">
              <w:rPr>
                <w:rFonts w:cs="Times New Roman"/>
                <w:lang w:val="tt-RU" w:eastAsia="en-US"/>
              </w:rPr>
              <w:t>Устерешле уеннар. К.З.Закирова,Р.Э.Кадыйрова. -Казан: Магариф,2013г</w:t>
            </w:r>
          </w:p>
          <w:p w:rsidR="00BD6150" w:rsidRPr="00BD6150" w:rsidRDefault="00BD6150" w:rsidP="00376467">
            <w:pPr>
              <w:pStyle w:val="a9"/>
              <w:numPr>
                <w:ilvl w:val="0"/>
                <w:numId w:val="29"/>
              </w:numPr>
              <w:tabs>
                <w:tab w:val="left" w:pos="253"/>
              </w:tabs>
              <w:ind w:left="0" w:firstLine="0"/>
              <w:jc w:val="both"/>
              <w:rPr>
                <w:rFonts w:cs="Times New Roman"/>
              </w:rPr>
            </w:pPr>
            <w:r w:rsidRPr="00BD6150">
              <w:rPr>
                <w:rFonts w:cs="Times New Roman"/>
                <w:bCs/>
                <w:lang w:eastAsia="en-US"/>
              </w:rPr>
              <w:t>Танцуй веселей З. Г. Ибрагимова.-Казан: «Халкыбызмирасы» 2012г.</w:t>
            </w:r>
          </w:p>
        </w:tc>
      </w:tr>
      <w:tr w:rsidR="00BD6150" w:rsidRPr="00BD6150" w:rsidTr="001B6971">
        <w:trPr>
          <w:trHeight w:val="405"/>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Речевое развитие</w:t>
            </w: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Развитие речи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Чтение художественной литературы</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Ознакомление с художественной литературой</w:t>
            </w:r>
          </w:p>
        </w:tc>
        <w:tc>
          <w:tcPr>
            <w:tcW w:w="8858" w:type="dxa"/>
          </w:tcPr>
          <w:p w:rsidR="00BD6150" w:rsidRPr="00BD6150" w:rsidRDefault="00BD6150" w:rsidP="00BD6150">
            <w:pPr>
              <w:pStyle w:val="af5"/>
              <w:tabs>
                <w:tab w:val="left" w:pos="3142"/>
              </w:tabs>
              <w:spacing w:after="0"/>
              <w:ind w:left="0"/>
              <w:jc w:val="both"/>
              <w:rPr>
                <w:shd w:val="clear" w:color="auto" w:fill="FFFFFF"/>
              </w:rPr>
            </w:pPr>
            <w:r w:rsidRPr="00BD6150">
              <w:rPr>
                <w:shd w:val="clear" w:color="auto" w:fill="FFFFFF"/>
              </w:rPr>
              <w:t xml:space="preserve">Гербова В.В.. Развитие речи в детском саду. Программа и методические рекомендации – </w:t>
            </w:r>
            <w:r w:rsidRPr="00BD6150">
              <w:t>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 первой младшей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во второй младшей группе детского сада». Планы занятий.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В.В. Гербова «Занятия по развитию речи в средней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В.В. Гербова «Занятия по развитию речи в старшей группе детского сада». Планы занятий. – М.: Мозаика – Синтез, 2011.</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В.В. Гербова «Занятия по развитию речи в подготовительной к школе группе детского сада». Планы занятий. – М.: Мозаика – Синтез, 2012. Развитие речи у дошкольников. Рабочая тетрадь. М.: Мозаика-Синтез, 2011. </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Наглядно-дидактические пособия</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В..Развитие речи в детском саду с 2-3 лет. Наглядно-дидактическое пособие.  М: Мозаика-Синтез,2005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В..Развитие речи в детском саду с 3-4 лет. Наглядно-дидактическое пособие. М: Мозаика-Синтез,2005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Варенцова Н.С.Обучение дошкольников грамоте. М: Мозаика-Синтез,2005 </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Гербова В. В.. Приобщение детей к художественной литературе. Программа и методические рекомендации. М: Мозаика-Синтез,2005</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«Книга для чтения в детском саду и дома» Хрестоматия. 2-4 года / В.В. Гербова, Н.П. Ильчук и др. – М., 2005.</w:t>
            </w:r>
          </w:p>
          <w:p w:rsidR="00BD6150" w:rsidRPr="00BD6150" w:rsidRDefault="00BD6150" w:rsidP="00BD6150">
            <w:pPr>
              <w:widowControl w:val="0"/>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«Книга для чтения в детском саду и дома» Хрестоматия. 4-5 лет / В.В. Гербова, Н.П. Ильчук и др. – М., 2005.</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 xml:space="preserve"> «Книга для чтения в детском саду и дома» Хрестоматия. 5-7 лет / В.В. Гербова, Н.П. Ильчук и др. – М., 2005.</w:t>
            </w:r>
          </w:p>
        </w:tc>
      </w:tr>
      <w:tr w:rsidR="00BD6150" w:rsidRPr="00BD6150" w:rsidTr="001B6971">
        <w:trPr>
          <w:trHeight w:val="557"/>
        </w:trPr>
        <w:tc>
          <w:tcPr>
            <w:tcW w:w="2057"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Физическое развитие</w:t>
            </w:r>
          </w:p>
          <w:p w:rsidR="00BD6150" w:rsidRPr="00BD6150" w:rsidRDefault="00BD6150" w:rsidP="00BD6150">
            <w:pPr>
              <w:spacing w:after="0"/>
              <w:rPr>
                <w:rFonts w:ascii="Times New Roman" w:hAnsi="Times New Roman" w:cs="Times New Roman"/>
                <w:sz w:val="24"/>
                <w:szCs w:val="24"/>
              </w:rPr>
            </w:pPr>
          </w:p>
        </w:tc>
        <w:tc>
          <w:tcPr>
            <w:tcW w:w="1701"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Здоровый образ жизни</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движения</w:t>
            </w:r>
          </w:p>
        </w:tc>
        <w:tc>
          <w:tcPr>
            <w:tcW w:w="1843" w:type="dxa"/>
          </w:tcPr>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Физическая культура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Основные движения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Спортивные упражнения</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Спортивные игры</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Подвижные игры</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Физкультурно-оздоровительная работа</w:t>
            </w:r>
          </w:p>
          <w:p w:rsidR="00BD6150" w:rsidRPr="00BD6150" w:rsidRDefault="00BD6150" w:rsidP="00BD6150">
            <w:pPr>
              <w:spacing w:after="0"/>
              <w:rPr>
                <w:rFonts w:ascii="Times New Roman" w:hAnsi="Times New Roman" w:cs="Times New Roman"/>
                <w:sz w:val="24"/>
                <w:szCs w:val="24"/>
              </w:rPr>
            </w:pPr>
            <w:r w:rsidRPr="00BD6150">
              <w:rPr>
                <w:rFonts w:ascii="Times New Roman" w:hAnsi="Times New Roman" w:cs="Times New Roman"/>
                <w:sz w:val="24"/>
                <w:szCs w:val="24"/>
              </w:rPr>
              <w:t>Культурно-гигиенические навыки</w:t>
            </w:r>
          </w:p>
        </w:tc>
        <w:tc>
          <w:tcPr>
            <w:tcW w:w="8858" w:type="dxa"/>
          </w:tcPr>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Степаненкова Э.Я. Физическое воспитание в детском саду. -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«Физкультурные занятия в детском саду». Вторая младшая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Средняя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Старшая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Л.И. Пензулаева «Физическая культура в детском саду». Подготовительная к школе группа. – М.: Мозаика – Синтез, 2012.</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Новикова И.М. Формирование представлений о здоровом образе жизни у дошкольников.-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Пензулаева Л.И. Оздоровительная гимнастика для детей 3-7 лет.-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Теплюк С.Н., Лямина Т. Г., Зацепина М. Б. Дети раннего возраста в детском саду. Программа и методические рекомендации. М: Мозаика-Синтез,2005 Новикова И.М. Формирование представлений о здоровом образе жизни у дошкольников.- М: Мозаика-Синтез, 2010</w:t>
            </w:r>
          </w:p>
          <w:p w:rsidR="00BD6150" w:rsidRPr="00BD6150" w:rsidRDefault="00BD6150" w:rsidP="00BD6150">
            <w:pPr>
              <w:spacing w:after="0"/>
              <w:jc w:val="both"/>
              <w:rPr>
                <w:rFonts w:ascii="Times New Roman" w:hAnsi="Times New Roman" w:cs="Times New Roman"/>
                <w:sz w:val="24"/>
                <w:szCs w:val="24"/>
              </w:rPr>
            </w:pPr>
            <w:r w:rsidRPr="00BD6150">
              <w:rPr>
                <w:rFonts w:ascii="Times New Roman" w:hAnsi="Times New Roman" w:cs="Times New Roman"/>
                <w:sz w:val="24"/>
                <w:szCs w:val="24"/>
              </w:rPr>
              <w:t>Пензулаева Л.И. Оздоровительная гимнастика для детей 3-7 лет.- М: Мозаика-Синтез, 2010</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Теплюк С.Н.. Занятия на прогулке с малышами. М: Мозаика-Синтез,2005</w:t>
            </w:r>
          </w:p>
          <w:p w:rsidR="00BD6150" w:rsidRPr="00BD6150" w:rsidRDefault="00BD6150" w:rsidP="00BD6150">
            <w:pPr>
              <w:widowControl w:val="0"/>
              <w:suppressAutoHyphens/>
              <w:spacing w:after="0"/>
              <w:jc w:val="both"/>
              <w:rPr>
                <w:rFonts w:ascii="Times New Roman" w:hAnsi="Times New Roman" w:cs="Times New Roman"/>
                <w:sz w:val="24"/>
                <w:szCs w:val="24"/>
              </w:rPr>
            </w:pPr>
            <w:r w:rsidRPr="00BD6150">
              <w:rPr>
                <w:rFonts w:ascii="Times New Roman" w:hAnsi="Times New Roman" w:cs="Times New Roman"/>
                <w:sz w:val="24"/>
                <w:szCs w:val="24"/>
              </w:rPr>
              <w:t>Зацепина М. Б.. Культурно-досуговая деятельность”. Программа и методические рекомендации. М: Мозаика-Синтез,2005</w:t>
            </w:r>
          </w:p>
          <w:p w:rsidR="00BD6150" w:rsidRPr="00BD6150" w:rsidRDefault="00BD6150" w:rsidP="00BD6150">
            <w:pPr>
              <w:autoSpaceDE w:val="0"/>
              <w:autoSpaceDN w:val="0"/>
              <w:adjustRightInd w:val="0"/>
              <w:spacing w:after="0"/>
              <w:jc w:val="both"/>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lang w:val="tt-RU"/>
              </w:rPr>
              <w:t xml:space="preserve">НРК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1.К.В Закирова “Уйный уйный үсәбез” “Мәгариф” нәшрияты, Казан . 2005 ел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2. Нәкый Исәнбәт “Нәниләр шатлана” Татарстан китап нәшрияты Казан. 1967 ел.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3. Р. Яг</w:t>
            </w:r>
            <w:r w:rsidRPr="00BD6150">
              <w:rPr>
                <w:rFonts w:ascii="Times New Roman" w:eastAsia="Calibri" w:hAnsi="Times New Roman" w:cs="Times New Roman"/>
                <w:sz w:val="24"/>
                <w:szCs w:val="24"/>
              </w:rPr>
              <w:t>ъф</w:t>
            </w:r>
            <w:r w:rsidRPr="00BD6150">
              <w:rPr>
                <w:rFonts w:ascii="Times New Roman" w:eastAsia="Calibri" w:hAnsi="Times New Roman" w:cs="Times New Roman"/>
                <w:sz w:val="24"/>
                <w:szCs w:val="24"/>
                <w:lang w:val="tt-RU"/>
              </w:rPr>
              <w:t>әров “Татар халык уеннары” “Мәгариф” нәшрияты, Казан .2002 ел</w:t>
            </w:r>
          </w:p>
          <w:p w:rsidR="00BD6150" w:rsidRPr="00BD6150" w:rsidRDefault="00BD6150" w:rsidP="00BD6150">
            <w:pPr>
              <w:widowControl w:val="0"/>
              <w:suppressAutoHyphens/>
              <w:spacing w:after="0"/>
              <w:jc w:val="both"/>
              <w:rPr>
                <w:rFonts w:ascii="Times New Roman" w:hAnsi="Times New Roman" w:cs="Times New Roman"/>
                <w:sz w:val="24"/>
                <w:szCs w:val="24"/>
              </w:rPr>
            </w:pPr>
          </w:p>
        </w:tc>
      </w:tr>
      <w:tr w:rsidR="00BD6150" w:rsidRPr="00BD6150" w:rsidTr="001B6971">
        <w:trPr>
          <w:trHeight w:val="5224"/>
        </w:trPr>
        <w:tc>
          <w:tcPr>
            <w:tcW w:w="2057" w:type="dxa"/>
          </w:tcPr>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Национально-региональный компонент.</w:t>
            </w:r>
          </w:p>
        </w:tc>
        <w:tc>
          <w:tcPr>
            <w:tcW w:w="1701" w:type="dxa"/>
          </w:tcPr>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p>
        </w:tc>
        <w:tc>
          <w:tcPr>
            <w:tcW w:w="1843" w:type="dxa"/>
          </w:tcPr>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К.В.Закирова, Р.Ə. Кадыйрова «Əхлакнигезе – матургадəт». Казан. «Мəгариф» нəшрияты. 2004 ел.</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Г.З. Гарəфиева «Сөмбелəне кем белə?». </w:t>
            </w:r>
            <w:r w:rsidRPr="00BD6150">
              <w:rPr>
                <w:rFonts w:ascii="Times New Roman" w:eastAsia="Calibri" w:hAnsi="Times New Roman" w:cs="Times New Roman"/>
                <w:sz w:val="24"/>
                <w:szCs w:val="24"/>
              </w:rPr>
              <w:t>Казан. «Хəтер» нəшрияты, 2003 ел.</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Бабынина.Т.Ф. « Традиции  национальных культур».  −Казан, 2006.</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Гиззатуллина Л. «Тылсымлйомгак» – Казан, Мәгариф. -  1994.</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3. Гильфанова А.М.,   Насырова Г.Р..  Перспективное планирование работы по внедрению национально- регионального компонента в воспитательно-образовательный  процесс. – Н.Челны, 2010.</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Балаларбакчасытәрбиячеләреһәмәти-әниләрөчен хрестоматия   Балачак аланы. − Казан, 2011.</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Зарипова З.М.  Белемһәмтәрбияпроцессындамилли - төбәк компоненты.  −Яр Чаллы, 2000.</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Борханова Р.А.   Балаларбакчасындатәрбияһәмбелембирү (Программаныңмилли – төбәкюнәлеше). – Казан, 2009.</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Закирова К.В. , Муртазина Л.Р. “Балачак – уйнап  - көлеп үсәр чак”.- </w:t>
            </w:r>
            <w:r w:rsidRPr="00BD6150">
              <w:rPr>
                <w:rFonts w:ascii="Times New Roman" w:eastAsia="Calibri" w:hAnsi="Times New Roman" w:cs="Times New Roman"/>
                <w:sz w:val="24"/>
                <w:szCs w:val="24"/>
              </w:rPr>
              <w:t>Казан, 2012.</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Закирова К.В., Муртазина Л.Р. Әй, уйныйбыз, уйныйбыз.- Казан, 2013</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Зарипова З.М., Исаева Р.С. « Үстерешлеуен».- Казан, 2013.</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Ибрагимова З.Г. Шома бас</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Насырова Г.В., Бабынина.Т.Ф. « В мире национальных культур».  - Н. Челны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Нурзия Сергеева  «Татар сынлысәнгате». – Казань,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Сергеева Н.«</w:t>
            </w:r>
            <w:r w:rsidRPr="00BD6150">
              <w:rPr>
                <w:rFonts w:ascii="Times New Roman" w:eastAsia="Calibri" w:hAnsi="Times New Roman" w:cs="Times New Roman"/>
                <w:sz w:val="24"/>
                <w:szCs w:val="24"/>
                <w:lang w:val="tt-RU"/>
              </w:rPr>
              <w:t>Татар сынлы сәнгате</w:t>
            </w:r>
            <w:r w:rsidRPr="00BD6150">
              <w:rPr>
                <w:rFonts w:ascii="Times New Roman" w:eastAsia="Calibri" w:hAnsi="Times New Roman" w:cs="Times New Roman"/>
                <w:sz w:val="24"/>
                <w:szCs w:val="24"/>
              </w:rPr>
              <w:t>». - Казань 2008.</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Куклы в татарской и русской национальной одежде.</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Материалы о родном городе (город Набережные Челны)</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Материалы о городах республики Татарстан (Альметьевск, Нижнекамск, Зеленодольск, Бугульма, Казань.)</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Материалы о родном крае «Животные и растения нашего края.»  </w:t>
            </w: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Иллюстративный материал о Москве</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Информационный материал</w:t>
            </w:r>
            <w:r w:rsidRPr="00BD6150">
              <w:rPr>
                <w:rFonts w:ascii="Times New Roman" w:eastAsia="Calibri" w:hAnsi="Times New Roman" w:cs="Times New Roman"/>
                <w:sz w:val="24"/>
                <w:szCs w:val="24"/>
                <w:lang w:val="tt-RU"/>
              </w:rPr>
              <w:t xml:space="preserve">л о </w:t>
            </w:r>
            <w:r w:rsidRPr="00BD6150">
              <w:rPr>
                <w:rFonts w:ascii="Times New Roman" w:eastAsia="Calibri" w:hAnsi="Times New Roman" w:cs="Times New Roman"/>
                <w:sz w:val="24"/>
                <w:szCs w:val="24"/>
              </w:rPr>
              <w:t>России, Башкортостане, Чувашии, Мари-Эль,       Мордовии, Удмуртии</w:t>
            </w:r>
            <w:r w:rsidRPr="00BD6150">
              <w:rPr>
                <w:rFonts w:ascii="Times New Roman" w:eastAsia="Calibri" w:hAnsi="Times New Roman" w:cs="Times New Roman"/>
                <w:sz w:val="24"/>
                <w:szCs w:val="24"/>
                <w:lang w:val="tt-RU"/>
              </w:rPr>
              <w:t xml:space="preserve">, </w:t>
            </w:r>
            <w:r w:rsidRPr="00BD6150">
              <w:rPr>
                <w:rFonts w:ascii="Times New Roman" w:eastAsia="Calibri" w:hAnsi="Times New Roman" w:cs="Times New Roman"/>
                <w:sz w:val="24"/>
                <w:szCs w:val="24"/>
              </w:rPr>
              <w:t>(образцы орнаментов для ИЗО деятельности, дидактические, подвижные игры народов РТ</w:t>
            </w:r>
            <w:r w:rsidRPr="00BD6150">
              <w:rPr>
                <w:rFonts w:ascii="Times New Roman" w:eastAsia="Calibri" w:hAnsi="Times New Roman" w:cs="Times New Roman"/>
                <w:sz w:val="24"/>
                <w:szCs w:val="24"/>
                <w:lang w:val="tt-RU"/>
              </w:rPr>
              <w:t>)</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Портреты Г.Тукая, А.Алиша, М.Джалиля , татарских писателей их произведения, татарские народные   сказки.</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Иллюстрации к проведениям татарских поэтов и писателей.</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 Алиш «Сертотмас үрдәк»</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Г. Тукай «Кызыклы шәкерт»</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А. Алиш «Куянкызы»</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«Гали беләнкәҗә»</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«Кәҗәбеләнсарыкәкияте»</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Г Тукай «Су анасы»</w:t>
            </w:r>
          </w:p>
          <w:p w:rsidR="00BD6150" w:rsidRPr="00BD6150" w:rsidRDefault="00BD6150" w:rsidP="00BD6150">
            <w:pPr>
              <w:autoSpaceDE w:val="0"/>
              <w:adjustRightInd w:val="0"/>
              <w:spacing w:after="0"/>
              <w:ind w:left="36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Г. Тукай «Безнеңгаилә»</w:t>
            </w:r>
          </w:p>
          <w:p w:rsidR="00BD6150" w:rsidRPr="00BD6150" w:rsidRDefault="00BD6150" w:rsidP="00BD6150">
            <w:pPr>
              <w:autoSpaceDE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Образцы татарских народных орнаментов.</w:t>
            </w:r>
          </w:p>
          <w:p w:rsidR="00BD6150" w:rsidRPr="00BD6150" w:rsidRDefault="00BD6150" w:rsidP="00BD6150">
            <w:pPr>
              <w:autoSpaceDE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 xml:space="preserve">Аудио – видео диски: </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«Тукмар белән Чукмар»,</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«Ике кыз»,</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«Куян кызы»,</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«Су анасы»,</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«Кәҗә белән сарык»,</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«Төлке белән каз»,</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«Алтын бөртекләр»,</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«Бүләк кемгә»,</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“Агачлар да авырый»,</w:t>
            </w:r>
          </w:p>
          <w:p w:rsidR="00BD6150" w:rsidRPr="00BD6150" w:rsidRDefault="00BD6150" w:rsidP="00BD6150">
            <w:pPr>
              <w:autoSpaceDE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«Сертотмас үрдәк»</w:t>
            </w:r>
          </w:p>
        </w:tc>
      </w:tr>
      <w:tr w:rsidR="00BD6150" w:rsidRPr="00BD6150" w:rsidTr="001B6971">
        <w:trPr>
          <w:trHeight w:val="557"/>
        </w:trPr>
        <w:tc>
          <w:tcPr>
            <w:tcW w:w="2057" w:type="dxa"/>
          </w:tcPr>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Обучение государственным языкам РТ</w:t>
            </w: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rPr>
            </w:pPr>
            <w:r w:rsidRPr="00BD6150">
              <w:rPr>
                <w:rFonts w:ascii="Times New Roman" w:eastAsia="Calibri" w:hAnsi="Times New Roman" w:cs="Times New Roman"/>
                <w:b/>
                <w:sz w:val="24"/>
                <w:szCs w:val="24"/>
              </w:rPr>
              <w:t>Учебно-методический комплект:</w:t>
            </w:r>
          </w:p>
          <w:p w:rsidR="00BD6150" w:rsidRPr="00BD6150" w:rsidRDefault="00BD6150" w:rsidP="00BD6150">
            <w:pPr>
              <w:autoSpaceDE w:val="0"/>
              <w:autoSpaceDN w:val="0"/>
              <w:adjustRightInd w:val="0"/>
              <w:spacing w:after="0"/>
              <w:rPr>
                <w:rFonts w:ascii="Times New Roman" w:eastAsia="Calibri" w:hAnsi="Times New Roman" w:cs="Times New Roman"/>
                <w:b/>
                <w:sz w:val="24"/>
                <w:szCs w:val="24"/>
                <w:lang w:val="tt-RU"/>
              </w:rPr>
            </w:pPr>
          </w:p>
          <w:p w:rsidR="00BD6150" w:rsidRPr="00BD6150" w:rsidRDefault="00BD6150" w:rsidP="00BD6150">
            <w:pPr>
              <w:autoSpaceDE w:val="0"/>
              <w:autoSpaceDN w:val="0"/>
              <w:adjustRightInd w:val="0"/>
              <w:spacing w:after="0"/>
              <w:rPr>
                <w:rFonts w:ascii="Times New Roman" w:eastAsia="Calibri" w:hAnsi="Times New Roman" w:cs="Times New Roman"/>
                <w:sz w:val="24"/>
                <w:szCs w:val="24"/>
              </w:rPr>
            </w:pPr>
            <w:r w:rsidRPr="00BD6150">
              <w:rPr>
                <w:rFonts w:ascii="Times New Roman" w:eastAsia="Calibri" w:hAnsi="Times New Roman" w:cs="Times New Roman"/>
                <w:sz w:val="24"/>
                <w:szCs w:val="24"/>
              </w:rPr>
              <w:t>.</w:t>
            </w:r>
          </w:p>
        </w:tc>
        <w:tc>
          <w:tcPr>
            <w:tcW w:w="1701" w:type="dxa"/>
          </w:tcPr>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p>
        </w:tc>
        <w:tc>
          <w:tcPr>
            <w:tcW w:w="1843" w:type="dxa"/>
          </w:tcPr>
          <w:p w:rsidR="00BD6150" w:rsidRPr="00BD6150" w:rsidRDefault="00BD6150" w:rsidP="00BD6150">
            <w:pPr>
              <w:spacing w:after="0"/>
              <w:rPr>
                <w:rFonts w:ascii="Times New Roman" w:hAnsi="Times New Roman" w:cs="Times New Roman"/>
                <w:sz w:val="24"/>
                <w:szCs w:val="24"/>
              </w:rPr>
            </w:pPr>
          </w:p>
        </w:tc>
        <w:tc>
          <w:tcPr>
            <w:tcW w:w="8858" w:type="dxa"/>
          </w:tcPr>
          <w:p w:rsidR="00BD6150" w:rsidRPr="00BD6150" w:rsidRDefault="00260B04" w:rsidP="00BD6150">
            <w:pPr>
              <w:autoSpaceDE w:val="0"/>
              <w:autoSpaceDN w:val="0"/>
              <w:adjustRightInd w:val="0"/>
              <w:spacing w:after="0"/>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rPr>
              <w:t>рус</w:t>
            </w:r>
            <w:r w:rsidR="00BD6150" w:rsidRPr="00BD6150">
              <w:rPr>
                <w:rFonts w:ascii="Times New Roman" w:eastAsia="Calibri" w:hAnsi="Times New Roman" w:cs="Times New Roman"/>
                <w:b/>
                <w:sz w:val="24"/>
                <w:szCs w:val="24"/>
              </w:rPr>
              <w:t>ский язык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260B04">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00260B04">
              <w:rPr>
                <w:rFonts w:ascii="Times New Roman" w:eastAsia="Calibri" w:hAnsi="Times New Roman" w:cs="Times New Roman"/>
                <w:sz w:val="24"/>
                <w:szCs w:val="24"/>
                <w:lang w:val="tt-RU"/>
              </w:rPr>
              <w:t>С.М.Гаффарова  Изучаем русский язык: методическое пособие по обучению русскому языку детей дошкольного возраста. Казань:Татарское республиканское издательство “ХЭТЕР”, 2011.-300с.</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Затулина Г.Я. «Конспекты занятий по развитию речи»</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Асадуллин А.Ш. «Учимся говорить по-русски», «ТКИ», 1983</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Сахипова З.Г., </w:t>
            </w:r>
            <w:r w:rsidRPr="00BD6150">
              <w:rPr>
                <w:rFonts w:ascii="Times New Roman" w:eastAsia="Calibri" w:hAnsi="Times New Roman" w:cs="Times New Roman"/>
                <w:sz w:val="24"/>
                <w:szCs w:val="24"/>
              </w:rPr>
              <w:t>Асадуллин А.Ш., Сулейманова С.Г. «Читаем детям», «Просвещение»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5.  Протасова Е.Ю., Родина Н.М. Методика развития речи двуязычных дошкольников, “Владос”, 2009</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Pr="00BD6150">
              <w:rPr>
                <w:rFonts w:ascii="Times New Roman" w:eastAsia="Calibri" w:hAnsi="Times New Roman" w:cs="Times New Roman"/>
                <w:sz w:val="24"/>
                <w:szCs w:val="24"/>
              </w:rPr>
              <w:t>Гаффарова С.М.  «Изучаем русский язык». Демонстрационный и раздаточный материал для детей 4-5 лет.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2.Гаффарова  С. М.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Изучаем русский язык</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 Демонстрац</w:t>
            </w:r>
            <w:r w:rsidRPr="00BD6150">
              <w:rPr>
                <w:rFonts w:ascii="Times New Roman" w:eastAsia="Calibri" w:hAnsi="Times New Roman" w:cs="Times New Roman"/>
                <w:sz w:val="24"/>
                <w:szCs w:val="24"/>
              </w:rPr>
              <w:t xml:space="preserve">ионный, раздаточный материал </w:t>
            </w:r>
            <w:r w:rsidRPr="00BD6150">
              <w:rPr>
                <w:rFonts w:ascii="Times New Roman" w:eastAsia="Calibri" w:hAnsi="Times New Roman" w:cs="Times New Roman"/>
                <w:sz w:val="24"/>
                <w:szCs w:val="24"/>
                <w:lang w:val="tt-RU"/>
              </w:rPr>
              <w:t xml:space="preserve">для детей 5-6 лет. </w:t>
            </w:r>
            <w:r w:rsidRPr="00BD6150">
              <w:rPr>
                <w:rFonts w:ascii="Times New Roman" w:eastAsia="Calibri" w:hAnsi="Times New Roman" w:cs="Times New Roman"/>
                <w:sz w:val="24"/>
                <w:szCs w:val="24"/>
              </w:rPr>
              <w:t>«Татарское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Гаффарова С.М.  «Изучаем русский язык». Демонстрационный и раздаточный материал для детей 6-7 лет.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Рабочие тетради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 </w:t>
            </w:r>
            <w:r w:rsidRPr="00BD6150">
              <w:rPr>
                <w:rFonts w:ascii="Times New Roman" w:eastAsia="Calibri" w:hAnsi="Times New Roman" w:cs="Times New Roman"/>
                <w:sz w:val="24"/>
                <w:szCs w:val="24"/>
              </w:rPr>
              <w:t>Гаффарова  С. М. «Изучаем русский язык» Рабочая тетрадь для детей 4-5 лет, изучающих русский язык, «Хәтер», 2011</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Гаффарова С.М.  «Изучаем русский язык» Рабочая тетрадь для детей 5-6 лет, изучающих русский язык, с комплектом наклеек, «Хәтер», 2012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3. </w:t>
            </w:r>
            <w:r w:rsidRPr="00BD6150">
              <w:rPr>
                <w:rFonts w:ascii="Times New Roman" w:eastAsia="Calibri" w:hAnsi="Times New Roman" w:cs="Times New Roman"/>
                <w:sz w:val="24"/>
                <w:szCs w:val="24"/>
              </w:rPr>
              <w:t>Гаффарова  С. М. «Изучаем русский язык» Рабочая тетрадь для детей 6-7 лет, изучающих русский язык с комплектом наклеек, «Татарское книжное издательство», 2012</w:t>
            </w:r>
          </w:p>
          <w:p w:rsidR="00BD6150" w:rsidRPr="00BD6150" w:rsidRDefault="00BD6150" w:rsidP="00BD6150">
            <w:pPr>
              <w:autoSpaceDE w:val="0"/>
              <w:autoSpaceDN w:val="0"/>
              <w:adjustRightInd w:val="0"/>
              <w:spacing w:after="0"/>
              <w:jc w:val="both"/>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rPr>
              <w:t>Родной язык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Методические пособия</w:t>
            </w:r>
            <w:r w:rsidRPr="00BD6150">
              <w:rPr>
                <w:rFonts w:ascii="Times New Roman" w:eastAsia="Calibri" w:hAnsi="Times New Roman" w:cs="Times New Roman"/>
                <w:sz w:val="24"/>
                <w:szCs w:val="24"/>
                <w:u w:val="single"/>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 Шаехова Р. К. Методическое пособие к рабочей тетради. «Мәктәпкәчә яшьтәгеләр әлифбасы. Авазларны уйнатып. 1-2 кисәк».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Шаехова Р. К. «Раз словечко, два словечко».Занимательное обучение татарскому языку.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3. Шаехова Р. К. «Мәктәпкәчә яшьтәгеләр әлифбасы</w:t>
            </w:r>
            <w:r w:rsidRPr="00BD6150">
              <w:rPr>
                <w:rFonts w:ascii="Times New Roman" w:eastAsia="Calibri" w:hAnsi="Times New Roman" w:cs="Times New Roman"/>
                <w:sz w:val="24"/>
                <w:szCs w:val="24"/>
              </w:rPr>
              <w:t>» для воспитателей ДОУ</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 xml:space="preserve">Закирова К.В. «Балачак аланы». Хрестоматия для воспитателей и родителей.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Закирова К.В. «Балача</w:t>
            </w:r>
            <w:r w:rsidRPr="00BD6150">
              <w:rPr>
                <w:rFonts w:ascii="Times New Roman" w:eastAsia="Calibri" w:hAnsi="Times New Roman" w:cs="Times New Roman"/>
                <w:sz w:val="24"/>
                <w:szCs w:val="24"/>
                <w:lang w:val="tt-RU"/>
              </w:rPr>
              <w:t xml:space="preserve">к -  </w:t>
            </w:r>
            <w:r w:rsidRPr="00BD6150">
              <w:rPr>
                <w:rFonts w:ascii="Times New Roman" w:eastAsia="Calibri" w:hAnsi="Times New Roman" w:cs="Times New Roman"/>
                <w:sz w:val="24"/>
                <w:szCs w:val="24"/>
              </w:rPr>
              <w:t>уй</w:t>
            </w:r>
            <w:r w:rsidRPr="00BD6150">
              <w:rPr>
                <w:rFonts w:ascii="Times New Roman" w:eastAsia="Calibri" w:hAnsi="Times New Roman" w:cs="Times New Roman"/>
                <w:sz w:val="24"/>
                <w:szCs w:val="24"/>
                <w:lang w:val="tt-RU"/>
              </w:rPr>
              <w:t>н</w:t>
            </w:r>
            <w:r w:rsidRPr="00BD6150">
              <w:rPr>
                <w:rFonts w:ascii="Times New Roman" w:eastAsia="Calibri" w:hAnsi="Times New Roman" w:cs="Times New Roman"/>
                <w:sz w:val="24"/>
                <w:szCs w:val="24"/>
              </w:rPr>
              <w:t>ап-</w:t>
            </w:r>
            <w:r w:rsidRPr="00BD6150">
              <w:rPr>
                <w:rFonts w:ascii="Times New Roman" w:eastAsia="Calibri" w:hAnsi="Times New Roman" w:cs="Times New Roman"/>
                <w:sz w:val="24"/>
                <w:szCs w:val="24"/>
                <w:lang w:val="tt-RU"/>
              </w:rPr>
              <w:t>көлеп үсәр чак</w:t>
            </w:r>
            <w:r w:rsidRPr="00BD6150">
              <w:rPr>
                <w:rFonts w:ascii="Times New Roman" w:eastAsia="Calibri" w:hAnsi="Times New Roman" w:cs="Times New Roman"/>
                <w:sz w:val="24"/>
                <w:szCs w:val="24"/>
              </w:rPr>
              <w:t>».Методическое пособие для воспитателей</w:t>
            </w:r>
            <w:r w:rsidRPr="00BD6150">
              <w:rPr>
                <w:rFonts w:ascii="Times New Roman" w:eastAsia="Calibri" w:hAnsi="Times New Roman" w:cs="Times New Roman"/>
                <w:sz w:val="24"/>
                <w:szCs w:val="24"/>
                <w:lang w:val="tt-RU"/>
              </w:rPr>
              <w:t xml:space="preserve"> детских садов и инструкторов по физкул</w:t>
            </w:r>
            <w:r w:rsidRPr="00BD6150">
              <w:rPr>
                <w:rFonts w:ascii="Times New Roman" w:eastAsia="Calibri" w:hAnsi="Times New Roman" w:cs="Times New Roman"/>
                <w:sz w:val="24"/>
                <w:szCs w:val="24"/>
              </w:rPr>
              <w:t>ь</w:t>
            </w:r>
            <w:r w:rsidRPr="00BD6150">
              <w:rPr>
                <w:rFonts w:ascii="Times New Roman" w:eastAsia="Calibri" w:hAnsi="Times New Roman" w:cs="Times New Roman"/>
                <w:sz w:val="24"/>
                <w:szCs w:val="24"/>
                <w:lang w:val="tt-RU"/>
              </w:rPr>
              <w:t>туре.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6. </w:t>
            </w:r>
            <w:r w:rsidRPr="00BD6150">
              <w:rPr>
                <w:rFonts w:ascii="Times New Roman" w:eastAsia="Calibri" w:hAnsi="Times New Roman" w:cs="Times New Roman"/>
                <w:sz w:val="24"/>
                <w:szCs w:val="24"/>
              </w:rPr>
              <w:t>Закирова К.В. «Воспитание и обучение в детском саду»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7. </w:t>
            </w:r>
            <w:r w:rsidRPr="00BD6150">
              <w:rPr>
                <w:rFonts w:ascii="Times New Roman" w:eastAsia="Calibri" w:hAnsi="Times New Roman" w:cs="Times New Roman"/>
                <w:sz w:val="24"/>
                <w:szCs w:val="24"/>
              </w:rPr>
              <w:t>Кашапова М.Ф. «</w:t>
            </w:r>
            <w:r w:rsidRPr="00BD6150">
              <w:rPr>
                <w:rFonts w:ascii="Times New Roman" w:eastAsia="Calibri" w:hAnsi="Times New Roman" w:cs="Times New Roman"/>
                <w:sz w:val="24"/>
                <w:szCs w:val="24"/>
                <w:lang w:val="tt-RU"/>
              </w:rPr>
              <w:t>Уйныйк әле, балалар</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 xml:space="preserve"> метод.рекоменда</w:t>
            </w:r>
            <w:r w:rsidRPr="00BD6150">
              <w:rPr>
                <w:rFonts w:ascii="Times New Roman" w:eastAsia="Calibri" w:hAnsi="Times New Roman" w:cs="Times New Roman"/>
                <w:sz w:val="24"/>
                <w:szCs w:val="24"/>
              </w:rPr>
              <w:t>ции (первая книга)</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 8.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2-3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9.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3 - 4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10. </w:t>
            </w:r>
            <w:r w:rsidRPr="00BD6150">
              <w:rPr>
                <w:rFonts w:ascii="Times New Roman" w:eastAsia="Calibri" w:hAnsi="Times New Roman" w:cs="Times New Roman"/>
                <w:sz w:val="24"/>
                <w:szCs w:val="24"/>
              </w:rPr>
              <w:t>Хазратова Ф.В. «Туган телдә сөйләшәбез»Методическое пособие для воспитателей татарских групп ДОУ 4 - 5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11. </w:t>
            </w:r>
            <w:r w:rsidRPr="00BD6150">
              <w:rPr>
                <w:rFonts w:ascii="Times New Roman" w:eastAsia="Calibri" w:hAnsi="Times New Roman" w:cs="Times New Roman"/>
                <w:sz w:val="24"/>
                <w:szCs w:val="24"/>
              </w:rPr>
              <w:t>Зарипова З.М. «Туган телдә сөйләшәбез»Методическое пособие для воспитателей татарских групп ДОУ 5 – 7 лет.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rPr>
              <w:t>Наглядно – демонстрационный материал:</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1.Зарипова З.М</w:t>
            </w:r>
            <w:r w:rsidRPr="00BD6150">
              <w:rPr>
                <w:rFonts w:ascii="Times New Roman" w:eastAsia="Calibri" w:hAnsi="Times New Roman" w:cs="Times New Roman"/>
                <w:sz w:val="24"/>
                <w:szCs w:val="24"/>
              </w:rPr>
              <w:t xml:space="preserve">. «Туган телдә сөйләшәбез» демонстрационный и раздаточный материал к занятиям по обучению детей </w:t>
            </w:r>
            <w:r w:rsidRPr="00BD6150">
              <w:rPr>
                <w:rFonts w:ascii="Times New Roman" w:eastAsia="Calibri" w:hAnsi="Times New Roman" w:cs="Times New Roman"/>
                <w:sz w:val="24"/>
                <w:szCs w:val="24"/>
                <w:lang w:val="tt-RU"/>
              </w:rPr>
              <w:t xml:space="preserve">5-6 </w:t>
            </w:r>
            <w:r w:rsidRPr="00BD6150">
              <w:rPr>
                <w:rFonts w:ascii="Times New Roman" w:eastAsia="Calibri" w:hAnsi="Times New Roman" w:cs="Times New Roman"/>
                <w:sz w:val="24"/>
                <w:szCs w:val="24"/>
              </w:rPr>
              <w:t>лет родному татарскому языку.</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2. </w:t>
            </w:r>
            <w:r w:rsidRPr="00BD6150">
              <w:rPr>
                <w:rFonts w:ascii="Times New Roman" w:eastAsia="Calibri" w:hAnsi="Times New Roman" w:cs="Times New Roman"/>
                <w:sz w:val="24"/>
                <w:szCs w:val="24"/>
              </w:rPr>
              <w:t>Зарипова З.М. Демонстрационный материал к занятиям «Туган телдә сөйләшәбез» для детей 5 – 7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3</w:t>
            </w:r>
            <w:r w:rsidRPr="00BD6150">
              <w:rPr>
                <w:rFonts w:ascii="Times New Roman" w:eastAsia="Calibri" w:hAnsi="Times New Roman" w:cs="Times New Roman"/>
                <w:sz w:val="24"/>
                <w:szCs w:val="24"/>
                <w:lang w:val="tt-RU"/>
              </w:rPr>
              <w:t xml:space="preserve">. </w:t>
            </w:r>
            <w:r w:rsidRPr="00BD6150">
              <w:rPr>
                <w:rFonts w:ascii="Times New Roman" w:eastAsia="Calibri" w:hAnsi="Times New Roman" w:cs="Times New Roman"/>
                <w:sz w:val="24"/>
                <w:szCs w:val="24"/>
              </w:rPr>
              <w:t>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2-3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3-4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5. Хазратова Ф.В.</w:t>
            </w:r>
            <w:r w:rsidRPr="00BD6150">
              <w:rPr>
                <w:rFonts w:ascii="Times New Roman" w:eastAsia="Calibri" w:hAnsi="Times New Roman" w:cs="Times New Roman"/>
                <w:sz w:val="24"/>
                <w:szCs w:val="24"/>
                <w:lang w:val="tt-RU"/>
              </w:rPr>
              <w:t>Демонстрационный материал к занятиям «Туган телдә сөйләшәбез» для детей 4-5 лет татарской группы.</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6. “Кыш”,”Яз”, “Җәй”,”Көз” сүрәтләнгән таратма  рәсемнәр.</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7. Сюжетлы таратма рәсемнәр.</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8. Д\уен «Нинди хайван кайда яши”</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9. Д\уен «Чәчәкләрне танып бел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10. Д\уен «Яфрагы буенча агачын тап”</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11. Д\уен «Баласын әйт»</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12. “ Бу нинди бизәк”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13. “Дөрес итеп тез”</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14. “Нәрсә үзгәрде”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Аудио – видео диски: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1.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2-3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2.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3-4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rPr>
              <w:t xml:space="preserve">3. Аудио-приложения к учебно-методическому </w:t>
            </w:r>
            <w:r w:rsidRPr="00BD6150">
              <w:rPr>
                <w:rFonts w:ascii="Times New Roman" w:eastAsia="Calibri" w:hAnsi="Times New Roman" w:cs="Times New Roman"/>
                <w:sz w:val="24"/>
                <w:szCs w:val="24"/>
                <w:lang w:val="tt-RU"/>
              </w:rPr>
              <w:t xml:space="preserve">комплекту </w:t>
            </w:r>
            <w:r w:rsidRPr="00BD6150">
              <w:rPr>
                <w:rFonts w:ascii="Times New Roman" w:eastAsia="Calibri" w:hAnsi="Times New Roman" w:cs="Times New Roman"/>
                <w:sz w:val="24"/>
                <w:szCs w:val="24"/>
              </w:rPr>
              <w:t>для детей 4 - 5 лет «</w:t>
            </w:r>
            <w:r w:rsidRPr="00BD6150">
              <w:rPr>
                <w:rFonts w:ascii="Times New Roman" w:eastAsia="Calibri" w:hAnsi="Times New Roman" w:cs="Times New Roman"/>
                <w:sz w:val="24"/>
                <w:szCs w:val="24"/>
                <w:lang w:val="tt-RU"/>
              </w:rPr>
              <w:t>Туган телдә сөйләшәбез</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u w:val="single"/>
                <w:lang w:val="en-US"/>
              </w:rPr>
              <w:t>CD</w:t>
            </w:r>
            <w:r w:rsidRPr="00BD6150">
              <w:rPr>
                <w:rFonts w:ascii="Times New Roman" w:eastAsia="Calibri" w:hAnsi="Times New Roman" w:cs="Times New Roman"/>
                <w:sz w:val="24"/>
                <w:szCs w:val="24"/>
                <w:u w:val="single"/>
              </w:rPr>
              <w:t>диск</w:t>
            </w:r>
            <w:r w:rsidRPr="00BD6150">
              <w:rPr>
                <w:rFonts w:ascii="Times New Roman" w:eastAsia="Calibri" w:hAnsi="Times New Roman" w:cs="Times New Roman"/>
                <w:sz w:val="24"/>
                <w:szCs w:val="24"/>
              </w:rPr>
              <w:t>.</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1.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№1).</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2.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№2).</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lang w:val="tt-RU"/>
              </w:rPr>
            </w:pPr>
            <w:r w:rsidRPr="00BD6150">
              <w:rPr>
                <w:rFonts w:ascii="Times New Roman" w:eastAsia="Calibri" w:hAnsi="Times New Roman" w:cs="Times New Roman"/>
                <w:sz w:val="24"/>
                <w:szCs w:val="24"/>
                <w:lang w:val="tt-RU"/>
              </w:rPr>
              <w:t xml:space="preserve">3. Мультипликационные фильмы студии </w:t>
            </w:r>
            <w:r w:rsidRPr="00BD6150">
              <w:rPr>
                <w:rFonts w:ascii="Times New Roman" w:eastAsia="Calibri" w:hAnsi="Times New Roman" w:cs="Times New Roman"/>
                <w:sz w:val="24"/>
                <w:szCs w:val="24"/>
              </w:rPr>
              <w:t>«</w:t>
            </w:r>
            <w:r w:rsidRPr="00BD6150">
              <w:rPr>
                <w:rFonts w:ascii="Times New Roman" w:eastAsia="Calibri" w:hAnsi="Times New Roman" w:cs="Times New Roman"/>
                <w:sz w:val="24"/>
                <w:szCs w:val="24"/>
                <w:lang w:val="tt-RU"/>
              </w:rPr>
              <w:t>Союзмультфильм</w:t>
            </w:r>
            <w:r w:rsidRPr="00BD6150">
              <w:rPr>
                <w:rFonts w:ascii="Times New Roman" w:eastAsia="Calibri" w:hAnsi="Times New Roman" w:cs="Times New Roman"/>
                <w:sz w:val="24"/>
                <w:szCs w:val="24"/>
              </w:rPr>
              <w:t xml:space="preserve">» </w:t>
            </w:r>
            <w:r w:rsidRPr="00BD6150">
              <w:rPr>
                <w:rFonts w:ascii="Times New Roman" w:eastAsia="Calibri" w:hAnsi="Times New Roman" w:cs="Times New Roman"/>
                <w:sz w:val="24"/>
                <w:szCs w:val="24"/>
                <w:lang w:val="tt-RU"/>
              </w:rPr>
              <w:t>на татарском языке (Выпуск №3).</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4. </w:t>
            </w:r>
            <w:r w:rsidRPr="00BD6150">
              <w:rPr>
                <w:rFonts w:ascii="Times New Roman" w:eastAsia="Calibri" w:hAnsi="Times New Roman" w:cs="Times New Roman"/>
                <w:sz w:val="24"/>
                <w:szCs w:val="24"/>
              </w:rPr>
              <w:t>Мультипликационные фильмы студии «Союзмультфильм» на татарском языке. Выпуск №4.</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5. </w:t>
            </w:r>
            <w:r w:rsidRPr="00BD6150">
              <w:rPr>
                <w:rFonts w:ascii="Times New Roman" w:eastAsia="Calibri" w:hAnsi="Times New Roman" w:cs="Times New Roman"/>
                <w:sz w:val="24"/>
                <w:szCs w:val="24"/>
              </w:rPr>
              <w:t>Мультипликационные фильмы студии «Союзмультфильм» на татарском языке. Выпуск №5.</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6. </w:t>
            </w:r>
            <w:r w:rsidRPr="00BD6150">
              <w:rPr>
                <w:rFonts w:ascii="Times New Roman" w:eastAsia="Calibri" w:hAnsi="Times New Roman" w:cs="Times New Roman"/>
                <w:sz w:val="24"/>
                <w:szCs w:val="24"/>
              </w:rPr>
              <w:t>Аудио-китап «Татар әкиятләре», «Сказки на татарском языке».</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rPr>
              <w:t xml:space="preserve">Аудио-приложения   для методического </w:t>
            </w:r>
            <w:r w:rsidRPr="00BD6150">
              <w:rPr>
                <w:rFonts w:ascii="Times New Roman" w:eastAsia="Calibri" w:hAnsi="Times New Roman" w:cs="Times New Roman"/>
                <w:sz w:val="24"/>
                <w:szCs w:val="24"/>
                <w:lang w:val="tt-RU"/>
              </w:rPr>
              <w:t xml:space="preserve">пособия “”Балалар бакчасында әдәп - әхлак тәрбиясе” </w:t>
            </w:r>
            <w:r w:rsidRPr="00BD6150">
              <w:rPr>
                <w:rFonts w:ascii="Times New Roman" w:eastAsia="Calibri" w:hAnsi="Times New Roman" w:cs="Times New Roman"/>
                <w:sz w:val="24"/>
                <w:szCs w:val="24"/>
                <w:lang w:val="en-US"/>
              </w:rPr>
              <w:t>MP</w:t>
            </w:r>
            <w:r w:rsidRPr="00BD6150">
              <w:rPr>
                <w:rFonts w:ascii="Times New Roman" w:eastAsia="Calibri" w:hAnsi="Times New Roman" w:cs="Times New Roman"/>
                <w:sz w:val="24"/>
                <w:szCs w:val="24"/>
              </w:rPr>
              <w:t>3 диск.</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u w:val="single"/>
                <w:lang w:val="tt-RU"/>
              </w:rPr>
            </w:pPr>
            <w:r w:rsidRPr="00BD6150">
              <w:rPr>
                <w:rFonts w:ascii="Times New Roman" w:eastAsia="Calibri" w:hAnsi="Times New Roman" w:cs="Times New Roman"/>
                <w:sz w:val="24"/>
                <w:szCs w:val="24"/>
                <w:u w:val="single"/>
                <w:lang w:val="tt-RU"/>
              </w:rPr>
              <w:t>Рабочие тетради :</w:t>
            </w:r>
          </w:p>
          <w:p w:rsidR="00BD6150" w:rsidRPr="00BD6150" w:rsidRDefault="00BD6150" w:rsidP="00BD6150">
            <w:pPr>
              <w:autoSpaceDE w:val="0"/>
              <w:autoSpaceDN w:val="0"/>
              <w:adjustRightInd w:val="0"/>
              <w:spacing w:after="0"/>
              <w:jc w:val="both"/>
              <w:rPr>
                <w:rFonts w:ascii="Times New Roman" w:eastAsia="Calibri" w:hAnsi="Times New Roman" w:cs="Times New Roman"/>
                <w:sz w:val="24"/>
                <w:szCs w:val="24"/>
              </w:rPr>
            </w:pPr>
            <w:r w:rsidRPr="00BD6150">
              <w:rPr>
                <w:rFonts w:ascii="Times New Roman" w:eastAsia="Calibri" w:hAnsi="Times New Roman" w:cs="Times New Roman"/>
                <w:sz w:val="24"/>
                <w:szCs w:val="24"/>
                <w:lang w:val="tt-RU"/>
              </w:rPr>
              <w:t xml:space="preserve">Хазратова Ф.В. «Туган телдә сөйләшәбез». </w:t>
            </w:r>
            <w:r w:rsidRPr="00BD6150">
              <w:rPr>
                <w:rFonts w:ascii="Times New Roman" w:eastAsia="Calibri" w:hAnsi="Times New Roman" w:cs="Times New Roman"/>
                <w:sz w:val="24"/>
                <w:szCs w:val="24"/>
              </w:rPr>
              <w:t>Рабочая тетрадь к занятиям по обучению детей 4-5 лет родному татарскому языку.</w:t>
            </w:r>
          </w:p>
        </w:tc>
      </w:tr>
    </w:tbl>
    <w:p w:rsidR="00BD6150" w:rsidRPr="00BD6150" w:rsidRDefault="00BD6150" w:rsidP="00BD6150">
      <w:pPr>
        <w:shd w:val="clear" w:color="auto" w:fill="FFFFFF"/>
        <w:spacing w:after="0"/>
        <w:ind w:firstLine="567"/>
        <w:jc w:val="both"/>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pPr>
    </w:p>
    <w:p w:rsidR="00BD6150" w:rsidRPr="00BD6150" w:rsidRDefault="00BD6150" w:rsidP="00BD6150">
      <w:pPr>
        <w:spacing w:after="0"/>
        <w:jc w:val="center"/>
        <w:rPr>
          <w:rFonts w:ascii="Times New Roman" w:hAnsi="Times New Roman" w:cs="Times New Roman"/>
          <w:sz w:val="24"/>
          <w:szCs w:val="24"/>
        </w:rPr>
        <w:sectPr w:rsidR="00BD6150" w:rsidRPr="00BD6150" w:rsidSect="001B6971">
          <w:pgSz w:w="16838" w:h="11906" w:orient="landscape"/>
          <w:pgMar w:top="850" w:right="1134" w:bottom="1701" w:left="1134" w:header="708" w:footer="708" w:gutter="0"/>
          <w:cols w:space="708"/>
          <w:docGrid w:linePitch="360"/>
        </w:sectPr>
      </w:pP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r w:rsidRPr="00BD6150">
        <w:rPr>
          <w:rFonts w:ascii="Times New Roman" w:eastAsia="Calibri" w:hAnsi="Times New Roman" w:cs="Times New Roman"/>
          <w:b/>
          <w:sz w:val="24"/>
          <w:szCs w:val="24"/>
          <w:lang w:val="tt-RU"/>
        </w:rPr>
        <w:t>Список литературы</w:t>
      </w: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76467">
      <w:pPr>
        <w:pStyle w:val="a9"/>
        <w:numPr>
          <w:ilvl w:val="0"/>
          <w:numId w:val="42"/>
        </w:numPr>
        <w:autoSpaceDE w:val="0"/>
        <w:adjustRightInd w:val="0"/>
        <w:rPr>
          <w:rFonts w:cs="Times New Roman"/>
          <w:lang w:val="tt-RU" w:eastAsia="en-US"/>
        </w:rPr>
      </w:pPr>
      <w:r w:rsidRPr="00BD6150">
        <w:rPr>
          <w:rFonts w:cs="Times New Roman"/>
          <w:lang w:val="tt-RU" w:eastAsia="en-US"/>
        </w:rPr>
        <w:t>Федеральный государственный образовательный стандарт дошкольного образования.- М.,2014.</w:t>
      </w:r>
    </w:p>
    <w:p w:rsidR="003E49E7" w:rsidRPr="00BD6150" w:rsidRDefault="003E49E7" w:rsidP="00376467">
      <w:pPr>
        <w:pStyle w:val="a9"/>
        <w:numPr>
          <w:ilvl w:val="0"/>
          <w:numId w:val="42"/>
        </w:numPr>
        <w:autoSpaceDE w:val="0"/>
        <w:adjustRightInd w:val="0"/>
        <w:rPr>
          <w:rFonts w:cs="Times New Roman"/>
          <w:lang w:val="tt-RU" w:eastAsia="en-US"/>
        </w:rPr>
      </w:pPr>
      <w:r w:rsidRPr="00BD6150">
        <w:rPr>
          <w:rFonts w:cs="Times New Roman"/>
          <w:lang w:val="tt-RU" w:eastAsia="en-US"/>
        </w:rPr>
        <w:t>В е р а к с а Н.Е., К о м а р о в а Т.С., В а с и л ь е в а М.А. Программа воспитания и обучения в детском саду “От рождения до школы”. М.,2011.</w:t>
      </w:r>
    </w:p>
    <w:p w:rsidR="003E49E7" w:rsidRPr="00BD6150" w:rsidRDefault="003E49E7" w:rsidP="00376467">
      <w:pPr>
        <w:pStyle w:val="a9"/>
        <w:numPr>
          <w:ilvl w:val="0"/>
          <w:numId w:val="42"/>
        </w:numPr>
        <w:autoSpaceDE w:val="0"/>
        <w:adjustRightInd w:val="0"/>
        <w:rPr>
          <w:rFonts w:cs="Times New Roman"/>
          <w:lang w:val="tt-RU" w:eastAsia="en-US"/>
        </w:rPr>
      </w:pPr>
      <w:r w:rsidRPr="00BD6150">
        <w:rPr>
          <w:rFonts w:cs="Times New Roman"/>
          <w:lang w:val="tt-RU" w:eastAsia="en-US"/>
        </w:rPr>
        <w:t>М а е р А.А. Практические материалы по освоению содержания ФГОС в дошкольной образовательной организации. М.,2014</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rPr>
      </w:pPr>
      <w:r w:rsidRPr="00BD6150">
        <w:rPr>
          <w:rFonts w:cs="Times New Roman"/>
          <w:spacing w:val="-6"/>
        </w:rPr>
        <w:t>Л о п а т и н а Л. В. Логопедическая работа с детьми дошкольного воз</w:t>
      </w:r>
      <w:r w:rsidRPr="00BD6150">
        <w:rPr>
          <w:rFonts w:cs="Times New Roman"/>
          <w:spacing w:val="-6"/>
        </w:rPr>
        <w:softHyphen/>
      </w:r>
      <w:r w:rsidRPr="00BD6150">
        <w:rPr>
          <w:rFonts w:cs="Times New Roman"/>
        </w:rPr>
        <w:t>раста. — СПб., 2005.</w:t>
      </w:r>
    </w:p>
    <w:p w:rsidR="003E49E7" w:rsidRPr="00BD6150" w:rsidRDefault="003E49E7" w:rsidP="00376467">
      <w:pPr>
        <w:pStyle w:val="a9"/>
        <w:numPr>
          <w:ilvl w:val="0"/>
          <w:numId w:val="42"/>
        </w:numPr>
        <w:autoSpaceDE w:val="0"/>
        <w:adjustRightInd w:val="0"/>
        <w:rPr>
          <w:rFonts w:cs="Times New Roman"/>
          <w:lang w:val="tt-RU" w:eastAsia="en-US"/>
        </w:rPr>
      </w:pPr>
      <w:r w:rsidRPr="00BD6150">
        <w:rPr>
          <w:rFonts w:cs="Times New Roman"/>
          <w:lang w:val="tt-RU" w:eastAsia="en-US"/>
        </w:rPr>
        <w:t>С а ж и на С.Д. Технология интегрированного занятия в ДОУ.  М.,2008.</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spacing w:val="-5"/>
        </w:rPr>
      </w:pPr>
      <w:r w:rsidRPr="00BD6150">
        <w:rPr>
          <w:rFonts w:cs="Times New Roman"/>
          <w:spacing w:val="-3"/>
        </w:rPr>
        <w:t xml:space="preserve">Ф и л и ч е в а Т. Б., Ту м а н о в а Т. В., Ч и р к и н а Г. В. Программы дошкольных образовательных учреждений компенсирующего вида для </w:t>
      </w:r>
      <w:r w:rsidRPr="00BD6150">
        <w:rPr>
          <w:rFonts w:cs="Times New Roman"/>
          <w:spacing w:val="-5"/>
        </w:rPr>
        <w:t>детей с нарушениями речи. Коррекция нарушений речи. — М., 2008.</w:t>
      </w:r>
    </w:p>
    <w:p w:rsidR="003E49E7" w:rsidRPr="00BD6150" w:rsidRDefault="003E49E7" w:rsidP="00376467">
      <w:pPr>
        <w:pStyle w:val="a9"/>
        <w:numPr>
          <w:ilvl w:val="0"/>
          <w:numId w:val="42"/>
        </w:numPr>
        <w:autoSpaceDE w:val="0"/>
        <w:adjustRightInd w:val="0"/>
        <w:rPr>
          <w:rFonts w:cs="Times New Roman"/>
          <w:lang w:val="tt-RU" w:eastAsia="en-US"/>
        </w:rPr>
      </w:pPr>
      <w:r w:rsidRPr="00BD6150">
        <w:rPr>
          <w:rFonts w:cs="Times New Roman"/>
          <w:lang w:val="tt-RU" w:eastAsia="en-US"/>
        </w:rPr>
        <w:t>У р м и н а И.А. Инновационная деятельность в ДОУ. М.,2009.</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rPr>
      </w:pPr>
      <w:r w:rsidRPr="00BD6150">
        <w:rPr>
          <w:rFonts w:cs="Times New Roman"/>
          <w:spacing w:val="-3"/>
        </w:rPr>
        <w:t xml:space="preserve">Ф и л и ч е в а Т. Б., Ту м а н о в а Т. В., Ч и р к и н а Г. В. Воспитание и обучение детей дошкольного возраста с общим недоразвитием речи. </w:t>
      </w:r>
      <w:r w:rsidRPr="00BD6150">
        <w:rPr>
          <w:rFonts w:cs="Times New Roman"/>
          <w:spacing w:val="-6"/>
        </w:rPr>
        <w:t>Программно-методические рекомендации. — М., 2009.</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rPr>
      </w:pPr>
      <w:r w:rsidRPr="00BD6150">
        <w:rPr>
          <w:rFonts w:cs="Times New Roman"/>
          <w:spacing w:val="-6"/>
        </w:rPr>
        <w:t>З а к и р о в а К.В.</w:t>
      </w:r>
      <w:r w:rsidRPr="00BD6150">
        <w:rPr>
          <w:rFonts w:cs="Times New Roman"/>
        </w:rPr>
        <w:t xml:space="preserve"> «Балачак аланы». Балалар бакчасы </w:t>
      </w:r>
      <w:r w:rsidRPr="00BD6150">
        <w:rPr>
          <w:rFonts w:cs="Times New Roman"/>
          <w:lang w:val="tt-RU"/>
        </w:rPr>
        <w:t>тәрбиячеләре һәм әти-әниләр өчен хрестоматия. Казан , 2011.</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rPr>
      </w:pPr>
      <w:r w:rsidRPr="00BD6150">
        <w:rPr>
          <w:rFonts w:cs="Times New Roman"/>
          <w:lang w:val="tt-RU"/>
        </w:rPr>
        <w:t xml:space="preserve">З а р и п о в а  З.М. һ.б. «Татарча сөйләшәбез». 4-5 яшьлек балаларны татар теленә өйрәтү буенча методик ярдәмлек. Казан, 2011. </w:t>
      </w:r>
    </w:p>
    <w:p w:rsidR="003E49E7" w:rsidRPr="00BD6150" w:rsidRDefault="003E49E7" w:rsidP="00376467">
      <w:pPr>
        <w:pStyle w:val="Style24"/>
        <w:widowControl/>
        <w:numPr>
          <w:ilvl w:val="0"/>
          <w:numId w:val="42"/>
        </w:numPr>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 xml:space="preserve"> Ш а е х о в а  Р.К. «Мәктәпкәчә яшҗтәгеләр әлифбасы». Авазларны уйнатып: методик кулланма. Казан, 2011.</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Ш а р ф у т д н о в а .З.Г., Х а б и б у л л и н а  И.Ж., Х а з р а т о в а Ф.В. «Туган телдә сөйләшәбез» методик кулланма 2-3 яшь. Казан, 2012.</w:t>
      </w:r>
    </w:p>
    <w:p w:rsidR="003E49E7" w:rsidRPr="00BD6150" w:rsidRDefault="003E49E7" w:rsidP="00376467">
      <w:pPr>
        <w:pStyle w:val="Style24"/>
        <w:widowControl/>
        <w:numPr>
          <w:ilvl w:val="0"/>
          <w:numId w:val="42"/>
        </w:numPr>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З а р и п о в а  З.М «Татарча сйләшәбез». 5-6 яшьлек балаларны  татар теленә өйрәтү бкенча методик ярдәмлек. Казан, 2012.</w:t>
      </w:r>
    </w:p>
    <w:p w:rsidR="003E49E7" w:rsidRPr="00BD6150" w:rsidRDefault="003E49E7" w:rsidP="00376467">
      <w:pPr>
        <w:pStyle w:val="a9"/>
        <w:numPr>
          <w:ilvl w:val="0"/>
          <w:numId w:val="42"/>
        </w:numPr>
        <w:shd w:val="clear" w:color="auto" w:fill="FFFFFF"/>
        <w:tabs>
          <w:tab w:val="left" w:pos="993"/>
        </w:tabs>
        <w:spacing w:line="278" w:lineRule="exact"/>
        <w:jc w:val="both"/>
        <w:rPr>
          <w:rFonts w:cs="Times New Roman"/>
          <w:lang w:val="tt-RU"/>
        </w:rPr>
      </w:pPr>
      <w:r w:rsidRPr="00BD6150">
        <w:rPr>
          <w:rFonts w:cs="Times New Roman"/>
          <w:lang w:val="tt-RU"/>
        </w:rPr>
        <w:t xml:space="preserve"> З а р и п о в а  З.М “Татарча сөйләшәбез». /6-7 яшьлек балаларга  татар теле өйрәтү: методик кулланма. Казан, 2012.</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З а р и п о в а  З.М., В ә җ и е в а Л.Н., З ө ф ә р о в а Р.С. “Туган телдә сөйләшәбез: 5-7 яшьлек балаларны туган телдә сөйләшергә өйрәтү буенча методик ярдәмлек Казан. 2012.</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Г а ф ф а р о в а С.М. “Изучаем русский язык” методическое пособие по обучению русскому языку детей  дошкол</w:t>
      </w:r>
      <w:r w:rsidRPr="00BD6150">
        <w:rPr>
          <w:rFonts w:ascii="Times New Roman" w:hAnsi="Times New Roman" w:cs="Times New Roman"/>
        </w:rPr>
        <w:t>ь</w:t>
      </w:r>
      <w:r w:rsidRPr="00BD6150">
        <w:rPr>
          <w:rFonts w:ascii="Times New Roman" w:hAnsi="Times New Roman" w:cs="Times New Roman"/>
          <w:lang w:val="tt-RU"/>
        </w:rPr>
        <w:t>ного возраста. Казан</w:t>
      </w:r>
      <w:r w:rsidRPr="00BD6150">
        <w:rPr>
          <w:rFonts w:ascii="Times New Roman" w:hAnsi="Times New Roman" w:cs="Times New Roman"/>
        </w:rPr>
        <w:t>ь, 2012.</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З а р и п о в а З.М., К и д р я ч е в а Р.Г., И с а е в а Р.С. Программа </w:t>
      </w:r>
      <w:r w:rsidRPr="00BD6150">
        <w:rPr>
          <w:rFonts w:ascii="Times New Roman" w:hAnsi="Times New Roman" w:cs="Times New Roman"/>
        </w:rPr>
        <w:t>«Обучение русскоязычных детей татарскому языку в детском саду», Казань, 2013.</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rPr>
      </w:pPr>
      <w:r w:rsidRPr="00BD6150">
        <w:rPr>
          <w:rFonts w:ascii="Times New Roman" w:hAnsi="Times New Roman" w:cs="Times New Roman"/>
          <w:lang w:val="tt-RU"/>
        </w:rPr>
        <w:t xml:space="preserve"> Г а ф а р о в а С.М., Г а р а ф и е в а Г.З. Программа </w:t>
      </w:r>
      <w:r w:rsidRPr="00BD6150">
        <w:rPr>
          <w:rFonts w:ascii="Times New Roman" w:hAnsi="Times New Roman" w:cs="Times New Roman"/>
        </w:rPr>
        <w:t>«</w:t>
      </w:r>
      <w:r w:rsidRPr="00BD6150">
        <w:rPr>
          <w:rFonts w:ascii="Times New Roman" w:hAnsi="Times New Roman" w:cs="Times New Roman"/>
          <w:lang w:val="tt-RU"/>
        </w:rPr>
        <w:t>Изучаем русский язык</w:t>
      </w:r>
      <w:r w:rsidRPr="00BD6150">
        <w:rPr>
          <w:rFonts w:ascii="Times New Roman" w:hAnsi="Times New Roman" w:cs="Times New Roman"/>
        </w:rPr>
        <w:t>». Казань, 2013.</w:t>
      </w:r>
    </w:p>
    <w:p w:rsidR="003E49E7" w:rsidRPr="00BD6150" w:rsidRDefault="003E49E7" w:rsidP="00376467">
      <w:pPr>
        <w:pStyle w:val="Style24"/>
        <w:widowControl/>
        <w:numPr>
          <w:ilvl w:val="0"/>
          <w:numId w:val="42"/>
        </w:numPr>
        <w:tabs>
          <w:tab w:val="left" w:pos="709"/>
          <w:tab w:val="left" w:pos="993"/>
        </w:tabs>
        <w:spacing w:line="240" w:lineRule="auto"/>
        <w:jc w:val="both"/>
        <w:rPr>
          <w:rFonts w:ascii="Times New Roman" w:hAnsi="Times New Roman" w:cs="Times New Roman"/>
          <w:lang w:val="tt-RU"/>
        </w:rPr>
      </w:pPr>
      <w:r w:rsidRPr="00BD6150">
        <w:rPr>
          <w:rFonts w:ascii="Times New Roman" w:hAnsi="Times New Roman" w:cs="Times New Roman"/>
          <w:lang w:val="tt-RU"/>
        </w:rPr>
        <w:t xml:space="preserve"> Х а з р а т о в а Ф.В., Ә ш р ә ф е т д и н о в а З.Г., Х а б и б у л л и н а  И.Ж. “Туган телдә сөйләшәбез.” Методик кулланма.  Казан, 2013.</w:t>
      </w:r>
    </w:p>
    <w:p w:rsidR="003E49E7" w:rsidRPr="00BD6150" w:rsidRDefault="003E49E7" w:rsidP="003E49E7">
      <w:pPr>
        <w:pStyle w:val="Style24"/>
        <w:widowControl/>
        <w:tabs>
          <w:tab w:val="left" w:pos="709"/>
          <w:tab w:val="left" w:pos="993"/>
        </w:tabs>
        <w:spacing w:line="240" w:lineRule="auto"/>
        <w:ind w:left="360" w:firstLine="0"/>
        <w:jc w:val="both"/>
        <w:rPr>
          <w:rFonts w:ascii="Times New Roman" w:hAnsi="Times New Roman" w:cs="Times New Roman"/>
          <w:lang w:val="tt-RU"/>
        </w:rPr>
      </w:pPr>
    </w:p>
    <w:p w:rsidR="003E49E7" w:rsidRPr="00BD6150" w:rsidRDefault="003E49E7" w:rsidP="003E49E7">
      <w:pPr>
        <w:pStyle w:val="Style24"/>
        <w:widowControl/>
        <w:shd w:val="clear" w:color="auto" w:fill="FFFFFF"/>
        <w:tabs>
          <w:tab w:val="left" w:pos="709"/>
          <w:tab w:val="left" w:pos="993"/>
        </w:tabs>
        <w:spacing w:line="278" w:lineRule="exact"/>
        <w:jc w:val="both"/>
        <w:rPr>
          <w:rFonts w:ascii="Times New Roman" w:hAnsi="Times New Roman" w:cs="Times New Roman"/>
          <w:lang w:val="tt-RU"/>
        </w:rPr>
      </w:pPr>
      <w:r w:rsidRPr="00BD6150">
        <w:rPr>
          <w:rFonts w:ascii="Times New Roman" w:hAnsi="Times New Roman" w:cs="Times New Roman"/>
          <w:lang w:val="tt-RU"/>
        </w:rPr>
        <w:t xml:space="preserve">                </w:t>
      </w:r>
    </w:p>
    <w:p w:rsidR="003E49E7" w:rsidRPr="00BD6150" w:rsidRDefault="003E49E7" w:rsidP="003E49E7">
      <w:pPr>
        <w:pStyle w:val="Style24"/>
        <w:widowControl/>
        <w:tabs>
          <w:tab w:val="left" w:pos="709"/>
          <w:tab w:val="left" w:pos="993"/>
        </w:tabs>
        <w:spacing w:line="240" w:lineRule="auto"/>
        <w:jc w:val="both"/>
        <w:rPr>
          <w:rFonts w:ascii="Times New Roman" w:hAnsi="Times New Roman" w:cs="Times New Roman"/>
          <w:lang w:val="tt-RU" w:eastAsia="en-US"/>
        </w:rPr>
      </w:pPr>
      <w:r w:rsidRPr="00BD6150">
        <w:rPr>
          <w:rFonts w:ascii="Times New Roman" w:hAnsi="Times New Roman" w:cs="Times New Roman"/>
          <w:lang w:val="tt-RU"/>
        </w:rPr>
        <w:t xml:space="preserve">     </w:t>
      </w:r>
    </w:p>
    <w:p w:rsidR="003E49E7" w:rsidRPr="00BD6150" w:rsidRDefault="003E49E7" w:rsidP="003E49E7">
      <w:pPr>
        <w:autoSpaceDE w:val="0"/>
        <w:adjustRightInd w:val="0"/>
        <w:spacing w:after="0"/>
        <w:ind w:left="360"/>
        <w:rPr>
          <w:rFonts w:ascii="Times New Roman" w:eastAsia="Calibri" w:hAnsi="Times New Roman" w:cs="Times New Roman"/>
          <w:b/>
          <w:sz w:val="24"/>
          <w:szCs w:val="24"/>
          <w:lang w:val="tt-RU"/>
        </w:rPr>
      </w:pPr>
      <w:r w:rsidRPr="00BD6150">
        <w:rPr>
          <w:rFonts w:ascii="Times New Roman" w:eastAsia="Calibri" w:hAnsi="Times New Roman" w:cs="Times New Roman"/>
          <w:sz w:val="24"/>
          <w:szCs w:val="24"/>
          <w:lang w:val="tt-RU"/>
        </w:rPr>
        <w:t xml:space="preserve">       </w:t>
      </w: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center"/>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autoSpaceDE w:val="0"/>
        <w:autoSpaceDN w:val="0"/>
        <w:adjustRightInd w:val="0"/>
        <w:spacing w:after="0"/>
        <w:jc w:val="both"/>
        <w:rPr>
          <w:rFonts w:ascii="Times New Roman" w:eastAsia="Calibri" w:hAnsi="Times New Roman" w:cs="Times New Roman"/>
          <w:b/>
          <w:sz w:val="24"/>
          <w:szCs w:val="24"/>
          <w:lang w:val="tt-RU"/>
        </w:rPr>
      </w:pPr>
    </w:p>
    <w:p w:rsidR="003E49E7" w:rsidRPr="00BD6150" w:rsidRDefault="003E49E7" w:rsidP="003E49E7">
      <w:pPr>
        <w:pStyle w:val="a9"/>
        <w:autoSpaceDE w:val="0"/>
        <w:adjustRightInd w:val="0"/>
        <w:jc w:val="center"/>
        <w:rPr>
          <w:rFonts w:cs="Times New Roman"/>
          <w:b/>
        </w:rPr>
      </w:pPr>
      <w:r w:rsidRPr="00BD6150">
        <w:rPr>
          <w:rFonts w:cs="Times New Roman"/>
          <w:b/>
        </w:rPr>
        <w:t>Дополнительный раздел</w:t>
      </w:r>
    </w:p>
    <w:p w:rsidR="003E49E7" w:rsidRPr="00BD6150" w:rsidRDefault="003E49E7" w:rsidP="003E49E7">
      <w:pPr>
        <w:spacing w:after="0"/>
        <w:ind w:left="-567"/>
        <w:jc w:val="both"/>
        <w:rPr>
          <w:rFonts w:ascii="Times New Roman" w:hAnsi="Times New Roman" w:cs="Times New Roman"/>
          <w:b/>
          <w:bCs/>
          <w:sz w:val="24"/>
          <w:szCs w:val="24"/>
        </w:rPr>
      </w:pPr>
      <w:r w:rsidRPr="00BD6150">
        <w:rPr>
          <w:rFonts w:ascii="Times New Roman" w:hAnsi="Times New Roman" w:cs="Times New Roman"/>
          <w:b/>
          <w:bCs/>
          <w:sz w:val="24"/>
          <w:szCs w:val="24"/>
        </w:rPr>
        <w:t>Краткая презентация основной образовательной программы</w:t>
      </w:r>
    </w:p>
    <w:p w:rsidR="003E49E7" w:rsidRPr="00BD6150" w:rsidRDefault="003E49E7" w:rsidP="003E49E7">
      <w:pPr>
        <w:pStyle w:val="af7"/>
        <w:ind w:left="-567"/>
        <w:jc w:val="both"/>
        <w:rPr>
          <w:sz w:val="24"/>
          <w:szCs w:val="24"/>
        </w:rPr>
      </w:pPr>
      <w:r w:rsidRPr="00BD6150">
        <w:rPr>
          <w:sz w:val="24"/>
          <w:szCs w:val="24"/>
        </w:rPr>
        <w:t xml:space="preserve">Основная образовательная программа разработана: </w:t>
      </w:r>
    </w:p>
    <w:p w:rsidR="003E49E7" w:rsidRPr="00BD6150" w:rsidRDefault="003E49E7" w:rsidP="00376467">
      <w:pPr>
        <w:pStyle w:val="af7"/>
        <w:numPr>
          <w:ilvl w:val="0"/>
          <w:numId w:val="41"/>
        </w:numPr>
        <w:ind w:left="-567"/>
        <w:jc w:val="both"/>
        <w:rPr>
          <w:sz w:val="24"/>
          <w:szCs w:val="24"/>
        </w:rPr>
      </w:pPr>
      <w:r w:rsidRPr="00BD6150">
        <w:rPr>
          <w:sz w:val="24"/>
          <w:szCs w:val="24"/>
        </w:rPr>
        <w:t>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w:t>
      </w:r>
    </w:p>
    <w:p w:rsidR="003E49E7" w:rsidRPr="00BD6150" w:rsidRDefault="003E49E7" w:rsidP="00376467">
      <w:pPr>
        <w:pStyle w:val="af7"/>
        <w:numPr>
          <w:ilvl w:val="0"/>
          <w:numId w:val="41"/>
        </w:numPr>
        <w:ind w:left="-567"/>
        <w:jc w:val="both"/>
        <w:rPr>
          <w:sz w:val="24"/>
          <w:szCs w:val="24"/>
        </w:rPr>
      </w:pPr>
      <w:r w:rsidRPr="00BD6150">
        <w:rPr>
          <w:sz w:val="24"/>
          <w:szCs w:val="24"/>
        </w:rPr>
        <w:t>с учетом примерной основной образовательной программы дошкольного образования программы «От рождения до школы» под редакцией Н.Е. Вераксы, Т.С.Комарова, Н.А.Васильева.</w:t>
      </w:r>
    </w:p>
    <w:p w:rsidR="003E49E7" w:rsidRPr="00BD6150" w:rsidRDefault="00150B50" w:rsidP="003E49E7">
      <w:pPr>
        <w:pStyle w:val="af7"/>
        <w:tabs>
          <w:tab w:val="left" w:pos="851"/>
        </w:tabs>
        <w:ind w:left="-567" w:firstLine="567"/>
        <w:jc w:val="both"/>
        <w:rPr>
          <w:sz w:val="24"/>
          <w:szCs w:val="24"/>
        </w:rPr>
      </w:pPr>
      <w:r>
        <w:rPr>
          <w:sz w:val="24"/>
          <w:szCs w:val="24"/>
        </w:rPr>
        <w:t xml:space="preserve">В ДОУ функционируют 2 групп: 1 младшая разновозрастная групп от 2 до 4 лет; 1 средняя разновозрастная </w:t>
      </w:r>
      <w:r w:rsidR="003E49E7" w:rsidRPr="00BD6150">
        <w:rPr>
          <w:sz w:val="24"/>
          <w:szCs w:val="24"/>
        </w:rPr>
        <w:t xml:space="preserve"> групп</w:t>
      </w:r>
      <w:r>
        <w:rPr>
          <w:sz w:val="24"/>
          <w:szCs w:val="24"/>
        </w:rPr>
        <w:t>а от 4 до 7 лет.</w:t>
      </w:r>
      <w:r w:rsidR="003E49E7" w:rsidRPr="00BD6150">
        <w:rPr>
          <w:sz w:val="24"/>
          <w:szCs w:val="24"/>
        </w:rPr>
        <w:t>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w:t>
      </w:r>
    </w:p>
    <w:p w:rsidR="003E49E7" w:rsidRPr="00BD6150" w:rsidRDefault="003E49E7" w:rsidP="00376467">
      <w:pPr>
        <w:pStyle w:val="a9"/>
        <w:widowControl/>
        <w:numPr>
          <w:ilvl w:val="0"/>
          <w:numId w:val="39"/>
        </w:numPr>
        <w:tabs>
          <w:tab w:val="left" w:pos="851"/>
        </w:tabs>
        <w:suppressAutoHyphens w:val="0"/>
        <w:autoSpaceDN/>
        <w:ind w:left="-567" w:firstLine="567"/>
        <w:jc w:val="both"/>
        <w:textAlignment w:val="auto"/>
        <w:rPr>
          <w:rFonts w:cs="Times New Roman"/>
        </w:rPr>
      </w:pPr>
      <w:r w:rsidRPr="00BD6150">
        <w:rPr>
          <w:rFonts w:cs="Times New Roman"/>
        </w:rPr>
        <w:t>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p>
    <w:p w:rsidR="003E49E7" w:rsidRPr="00BD6150" w:rsidRDefault="003E49E7" w:rsidP="00376467">
      <w:pPr>
        <w:pStyle w:val="a9"/>
        <w:widowControl/>
        <w:numPr>
          <w:ilvl w:val="0"/>
          <w:numId w:val="39"/>
        </w:numPr>
        <w:tabs>
          <w:tab w:val="left" w:pos="851"/>
        </w:tabs>
        <w:suppressAutoHyphens w:val="0"/>
        <w:autoSpaceDN/>
        <w:ind w:left="-567" w:firstLine="567"/>
        <w:jc w:val="both"/>
        <w:textAlignment w:val="auto"/>
        <w:rPr>
          <w:rFonts w:cs="Times New Roman"/>
        </w:rPr>
      </w:pPr>
      <w:r w:rsidRPr="00BD6150">
        <w:rPr>
          <w:rFonts w:cs="Times New Roman"/>
        </w:rPr>
        <w:t>общества и государства - в формировании человека и гражданина, способного к продуктивной, творческой деятельности в различных сферах жизни.</w:t>
      </w:r>
    </w:p>
    <w:p w:rsidR="003E49E7" w:rsidRPr="00BD6150" w:rsidRDefault="003E49E7" w:rsidP="003E49E7">
      <w:pPr>
        <w:tabs>
          <w:tab w:val="left" w:pos="851"/>
        </w:tabs>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3E49E7" w:rsidRPr="00BD6150" w:rsidRDefault="003E49E7" w:rsidP="003E49E7">
      <w:pPr>
        <w:spacing w:after="0"/>
        <w:ind w:left="-567" w:firstLine="426"/>
        <w:jc w:val="both"/>
        <w:rPr>
          <w:rFonts w:ascii="Times New Roman" w:hAnsi="Times New Roman" w:cs="Times New Roman"/>
          <w:sz w:val="24"/>
          <w:szCs w:val="24"/>
        </w:rPr>
      </w:pPr>
      <w:r w:rsidRPr="00BD6150">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E49E7" w:rsidRPr="00BD6150" w:rsidRDefault="003E49E7" w:rsidP="003E49E7">
      <w:pPr>
        <w:spacing w:after="0"/>
        <w:ind w:left="-567" w:firstLine="426"/>
        <w:jc w:val="both"/>
        <w:rPr>
          <w:rFonts w:ascii="Times New Roman" w:hAnsi="Times New Roman" w:cs="Times New Roman"/>
          <w:sz w:val="24"/>
          <w:szCs w:val="24"/>
        </w:rPr>
      </w:pPr>
      <w:r w:rsidRPr="00BD6150">
        <w:rPr>
          <w:rFonts w:ascii="Times New Roman" w:hAnsi="Times New Roman" w:cs="Times New Roman"/>
          <w:sz w:val="24"/>
          <w:szCs w:val="24"/>
        </w:rPr>
        <w:t>Целевой раздел включает в себя пояснительную записку и планируемые результаты освоения программы.</w:t>
      </w:r>
    </w:p>
    <w:p w:rsidR="003E49E7" w:rsidRPr="00BD6150" w:rsidRDefault="003E49E7" w:rsidP="003E49E7">
      <w:pPr>
        <w:spacing w:after="0"/>
        <w:ind w:left="-567"/>
        <w:jc w:val="both"/>
        <w:rPr>
          <w:rFonts w:ascii="Times New Roman" w:hAnsi="Times New Roman" w:cs="Times New Roman"/>
          <w:sz w:val="24"/>
          <w:szCs w:val="24"/>
        </w:rPr>
      </w:pPr>
      <w:r w:rsidRPr="00BD6150">
        <w:rPr>
          <w:rFonts w:ascii="Times New Roman" w:hAnsi="Times New Roman" w:cs="Times New Roman"/>
          <w:b/>
          <w:bCs/>
          <w:sz w:val="24"/>
          <w:szCs w:val="24"/>
        </w:rPr>
        <w:t>Пояснительная записка раскрывает:</w:t>
      </w:r>
    </w:p>
    <w:p w:rsidR="003E49E7" w:rsidRPr="00BD6150" w:rsidRDefault="003E49E7" w:rsidP="00376467">
      <w:pPr>
        <w:pStyle w:val="a9"/>
        <w:widowControl/>
        <w:numPr>
          <w:ilvl w:val="0"/>
          <w:numId w:val="40"/>
        </w:numPr>
        <w:suppressAutoHyphens w:val="0"/>
        <w:autoSpaceDN/>
        <w:ind w:left="-567"/>
        <w:jc w:val="both"/>
        <w:textAlignment w:val="auto"/>
        <w:rPr>
          <w:rFonts w:cs="Times New Roman"/>
        </w:rPr>
      </w:pPr>
      <w:r w:rsidRPr="00BD6150">
        <w:rPr>
          <w:rFonts w:cs="Times New Roman"/>
        </w:rPr>
        <w:t>Цели и задачи деятельности образовательного учреждения по реализации основной общеобразовательной программы дошкольного образования.</w:t>
      </w:r>
    </w:p>
    <w:p w:rsidR="003E49E7" w:rsidRPr="00BD6150" w:rsidRDefault="003E49E7" w:rsidP="003E49E7">
      <w:pPr>
        <w:spacing w:after="0"/>
        <w:ind w:left="-567"/>
        <w:jc w:val="both"/>
        <w:rPr>
          <w:rFonts w:ascii="Times New Roman" w:hAnsi="Times New Roman" w:cs="Times New Roman"/>
          <w:sz w:val="24"/>
          <w:szCs w:val="24"/>
        </w:rPr>
      </w:pPr>
      <w:r w:rsidRPr="00BD6150">
        <w:rPr>
          <w:rFonts w:ascii="Times New Roman" w:hAnsi="Times New Roman" w:cs="Times New Roman"/>
          <w:b/>
          <w:sz w:val="24"/>
          <w:szCs w:val="24"/>
        </w:rPr>
        <w:t>Ведущие цели Программы</w:t>
      </w:r>
      <w:r w:rsidRPr="00BD6150">
        <w:rPr>
          <w:rFonts w:ascii="Times New Roman" w:hAnsi="Times New Roman" w:cs="Times New Roman"/>
          <w:sz w:val="24"/>
          <w:szCs w:val="24"/>
        </w:rPr>
        <w:t xml:space="preserve"> обеспечить построение целостного педагогического процесса направленного на полноценное всестороннее развитие ребёнка (физическое, социально-коммуникативное, познавательное, речевое, художественно-эстетическое).</w:t>
      </w:r>
    </w:p>
    <w:p w:rsidR="003E49E7" w:rsidRPr="00BD6150" w:rsidRDefault="003E49E7" w:rsidP="003E49E7">
      <w:pPr>
        <w:spacing w:after="0"/>
        <w:ind w:left="-567"/>
        <w:jc w:val="both"/>
        <w:rPr>
          <w:rFonts w:ascii="Times New Roman" w:hAnsi="Times New Roman" w:cs="Times New Roman"/>
          <w:b/>
          <w:bCs/>
          <w:sz w:val="24"/>
          <w:szCs w:val="24"/>
        </w:rPr>
      </w:pPr>
      <w:r w:rsidRPr="00BD6150">
        <w:rPr>
          <w:rFonts w:ascii="Times New Roman" w:hAnsi="Times New Roman" w:cs="Times New Roman"/>
          <w:b/>
          <w:bCs/>
          <w:sz w:val="24"/>
          <w:szCs w:val="24"/>
        </w:rPr>
        <w:t xml:space="preserve">Задачи: </w:t>
      </w:r>
    </w:p>
    <w:p w:rsidR="003E49E7" w:rsidRPr="00BD6150" w:rsidRDefault="003E49E7" w:rsidP="003E49E7">
      <w:pPr>
        <w:spacing w:after="0"/>
        <w:ind w:left="-567" w:firstLine="567"/>
        <w:jc w:val="both"/>
        <w:rPr>
          <w:rFonts w:ascii="Times New Roman" w:hAnsi="Times New Roman" w:cs="Times New Roman"/>
          <w:b/>
          <w:bCs/>
          <w:sz w:val="24"/>
          <w:szCs w:val="24"/>
          <w:u w:val="single"/>
        </w:rPr>
      </w:pPr>
      <w:r w:rsidRPr="00BD6150">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обеспечение равных возможностей для полноценного развития каждого ребенка, независимо от пола, нации, языка, социального статуса, психофизиологических особенностей; </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формирование общей культуры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ответственности ребенка, формирование предпосылок учебной деятельности;</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обеспечения преемственности целей, задач и содержания образования, реализуемых в рамках образовательных программ;</w:t>
      </w:r>
    </w:p>
    <w:p w:rsidR="003E49E7" w:rsidRPr="00BD6150" w:rsidRDefault="003E49E7" w:rsidP="003E49E7">
      <w:pPr>
        <w:spacing w:after="0"/>
        <w:ind w:left="-567" w:firstLine="567"/>
        <w:jc w:val="both"/>
        <w:rPr>
          <w:rFonts w:ascii="Times New Roman" w:hAnsi="Times New Roman" w:cs="Times New Roman"/>
          <w:sz w:val="24"/>
          <w:szCs w:val="24"/>
        </w:rPr>
      </w:pPr>
      <w:r w:rsidRPr="00BD6150">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3E49E7" w:rsidRDefault="003E49E7" w:rsidP="003E49E7">
      <w:pPr>
        <w:autoSpaceDE w:val="0"/>
        <w:autoSpaceDN w:val="0"/>
        <w:adjustRightInd w:val="0"/>
        <w:spacing w:after="0"/>
        <w:jc w:val="both"/>
        <w:rPr>
          <w:rFonts w:ascii="Times New Roman" w:hAnsi="Times New Roman" w:cs="Times New Roman"/>
          <w:b/>
          <w:sz w:val="24"/>
          <w:szCs w:val="24"/>
        </w:rPr>
      </w:pPr>
    </w:p>
    <w:p w:rsidR="00BD6150" w:rsidRPr="00BD6150" w:rsidRDefault="00BD6150" w:rsidP="00DE1F83">
      <w:pPr>
        <w:spacing w:after="0"/>
        <w:jc w:val="center"/>
        <w:rPr>
          <w:rStyle w:val="FontStyle207"/>
          <w:rFonts w:ascii="Times New Roman" w:hAnsi="Times New Roman" w:cs="Times New Roman"/>
          <w:b/>
          <w:bCs/>
          <w:sz w:val="24"/>
          <w:szCs w:val="24"/>
        </w:rPr>
        <w:sectPr w:rsidR="00BD6150" w:rsidRPr="00BD6150" w:rsidSect="001B6971">
          <w:pgSz w:w="11906" w:h="16838" w:code="9"/>
          <w:pgMar w:top="992" w:right="1134" w:bottom="992" w:left="1077" w:header="0" w:footer="930" w:gutter="0"/>
          <w:cols w:space="720"/>
          <w:noEndnote/>
          <w:docGrid w:linePitch="360"/>
        </w:sect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Pr="00BD6150" w:rsidRDefault="00BD6150" w:rsidP="00BD6150">
      <w:pPr>
        <w:autoSpaceDE w:val="0"/>
        <w:autoSpaceDN w:val="0"/>
        <w:adjustRightInd w:val="0"/>
        <w:spacing w:after="0"/>
        <w:jc w:val="both"/>
        <w:rPr>
          <w:rFonts w:ascii="Times New Roman" w:hAnsi="Times New Roman" w:cs="Times New Roman"/>
          <w:b/>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p w:rsidR="00BD6150" w:rsidRPr="00BD6150" w:rsidRDefault="00BD6150" w:rsidP="00BD6150">
      <w:pPr>
        <w:spacing w:after="0"/>
        <w:rPr>
          <w:rFonts w:ascii="Times New Roman" w:hAnsi="Times New Roman" w:cs="Times New Roman"/>
          <w:sz w:val="24"/>
          <w:szCs w:val="24"/>
        </w:rPr>
      </w:pPr>
    </w:p>
    <w:sectPr w:rsidR="00BD6150" w:rsidRPr="00BD6150" w:rsidSect="00150DE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DA6" w:rsidRDefault="00544DA6" w:rsidP="00BD6150">
      <w:pPr>
        <w:spacing w:after="0" w:line="240" w:lineRule="auto"/>
      </w:pPr>
      <w:r>
        <w:separator/>
      </w:r>
    </w:p>
  </w:endnote>
  <w:endnote w:type="continuationSeparator" w:id="1">
    <w:p w:rsidR="00544DA6" w:rsidRDefault="00544DA6" w:rsidP="00BD6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MS Sans Serif">
    <w:altName w:val="MS Gothic"/>
    <w:panose1 w:val="00000000000000000000"/>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50" w:rsidRDefault="00D9230A" w:rsidP="001B6971">
    <w:pPr>
      <w:pStyle w:val="af0"/>
      <w:framePr w:wrap="around" w:vAnchor="text" w:hAnchor="margin" w:xAlign="center" w:y="1"/>
      <w:rPr>
        <w:rStyle w:val="afa"/>
      </w:rPr>
    </w:pPr>
    <w:r>
      <w:rPr>
        <w:rStyle w:val="afa"/>
      </w:rPr>
      <w:fldChar w:fldCharType="begin"/>
    </w:r>
    <w:r w:rsidR="00150B50">
      <w:rPr>
        <w:rStyle w:val="afa"/>
      </w:rPr>
      <w:instrText xml:space="preserve">PAGE  </w:instrText>
    </w:r>
    <w:r>
      <w:rPr>
        <w:rStyle w:val="afa"/>
      </w:rPr>
      <w:fldChar w:fldCharType="end"/>
    </w:r>
  </w:p>
  <w:p w:rsidR="00150B50" w:rsidRDefault="00150B5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50" w:rsidRDefault="00D9230A" w:rsidP="001B6971">
    <w:pPr>
      <w:pStyle w:val="af0"/>
      <w:framePr w:wrap="around" w:vAnchor="text" w:hAnchor="margin" w:xAlign="center" w:y="1"/>
      <w:rPr>
        <w:rStyle w:val="afa"/>
      </w:rPr>
    </w:pPr>
    <w:r>
      <w:rPr>
        <w:rStyle w:val="afa"/>
      </w:rPr>
      <w:fldChar w:fldCharType="begin"/>
    </w:r>
    <w:r w:rsidR="00150B50">
      <w:rPr>
        <w:rStyle w:val="afa"/>
      </w:rPr>
      <w:instrText xml:space="preserve">PAGE  </w:instrText>
    </w:r>
    <w:r>
      <w:rPr>
        <w:rStyle w:val="afa"/>
      </w:rPr>
      <w:fldChar w:fldCharType="separate"/>
    </w:r>
    <w:r w:rsidR="00002FD6">
      <w:rPr>
        <w:rStyle w:val="afa"/>
        <w:noProof/>
      </w:rPr>
      <w:t>2</w:t>
    </w:r>
    <w:r>
      <w:rPr>
        <w:rStyle w:val="afa"/>
      </w:rPr>
      <w:fldChar w:fldCharType="end"/>
    </w:r>
  </w:p>
  <w:p w:rsidR="00150B50" w:rsidRDefault="00150B50">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50" w:rsidRDefault="00D9230A">
    <w:pPr>
      <w:pStyle w:val="af0"/>
      <w:jc w:val="right"/>
    </w:pPr>
    <w:fldSimple w:instr=" PAGE   \* MERGEFORMAT ">
      <w:r w:rsidR="00002FD6">
        <w:rPr>
          <w:noProof/>
        </w:rPr>
        <w:t>95</w:t>
      </w:r>
    </w:fldSimple>
  </w:p>
  <w:p w:rsidR="00150B50" w:rsidRDefault="00150B5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DA6" w:rsidRDefault="00544DA6" w:rsidP="00BD6150">
      <w:pPr>
        <w:spacing w:after="0" w:line="240" w:lineRule="auto"/>
      </w:pPr>
      <w:r>
        <w:separator/>
      </w:r>
    </w:p>
  </w:footnote>
  <w:footnote w:type="continuationSeparator" w:id="1">
    <w:p w:rsidR="00544DA6" w:rsidRDefault="00544DA6" w:rsidP="00BD61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2007757"/>
    <w:multiLevelType w:val="hybridMultilevel"/>
    <w:tmpl w:val="3A88C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26F0E53"/>
    <w:multiLevelType w:val="hybridMultilevel"/>
    <w:tmpl w:val="4B489A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97C0E"/>
    <w:multiLevelType w:val="hybridMultilevel"/>
    <w:tmpl w:val="B8BCA9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08183B"/>
    <w:multiLevelType w:val="hybridMultilevel"/>
    <w:tmpl w:val="81F4E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B870DF"/>
    <w:multiLevelType w:val="hybridMultilevel"/>
    <w:tmpl w:val="BC8E09A4"/>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723789"/>
    <w:multiLevelType w:val="hybridMultilevel"/>
    <w:tmpl w:val="43E883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8CD5CE5"/>
    <w:multiLevelType w:val="hybridMultilevel"/>
    <w:tmpl w:val="423C7346"/>
    <w:lvl w:ilvl="0" w:tplc="D716FA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A5343D4"/>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AD9544A"/>
    <w:multiLevelType w:val="hybridMultilevel"/>
    <w:tmpl w:val="20907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38165B"/>
    <w:multiLevelType w:val="hybridMultilevel"/>
    <w:tmpl w:val="6D106362"/>
    <w:lvl w:ilvl="0" w:tplc="D3E0B45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69162F"/>
    <w:multiLevelType w:val="hybridMultilevel"/>
    <w:tmpl w:val="6CFEA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4F6CED"/>
    <w:multiLevelType w:val="hybridMultilevel"/>
    <w:tmpl w:val="32D46F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0F5863C7"/>
    <w:multiLevelType w:val="hybridMultilevel"/>
    <w:tmpl w:val="33D82D56"/>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116FEA"/>
    <w:multiLevelType w:val="hybridMultilevel"/>
    <w:tmpl w:val="4156DC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276697D"/>
    <w:multiLevelType w:val="multilevel"/>
    <w:tmpl w:val="4F62F2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14286518"/>
    <w:multiLevelType w:val="multilevel"/>
    <w:tmpl w:val="35267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14CD22C3"/>
    <w:multiLevelType w:val="hybridMultilevel"/>
    <w:tmpl w:val="71125AEE"/>
    <w:lvl w:ilvl="0" w:tplc="424A6F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896758C"/>
    <w:multiLevelType w:val="hybridMultilevel"/>
    <w:tmpl w:val="B1429F28"/>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1A305DAD"/>
    <w:multiLevelType w:val="hybridMultilevel"/>
    <w:tmpl w:val="FEF6D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1AE87868"/>
    <w:multiLevelType w:val="hybridMultilevel"/>
    <w:tmpl w:val="ECCAC216"/>
    <w:lvl w:ilvl="0" w:tplc="783ABF6C">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2">
    <w:nsid w:val="1EBC3967"/>
    <w:multiLevelType w:val="hybridMultilevel"/>
    <w:tmpl w:val="26444E62"/>
    <w:lvl w:ilvl="0" w:tplc="064CF012">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3">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0D77B0"/>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20DF536F"/>
    <w:multiLevelType w:val="hybridMultilevel"/>
    <w:tmpl w:val="10BC5D3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234E2A0B"/>
    <w:multiLevelType w:val="hybridMultilevel"/>
    <w:tmpl w:val="50FA1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4679E4"/>
    <w:multiLevelType w:val="hybridMultilevel"/>
    <w:tmpl w:val="52949088"/>
    <w:lvl w:ilvl="0" w:tplc="88ACC46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8">
    <w:nsid w:val="2B755C07"/>
    <w:multiLevelType w:val="hybridMultilevel"/>
    <w:tmpl w:val="C4B83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E6378E"/>
    <w:multiLevelType w:val="multilevel"/>
    <w:tmpl w:val="BE9274D8"/>
    <w:lvl w:ilvl="0">
      <w:start w:val="1"/>
      <w:numFmt w:val="upperRoman"/>
      <w:lvlText w:val="%1."/>
      <w:lvlJc w:val="left"/>
      <w:pPr>
        <w:ind w:left="3981" w:hanging="720"/>
      </w:pPr>
      <w:rPr>
        <w:rFonts w:hint="default"/>
      </w:rPr>
    </w:lvl>
    <w:lvl w:ilvl="1">
      <w:start w:val="1"/>
      <w:numFmt w:val="decimal"/>
      <w:isLgl/>
      <w:lvlText w:val="%1.%2."/>
      <w:lvlJc w:val="left"/>
      <w:pPr>
        <w:ind w:left="3981" w:hanging="7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4341"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701" w:hanging="1440"/>
      </w:pPr>
      <w:rPr>
        <w:rFonts w:hint="default"/>
      </w:rPr>
    </w:lvl>
    <w:lvl w:ilvl="6">
      <w:start w:val="1"/>
      <w:numFmt w:val="decimal"/>
      <w:isLgl/>
      <w:lvlText w:val="%1.%2.%3.%4.%5.%6.%7."/>
      <w:lvlJc w:val="left"/>
      <w:pPr>
        <w:ind w:left="5061" w:hanging="1800"/>
      </w:pPr>
      <w:rPr>
        <w:rFonts w:hint="default"/>
      </w:rPr>
    </w:lvl>
    <w:lvl w:ilvl="7">
      <w:start w:val="1"/>
      <w:numFmt w:val="decimal"/>
      <w:isLgl/>
      <w:lvlText w:val="%1.%2.%3.%4.%5.%6.%7.%8."/>
      <w:lvlJc w:val="left"/>
      <w:pPr>
        <w:ind w:left="5061" w:hanging="1800"/>
      </w:pPr>
      <w:rPr>
        <w:rFonts w:hint="default"/>
      </w:rPr>
    </w:lvl>
    <w:lvl w:ilvl="8">
      <w:start w:val="1"/>
      <w:numFmt w:val="decimal"/>
      <w:isLgl/>
      <w:lvlText w:val="%1.%2.%3.%4.%5.%6.%7.%8.%9."/>
      <w:lvlJc w:val="left"/>
      <w:pPr>
        <w:ind w:left="5421" w:hanging="2160"/>
      </w:pPr>
      <w:rPr>
        <w:rFonts w:hint="default"/>
      </w:rPr>
    </w:lvl>
  </w:abstractNum>
  <w:abstractNum w:abstractNumId="30">
    <w:nsid w:val="30D050C9"/>
    <w:multiLevelType w:val="multilevel"/>
    <w:tmpl w:val="03EA75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39081546"/>
    <w:multiLevelType w:val="hybridMultilevel"/>
    <w:tmpl w:val="A9DA97B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2">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39E55287"/>
    <w:multiLevelType w:val="hybridMultilevel"/>
    <w:tmpl w:val="A3489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904BDE"/>
    <w:multiLevelType w:val="hybridMultilevel"/>
    <w:tmpl w:val="857A31CC"/>
    <w:lvl w:ilvl="0" w:tplc="01C07DF6">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428114C3"/>
    <w:multiLevelType w:val="hybridMultilevel"/>
    <w:tmpl w:val="CE7AD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43B666A2"/>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47F43099"/>
    <w:multiLevelType w:val="hybridMultilevel"/>
    <w:tmpl w:val="D5325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48300AA4"/>
    <w:multiLevelType w:val="hybridMultilevel"/>
    <w:tmpl w:val="EA486C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493D7AE7"/>
    <w:multiLevelType w:val="hybridMultilevel"/>
    <w:tmpl w:val="760870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AAB409F"/>
    <w:multiLevelType w:val="hybridMultilevel"/>
    <w:tmpl w:val="91922798"/>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4">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4DF454C4"/>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4E1E0E5E"/>
    <w:multiLevelType w:val="hybridMultilevel"/>
    <w:tmpl w:val="FB0A53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4E3A4152"/>
    <w:multiLevelType w:val="hybridMultilevel"/>
    <w:tmpl w:val="5D2269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4FB051C4"/>
    <w:multiLevelType w:val="hybridMultilevel"/>
    <w:tmpl w:val="05C0F1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11B3C8E"/>
    <w:multiLevelType w:val="hybridMultilevel"/>
    <w:tmpl w:val="99025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B83338"/>
    <w:multiLevelType w:val="hybridMultilevel"/>
    <w:tmpl w:val="600E893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1">
    <w:nsid w:val="534C5AD9"/>
    <w:multiLevelType w:val="hybridMultilevel"/>
    <w:tmpl w:val="63DED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3936FA9"/>
    <w:multiLevelType w:val="hybridMultilevel"/>
    <w:tmpl w:val="2C60C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73E20C1"/>
    <w:multiLevelType w:val="hybridMultilevel"/>
    <w:tmpl w:val="9190D4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59957087"/>
    <w:multiLevelType w:val="hybridMultilevel"/>
    <w:tmpl w:val="958CA25C"/>
    <w:lvl w:ilvl="0" w:tplc="01C07DF6">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5AAF46C0"/>
    <w:multiLevelType w:val="hybridMultilevel"/>
    <w:tmpl w:val="F4D8A8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6">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E2B69A4"/>
    <w:multiLevelType w:val="multilevel"/>
    <w:tmpl w:val="F9AE0F10"/>
    <w:lvl w:ilvl="0">
      <w:start w:val="2"/>
      <w:numFmt w:val="decimal"/>
      <w:lvlText w:val="%1"/>
      <w:lvlJc w:val="left"/>
      <w:pPr>
        <w:ind w:left="360" w:hanging="360"/>
      </w:pPr>
      <w:rPr>
        <w:rFonts w:hint="default"/>
      </w:rPr>
    </w:lvl>
    <w:lvl w:ilvl="1">
      <w:start w:val="4"/>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nsid w:val="5F127967"/>
    <w:multiLevelType w:val="hybridMultilevel"/>
    <w:tmpl w:val="87A2BEB4"/>
    <w:lvl w:ilvl="0" w:tplc="064CF012">
      <w:start w:val="1"/>
      <w:numFmt w:val="bullet"/>
      <w:pStyle w:val="a"/>
      <w:lvlText w:val=""/>
      <w:lvlJc w:val="left"/>
      <w:pPr>
        <w:ind w:left="1304" w:hanging="360"/>
      </w:pPr>
      <w:rPr>
        <w:rFonts w:ascii="Symbol" w:hAnsi="Symbol" w:cs="Symbol" w:hint="default"/>
      </w:rPr>
    </w:lvl>
    <w:lvl w:ilvl="1" w:tplc="04190003">
      <w:start w:val="1"/>
      <w:numFmt w:val="bullet"/>
      <w:lvlText w:val="o"/>
      <w:lvlJc w:val="left"/>
      <w:pPr>
        <w:ind w:left="2024" w:hanging="360"/>
      </w:pPr>
      <w:rPr>
        <w:rFonts w:ascii="Courier New" w:hAnsi="Courier New" w:cs="Courier New" w:hint="default"/>
      </w:rPr>
    </w:lvl>
    <w:lvl w:ilvl="2" w:tplc="04190005">
      <w:start w:val="1"/>
      <w:numFmt w:val="bullet"/>
      <w:lvlText w:val=""/>
      <w:lvlJc w:val="left"/>
      <w:pPr>
        <w:ind w:left="2744" w:hanging="360"/>
      </w:pPr>
      <w:rPr>
        <w:rFonts w:ascii="Wingdings" w:hAnsi="Wingdings" w:cs="Wingdings" w:hint="default"/>
      </w:rPr>
    </w:lvl>
    <w:lvl w:ilvl="3" w:tplc="04190001">
      <w:start w:val="1"/>
      <w:numFmt w:val="bullet"/>
      <w:lvlText w:val=""/>
      <w:lvlJc w:val="left"/>
      <w:pPr>
        <w:ind w:left="3464" w:hanging="360"/>
      </w:pPr>
      <w:rPr>
        <w:rFonts w:ascii="Symbol" w:hAnsi="Symbol" w:cs="Symbol" w:hint="default"/>
      </w:rPr>
    </w:lvl>
    <w:lvl w:ilvl="4" w:tplc="04190003">
      <w:start w:val="1"/>
      <w:numFmt w:val="bullet"/>
      <w:lvlText w:val="o"/>
      <w:lvlJc w:val="left"/>
      <w:pPr>
        <w:ind w:left="4184" w:hanging="360"/>
      </w:pPr>
      <w:rPr>
        <w:rFonts w:ascii="Courier New" w:hAnsi="Courier New" w:cs="Courier New" w:hint="default"/>
      </w:rPr>
    </w:lvl>
    <w:lvl w:ilvl="5" w:tplc="04190005">
      <w:start w:val="1"/>
      <w:numFmt w:val="bullet"/>
      <w:lvlText w:val=""/>
      <w:lvlJc w:val="left"/>
      <w:pPr>
        <w:ind w:left="4904" w:hanging="360"/>
      </w:pPr>
      <w:rPr>
        <w:rFonts w:ascii="Wingdings" w:hAnsi="Wingdings" w:cs="Wingdings" w:hint="default"/>
      </w:rPr>
    </w:lvl>
    <w:lvl w:ilvl="6" w:tplc="04190001">
      <w:start w:val="1"/>
      <w:numFmt w:val="bullet"/>
      <w:lvlText w:val=""/>
      <w:lvlJc w:val="left"/>
      <w:pPr>
        <w:ind w:left="5624" w:hanging="360"/>
      </w:pPr>
      <w:rPr>
        <w:rFonts w:ascii="Symbol" w:hAnsi="Symbol" w:cs="Symbol" w:hint="default"/>
      </w:rPr>
    </w:lvl>
    <w:lvl w:ilvl="7" w:tplc="04190003">
      <w:start w:val="1"/>
      <w:numFmt w:val="bullet"/>
      <w:lvlText w:val="o"/>
      <w:lvlJc w:val="left"/>
      <w:pPr>
        <w:ind w:left="6344" w:hanging="360"/>
      </w:pPr>
      <w:rPr>
        <w:rFonts w:ascii="Courier New" w:hAnsi="Courier New" w:cs="Courier New" w:hint="default"/>
      </w:rPr>
    </w:lvl>
    <w:lvl w:ilvl="8" w:tplc="04190005">
      <w:start w:val="1"/>
      <w:numFmt w:val="bullet"/>
      <w:lvlText w:val=""/>
      <w:lvlJc w:val="left"/>
      <w:pPr>
        <w:ind w:left="7064" w:hanging="360"/>
      </w:pPr>
      <w:rPr>
        <w:rFonts w:ascii="Wingdings" w:hAnsi="Wingdings" w:cs="Wingdings" w:hint="default"/>
      </w:rPr>
    </w:lvl>
  </w:abstractNum>
  <w:abstractNum w:abstractNumId="59">
    <w:nsid w:val="60F9043D"/>
    <w:multiLevelType w:val="hybridMultilevel"/>
    <w:tmpl w:val="71AE9B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63D8118D"/>
    <w:multiLevelType w:val="hybridMultilevel"/>
    <w:tmpl w:val="08202E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648E561D"/>
    <w:multiLevelType w:val="hybridMultilevel"/>
    <w:tmpl w:val="316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54604C6"/>
    <w:multiLevelType w:val="multilevel"/>
    <w:tmpl w:val="03EA75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3">
    <w:nsid w:val="65E0210A"/>
    <w:multiLevelType w:val="hybridMultilevel"/>
    <w:tmpl w:val="B6F2140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692D3E03"/>
    <w:multiLevelType w:val="hybridMultilevel"/>
    <w:tmpl w:val="265E6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17371A"/>
    <w:multiLevelType w:val="hybridMultilevel"/>
    <w:tmpl w:val="A9D60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EE64B91"/>
    <w:multiLevelType w:val="hybridMultilevel"/>
    <w:tmpl w:val="80F6F3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00B2FAD"/>
    <w:multiLevelType w:val="hybridMultilevel"/>
    <w:tmpl w:val="37D8A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0402498"/>
    <w:multiLevelType w:val="multilevel"/>
    <w:tmpl w:val="179C2D70"/>
    <w:styleLink w:val="RTFNum2"/>
    <w:lvl w:ilvl="0">
      <w:start w:val="1"/>
      <w:numFmt w:val="none"/>
      <w:lvlText w:val="·%1"/>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nsid w:val="771A7B81"/>
    <w:multiLevelType w:val="hybridMultilevel"/>
    <w:tmpl w:val="0B923B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77776A24"/>
    <w:multiLevelType w:val="hybridMultilevel"/>
    <w:tmpl w:val="479E05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9A45895"/>
    <w:multiLevelType w:val="hybridMultilevel"/>
    <w:tmpl w:val="974EFE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B1D498F"/>
    <w:multiLevelType w:val="hybridMultilevel"/>
    <w:tmpl w:val="5ACEF6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7D933D4C"/>
    <w:multiLevelType w:val="hybridMultilevel"/>
    <w:tmpl w:val="AFBAEB5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4"/>
  </w:num>
  <w:num w:numId="2">
    <w:abstractNumId w:val="45"/>
  </w:num>
  <w:num w:numId="3">
    <w:abstractNumId w:val="37"/>
  </w:num>
  <w:num w:numId="4">
    <w:abstractNumId w:val="33"/>
  </w:num>
  <w:num w:numId="5">
    <w:abstractNumId w:val="64"/>
  </w:num>
  <w:num w:numId="6">
    <w:abstractNumId w:val="41"/>
  </w:num>
  <w:num w:numId="7">
    <w:abstractNumId w:val="51"/>
  </w:num>
  <w:num w:numId="8">
    <w:abstractNumId w:val="43"/>
  </w:num>
  <w:num w:numId="9">
    <w:abstractNumId w:val="28"/>
  </w:num>
  <w:num w:numId="10">
    <w:abstractNumId w:val="4"/>
  </w:num>
  <w:num w:numId="11">
    <w:abstractNumId w:val="21"/>
  </w:num>
  <w:num w:numId="12">
    <w:abstractNumId w:val="65"/>
  </w:num>
  <w:num w:numId="13">
    <w:abstractNumId w:val="18"/>
  </w:num>
  <w:num w:numId="14">
    <w:abstractNumId w:val="27"/>
  </w:num>
  <w:num w:numId="15">
    <w:abstractNumId w:val="29"/>
  </w:num>
  <w:num w:numId="16">
    <w:abstractNumId w:val="72"/>
  </w:num>
  <w:num w:numId="17">
    <w:abstractNumId w:val="46"/>
  </w:num>
  <w:num w:numId="18">
    <w:abstractNumId w:val="39"/>
  </w:num>
  <w:num w:numId="19">
    <w:abstractNumId w:val="12"/>
  </w:num>
  <w:num w:numId="20">
    <w:abstractNumId w:val="9"/>
  </w:num>
  <w:num w:numId="21">
    <w:abstractNumId w:val="13"/>
  </w:num>
  <w:num w:numId="22">
    <w:abstractNumId w:val="30"/>
  </w:num>
  <w:num w:numId="23">
    <w:abstractNumId w:val="62"/>
  </w:num>
  <w:num w:numId="24">
    <w:abstractNumId w:val="8"/>
  </w:num>
  <w:num w:numId="25">
    <w:abstractNumId w:val="16"/>
  </w:num>
  <w:num w:numId="26">
    <w:abstractNumId w:val="15"/>
  </w:num>
  <w:num w:numId="27">
    <w:abstractNumId w:val="55"/>
  </w:num>
  <w:num w:numId="28">
    <w:abstractNumId w:val="50"/>
  </w:num>
  <w:num w:numId="29">
    <w:abstractNumId w:val="26"/>
  </w:num>
  <w:num w:numId="30">
    <w:abstractNumId w:val="74"/>
  </w:num>
  <w:num w:numId="31">
    <w:abstractNumId w:val="58"/>
  </w:num>
  <w:num w:numId="32">
    <w:abstractNumId w:val="22"/>
  </w:num>
  <w:num w:numId="33">
    <w:abstractNumId w:val="68"/>
  </w:num>
  <w:num w:numId="34">
    <w:abstractNumId w:val="2"/>
  </w:num>
  <w:num w:numId="35">
    <w:abstractNumId w:val="17"/>
  </w:num>
  <w:num w:numId="36">
    <w:abstractNumId w:val="44"/>
  </w:num>
  <w:num w:numId="37">
    <w:abstractNumId w:val="61"/>
  </w:num>
  <w:num w:numId="38">
    <w:abstractNumId w:val="66"/>
  </w:num>
  <w:num w:numId="39">
    <w:abstractNumId w:val="5"/>
  </w:num>
  <w:num w:numId="40">
    <w:abstractNumId w:val="67"/>
  </w:num>
  <w:num w:numId="41">
    <w:abstractNumId w:val="70"/>
  </w:num>
  <w:num w:numId="42">
    <w:abstractNumId w:val="10"/>
  </w:num>
  <w:num w:numId="43">
    <w:abstractNumId w:val="31"/>
  </w:num>
  <w:num w:numId="44">
    <w:abstractNumId w:val="0"/>
    <w:lvlOverride w:ilvl="0">
      <w:lvl w:ilvl="0">
        <w:numFmt w:val="bullet"/>
        <w:lvlText w:val="•"/>
        <w:legacy w:legacy="1" w:legacySpace="0" w:legacyIndent="154"/>
        <w:lvlJc w:val="left"/>
        <w:rPr>
          <w:rFonts w:ascii="Century Schoolbook" w:hAnsi="Century Schoolbook" w:hint="default"/>
        </w:rPr>
      </w:lvl>
    </w:lvlOverride>
  </w:num>
  <w:num w:numId="45">
    <w:abstractNumId w:val="0"/>
    <w:lvlOverride w:ilvl="0">
      <w:lvl w:ilvl="0">
        <w:numFmt w:val="bullet"/>
        <w:lvlText w:val="•"/>
        <w:legacy w:legacy="1" w:legacySpace="0" w:legacyIndent="144"/>
        <w:lvlJc w:val="left"/>
        <w:rPr>
          <w:rFonts w:ascii="Century Schoolbook" w:hAnsi="Century Schoolbook" w:hint="default"/>
        </w:rPr>
      </w:lvl>
    </w:lvlOverride>
  </w:num>
  <w:num w:numId="46">
    <w:abstractNumId w:val="0"/>
    <w:lvlOverride w:ilvl="0">
      <w:lvl w:ilvl="0">
        <w:numFmt w:val="bullet"/>
        <w:lvlText w:val="•"/>
        <w:legacy w:legacy="1" w:legacySpace="0" w:legacyIndent="153"/>
        <w:lvlJc w:val="left"/>
        <w:rPr>
          <w:rFonts w:ascii="Century Schoolbook" w:hAnsi="Century Schoolbook" w:hint="default"/>
        </w:rPr>
      </w:lvl>
    </w:lvlOverride>
  </w:num>
  <w:num w:numId="47">
    <w:abstractNumId w:val="0"/>
    <w:lvlOverride w:ilvl="0">
      <w:lvl w:ilvl="0">
        <w:numFmt w:val="bullet"/>
        <w:lvlText w:val="—"/>
        <w:legacy w:legacy="1" w:legacySpace="0" w:legacyIndent="221"/>
        <w:lvlJc w:val="left"/>
        <w:rPr>
          <w:rFonts w:ascii="Century Schoolbook" w:hAnsi="Century Schoolbook" w:hint="default"/>
        </w:rPr>
      </w:lvl>
    </w:lvlOverride>
  </w:num>
  <w:num w:numId="48">
    <w:abstractNumId w:val="42"/>
  </w:num>
  <w:num w:numId="49">
    <w:abstractNumId w:val="34"/>
  </w:num>
  <w:num w:numId="50">
    <w:abstractNumId w:val="32"/>
  </w:num>
  <w:num w:numId="51">
    <w:abstractNumId w:val="52"/>
  </w:num>
  <w:num w:numId="52">
    <w:abstractNumId w:val="48"/>
  </w:num>
  <w:num w:numId="5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num>
  <w:num w:numId="58">
    <w:abstractNumId w:val="23"/>
  </w:num>
  <w:num w:numId="59">
    <w:abstractNumId w:val="38"/>
  </w:num>
  <w:num w:numId="60">
    <w:abstractNumId w:val="20"/>
  </w:num>
  <w:num w:numId="61">
    <w:abstractNumId w:val="63"/>
  </w:num>
  <w:num w:numId="62">
    <w:abstractNumId w:val="73"/>
  </w:num>
  <w:num w:numId="63">
    <w:abstractNumId w:val="11"/>
  </w:num>
  <w:num w:numId="64">
    <w:abstractNumId w:val="49"/>
  </w:num>
  <w:num w:numId="65">
    <w:abstractNumId w:val="3"/>
  </w:num>
  <w:num w:numId="66">
    <w:abstractNumId w:val="7"/>
  </w:num>
  <w:num w:numId="67">
    <w:abstractNumId w:val="57"/>
  </w:num>
  <w:num w:numId="68">
    <w:abstractNumId w:val="54"/>
  </w:num>
  <w:num w:numId="69">
    <w:abstractNumId w:val="35"/>
  </w:num>
  <w:num w:numId="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BD6150"/>
    <w:rsid w:val="00002FD6"/>
    <w:rsid w:val="000440BE"/>
    <w:rsid w:val="000603B2"/>
    <w:rsid w:val="00064AEE"/>
    <w:rsid w:val="00067482"/>
    <w:rsid w:val="001108C4"/>
    <w:rsid w:val="00150B50"/>
    <w:rsid w:val="00150DE4"/>
    <w:rsid w:val="001B6971"/>
    <w:rsid w:val="001B73C5"/>
    <w:rsid w:val="00251BE2"/>
    <w:rsid w:val="00260B04"/>
    <w:rsid w:val="00275E07"/>
    <w:rsid w:val="002B6CB8"/>
    <w:rsid w:val="002D5166"/>
    <w:rsid w:val="00364361"/>
    <w:rsid w:val="00366BE7"/>
    <w:rsid w:val="00376467"/>
    <w:rsid w:val="00387D3F"/>
    <w:rsid w:val="003B2ED1"/>
    <w:rsid w:val="003C48BD"/>
    <w:rsid w:val="003D30AC"/>
    <w:rsid w:val="003E49E7"/>
    <w:rsid w:val="003F7BCE"/>
    <w:rsid w:val="004232D3"/>
    <w:rsid w:val="00462C30"/>
    <w:rsid w:val="00482B91"/>
    <w:rsid w:val="004A1C89"/>
    <w:rsid w:val="004E15A3"/>
    <w:rsid w:val="005133D0"/>
    <w:rsid w:val="00544DA6"/>
    <w:rsid w:val="005551BB"/>
    <w:rsid w:val="0057260A"/>
    <w:rsid w:val="005B607F"/>
    <w:rsid w:val="005C32F4"/>
    <w:rsid w:val="00626943"/>
    <w:rsid w:val="00741569"/>
    <w:rsid w:val="007642B0"/>
    <w:rsid w:val="007E58A3"/>
    <w:rsid w:val="007F17A7"/>
    <w:rsid w:val="007F4D32"/>
    <w:rsid w:val="0083443C"/>
    <w:rsid w:val="00853E58"/>
    <w:rsid w:val="00876F8D"/>
    <w:rsid w:val="00931F96"/>
    <w:rsid w:val="00964452"/>
    <w:rsid w:val="009724B8"/>
    <w:rsid w:val="00A06097"/>
    <w:rsid w:val="00A43483"/>
    <w:rsid w:val="00A540CB"/>
    <w:rsid w:val="00A6374F"/>
    <w:rsid w:val="00B13EB0"/>
    <w:rsid w:val="00B212A6"/>
    <w:rsid w:val="00B9288D"/>
    <w:rsid w:val="00BA0D81"/>
    <w:rsid w:val="00BD6150"/>
    <w:rsid w:val="00BD65F6"/>
    <w:rsid w:val="00C27314"/>
    <w:rsid w:val="00CD39B3"/>
    <w:rsid w:val="00D00B82"/>
    <w:rsid w:val="00D477D7"/>
    <w:rsid w:val="00D677CF"/>
    <w:rsid w:val="00D911F8"/>
    <w:rsid w:val="00D9230A"/>
    <w:rsid w:val="00D95A0B"/>
    <w:rsid w:val="00DE1F83"/>
    <w:rsid w:val="00DE6D8E"/>
    <w:rsid w:val="00E51718"/>
    <w:rsid w:val="00F216D9"/>
    <w:rsid w:val="00F359E1"/>
    <w:rsid w:val="00F971B1"/>
    <w:rsid w:val="00FE3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0DE4"/>
  </w:style>
  <w:style w:type="paragraph" w:styleId="1">
    <w:name w:val="heading 1"/>
    <w:basedOn w:val="a0"/>
    <w:next w:val="a0"/>
    <w:link w:val="10"/>
    <w:qFormat/>
    <w:rsid w:val="00BD6150"/>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styleId="2">
    <w:name w:val="heading 2"/>
    <w:basedOn w:val="a0"/>
    <w:next w:val="a0"/>
    <w:link w:val="20"/>
    <w:qFormat/>
    <w:rsid w:val="00BD6150"/>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BD6150"/>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0"/>
    <w:next w:val="a0"/>
    <w:link w:val="40"/>
    <w:qFormat/>
    <w:rsid w:val="00BD615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9"/>
    <w:qFormat/>
    <w:rsid w:val="00BD6150"/>
    <w:pPr>
      <w:keepNext/>
      <w:spacing w:after="0" w:line="240" w:lineRule="auto"/>
      <w:jc w:val="both"/>
      <w:outlineLvl w:val="4"/>
    </w:pPr>
    <w:rPr>
      <w:rFonts w:ascii="Times New Roman" w:eastAsia="Calibri" w:hAnsi="Times New Roman" w:cs="Times New Roman"/>
      <w:sz w:val="20"/>
      <w:szCs w:val="20"/>
      <w:lang w:eastAsia="ru-RU"/>
    </w:rPr>
  </w:style>
  <w:style w:type="paragraph" w:styleId="6">
    <w:name w:val="heading 6"/>
    <w:basedOn w:val="a0"/>
    <w:next w:val="a0"/>
    <w:link w:val="60"/>
    <w:uiPriority w:val="99"/>
    <w:unhideWhenUsed/>
    <w:qFormat/>
    <w:rsid w:val="00BD6150"/>
    <w:pPr>
      <w:keepNext/>
      <w:keepLines/>
      <w:spacing w:before="200" w:after="0" w:line="240" w:lineRule="auto"/>
      <w:outlineLvl w:val="5"/>
    </w:pPr>
    <w:rPr>
      <w:rFonts w:ascii="Calibri Light" w:eastAsia="Times New Roman" w:hAnsi="Calibri Light" w:cs="Times New Roman"/>
      <w:i/>
      <w:iCs/>
      <w:color w:val="1F4D78"/>
      <w:sz w:val="24"/>
      <w:szCs w:val="24"/>
      <w:lang w:eastAsia="ru-RU"/>
    </w:rPr>
  </w:style>
  <w:style w:type="paragraph" w:styleId="7">
    <w:name w:val="heading 7"/>
    <w:basedOn w:val="a0"/>
    <w:next w:val="a0"/>
    <w:link w:val="70"/>
    <w:uiPriority w:val="99"/>
    <w:qFormat/>
    <w:rsid w:val="00BD6150"/>
    <w:pPr>
      <w:keepNext/>
      <w:tabs>
        <w:tab w:val="left" w:pos="3750"/>
      </w:tabs>
      <w:spacing w:after="0" w:line="240" w:lineRule="auto"/>
      <w:outlineLvl w:val="6"/>
    </w:pPr>
    <w:rPr>
      <w:rFonts w:ascii="Times New Roman" w:eastAsia="Times New Roman" w:hAnsi="Times New Roman" w:cs="Times New Roman"/>
      <w:b/>
      <w:bCs/>
      <w:i/>
      <w:iCs/>
      <w:sz w:val="28"/>
      <w:szCs w:val="28"/>
      <w:lang w:eastAsia="ru-RU"/>
    </w:rPr>
  </w:style>
  <w:style w:type="paragraph" w:styleId="8">
    <w:name w:val="heading 8"/>
    <w:basedOn w:val="a0"/>
    <w:next w:val="a0"/>
    <w:link w:val="80"/>
    <w:uiPriority w:val="99"/>
    <w:qFormat/>
    <w:rsid w:val="00BD6150"/>
    <w:pPr>
      <w:keepNext/>
      <w:spacing w:after="0" w:line="240" w:lineRule="auto"/>
      <w:jc w:val="center"/>
      <w:outlineLvl w:val="7"/>
    </w:pPr>
    <w:rPr>
      <w:rFonts w:ascii="Times New Roman" w:eastAsia="Times New Roman" w:hAnsi="Times New Roman" w:cs="Times New Roman"/>
      <w:sz w:val="32"/>
      <w:szCs w:val="32"/>
      <w:lang w:eastAsia="ru-RU"/>
    </w:rPr>
  </w:style>
  <w:style w:type="paragraph" w:styleId="9">
    <w:name w:val="heading 9"/>
    <w:basedOn w:val="a0"/>
    <w:next w:val="a0"/>
    <w:link w:val="90"/>
    <w:uiPriority w:val="99"/>
    <w:qFormat/>
    <w:rsid w:val="00BD6150"/>
    <w:pPr>
      <w:keepNext/>
      <w:spacing w:after="0" w:line="240" w:lineRule="auto"/>
      <w:outlineLvl w:val="8"/>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BD6150"/>
    <w:pPr>
      <w:spacing w:after="0" w:line="240" w:lineRule="auto"/>
    </w:pPr>
    <w:rPr>
      <w:rFonts w:ascii="Tahoma" w:hAnsi="Tahoma" w:cs="Tahoma"/>
      <w:sz w:val="16"/>
      <w:szCs w:val="16"/>
    </w:rPr>
  </w:style>
  <w:style w:type="character" w:customStyle="1" w:styleId="a5">
    <w:name w:val="Текст выноски Знак"/>
    <w:basedOn w:val="a1"/>
    <w:link w:val="a4"/>
    <w:semiHidden/>
    <w:rsid w:val="00BD6150"/>
    <w:rPr>
      <w:rFonts w:ascii="Tahoma" w:hAnsi="Tahoma" w:cs="Tahoma"/>
      <w:sz w:val="16"/>
      <w:szCs w:val="16"/>
    </w:rPr>
  </w:style>
  <w:style w:type="character" w:customStyle="1" w:styleId="10">
    <w:name w:val="Заголовок 1 Знак"/>
    <w:basedOn w:val="a1"/>
    <w:link w:val="1"/>
    <w:rsid w:val="00BD6150"/>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rsid w:val="00BD6150"/>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BD6150"/>
    <w:rPr>
      <w:rFonts w:ascii="Arial" w:eastAsia="Times New Roman" w:hAnsi="Arial" w:cs="Times New Roman"/>
      <w:b/>
      <w:bCs/>
      <w:sz w:val="26"/>
      <w:szCs w:val="26"/>
      <w:lang w:eastAsia="ru-RU"/>
    </w:rPr>
  </w:style>
  <w:style w:type="character" w:customStyle="1" w:styleId="40">
    <w:name w:val="Заголовок 4 Знак"/>
    <w:basedOn w:val="a1"/>
    <w:link w:val="4"/>
    <w:rsid w:val="00BD6150"/>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BD6150"/>
    <w:rPr>
      <w:rFonts w:ascii="Times New Roman" w:eastAsia="Calibri" w:hAnsi="Times New Roman" w:cs="Times New Roman"/>
      <w:sz w:val="20"/>
      <w:szCs w:val="20"/>
      <w:lang w:eastAsia="ru-RU"/>
    </w:rPr>
  </w:style>
  <w:style w:type="character" w:customStyle="1" w:styleId="60">
    <w:name w:val="Заголовок 6 Знак"/>
    <w:basedOn w:val="a1"/>
    <w:link w:val="6"/>
    <w:uiPriority w:val="99"/>
    <w:rsid w:val="00BD6150"/>
    <w:rPr>
      <w:rFonts w:ascii="Calibri Light" w:eastAsia="Times New Roman" w:hAnsi="Calibri Light" w:cs="Times New Roman"/>
      <w:i/>
      <w:iCs/>
      <w:color w:val="1F4D78"/>
      <w:sz w:val="24"/>
      <w:szCs w:val="24"/>
      <w:lang w:eastAsia="ru-RU"/>
    </w:rPr>
  </w:style>
  <w:style w:type="character" w:customStyle="1" w:styleId="70">
    <w:name w:val="Заголовок 7 Знак"/>
    <w:basedOn w:val="a1"/>
    <w:link w:val="7"/>
    <w:uiPriority w:val="99"/>
    <w:rsid w:val="00BD6150"/>
    <w:rPr>
      <w:rFonts w:ascii="Times New Roman" w:eastAsia="Times New Roman" w:hAnsi="Times New Roman" w:cs="Times New Roman"/>
      <w:b/>
      <w:bCs/>
      <w:i/>
      <w:iCs/>
      <w:sz w:val="28"/>
      <w:szCs w:val="28"/>
      <w:lang w:eastAsia="ru-RU"/>
    </w:rPr>
  </w:style>
  <w:style w:type="character" w:customStyle="1" w:styleId="80">
    <w:name w:val="Заголовок 8 Знак"/>
    <w:basedOn w:val="a1"/>
    <w:link w:val="8"/>
    <w:uiPriority w:val="99"/>
    <w:rsid w:val="00BD6150"/>
    <w:rPr>
      <w:rFonts w:ascii="Times New Roman" w:eastAsia="Times New Roman" w:hAnsi="Times New Roman" w:cs="Times New Roman"/>
      <w:sz w:val="32"/>
      <w:szCs w:val="32"/>
      <w:lang w:eastAsia="ru-RU"/>
    </w:rPr>
  </w:style>
  <w:style w:type="character" w:customStyle="1" w:styleId="90">
    <w:name w:val="Заголовок 9 Знак"/>
    <w:basedOn w:val="a1"/>
    <w:link w:val="9"/>
    <w:uiPriority w:val="99"/>
    <w:rsid w:val="00BD6150"/>
    <w:rPr>
      <w:rFonts w:ascii="Times New Roman" w:eastAsia="Times New Roman" w:hAnsi="Times New Roman" w:cs="Times New Roman"/>
      <w:sz w:val="28"/>
      <w:szCs w:val="28"/>
      <w:lang w:eastAsia="ru-RU"/>
    </w:rPr>
  </w:style>
  <w:style w:type="paragraph" w:styleId="a6">
    <w:name w:val="Body Text"/>
    <w:basedOn w:val="a0"/>
    <w:link w:val="a7"/>
    <w:rsid w:val="00BD6150"/>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1"/>
    <w:link w:val="a6"/>
    <w:rsid w:val="00BD6150"/>
    <w:rPr>
      <w:rFonts w:ascii="Times New Roman" w:eastAsia="Times New Roman" w:hAnsi="Times New Roman" w:cs="Times New Roman"/>
      <w:sz w:val="24"/>
      <w:szCs w:val="24"/>
      <w:lang w:eastAsia="ru-RU"/>
    </w:rPr>
  </w:style>
  <w:style w:type="paragraph" w:styleId="a8">
    <w:name w:val="Normal (Web)"/>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0"/>
    <w:uiPriority w:val="34"/>
    <w:qFormat/>
    <w:rsid w:val="00BD6150"/>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customStyle="1" w:styleId="Style24">
    <w:name w:val="Style24"/>
    <w:basedOn w:val="a0"/>
    <w:rsid w:val="00BD615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11">
    <w:name w:val="Без интервала1"/>
    <w:rsid w:val="00BD6150"/>
    <w:pPr>
      <w:spacing w:after="0" w:line="240" w:lineRule="auto"/>
    </w:pPr>
    <w:rPr>
      <w:rFonts w:ascii="Calibri" w:eastAsia="Calibri" w:hAnsi="Calibri" w:cs="Times New Roman"/>
    </w:rPr>
  </w:style>
  <w:style w:type="paragraph" w:customStyle="1" w:styleId="ConsPlusNormal">
    <w:name w:val="ConsPlusNormal"/>
    <w:rsid w:val="00BD61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a">
    <w:name w:val="Основной"/>
    <w:basedOn w:val="a0"/>
    <w:rsid w:val="00BD615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Default">
    <w:name w:val="Default"/>
    <w:rsid w:val="00BD615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07">
    <w:name w:val="Font Style207"/>
    <w:rsid w:val="00BD6150"/>
    <w:rPr>
      <w:rFonts w:ascii="Century Schoolbook" w:hAnsi="Century Schoolbook" w:cs="Century Schoolbook"/>
      <w:sz w:val="18"/>
      <w:szCs w:val="18"/>
    </w:rPr>
  </w:style>
  <w:style w:type="paragraph" w:customStyle="1" w:styleId="Style11">
    <w:name w:val="Style11"/>
    <w:basedOn w:val="a0"/>
    <w:rsid w:val="00BD615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7">
    <w:name w:val="Style117"/>
    <w:basedOn w:val="a0"/>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80">
    <w:name w:val="Font Style280"/>
    <w:uiPriority w:val="99"/>
    <w:rsid w:val="00BD6150"/>
    <w:rPr>
      <w:rFonts w:ascii="Century Schoolbook" w:hAnsi="Century Schoolbook" w:cs="Century Schoolbook"/>
      <w:spacing w:val="-10"/>
      <w:sz w:val="22"/>
      <w:szCs w:val="22"/>
    </w:rPr>
  </w:style>
  <w:style w:type="character" w:customStyle="1" w:styleId="FontStyle292">
    <w:name w:val="Font Style292"/>
    <w:rsid w:val="00BD6150"/>
    <w:rPr>
      <w:rFonts w:ascii="Century Schoolbook" w:hAnsi="Century Schoolbook" w:cs="Century Schoolbook"/>
      <w:b/>
      <w:bCs/>
      <w:sz w:val="18"/>
      <w:szCs w:val="18"/>
    </w:rPr>
  </w:style>
  <w:style w:type="paragraph" w:customStyle="1" w:styleId="Style5">
    <w:name w:val="Style5"/>
    <w:basedOn w:val="a0"/>
    <w:uiPriority w:val="99"/>
    <w:rsid w:val="00BD615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uiPriority w:val="99"/>
    <w:rsid w:val="00BD6150"/>
    <w:rPr>
      <w:rFonts w:ascii="Century Schoolbook" w:hAnsi="Century Schoolbook" w:cs="Century Schoolbook"/>
      <w:b/>
      <w:bCs/>
      <w:sz w:val="20"/>
      <w:szCs w:val="20"/>
    </w:rPr>
  </w:style>
  <w:style w:type="paragraph" w:customStyle="1" w:styleId="Style52">
    <w:name w:val="Style52"/>
    <w:basedOn w:val="a0"/>
    <w:rsid w:val="00BD615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0"/>
    <w:rsid w:val="00BD615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28">
    <w:name w:val="Style128"/>
    <w:basedOn w:val="a0"/>
    <w:rsid w:val="00BD6150"/>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49">
    <w:name w:val="Font Style249"/>
    <w:rsid w:val="00BD6150"/>
    <w:rPr>
      <w:rFonts w:ascii="MS Reference Sans Serif" w:hAnsi="MS Reference Sans Serif" w:cs="MS Reference Sans Serif"/>
      <w:i/>
      <w:iCs/>
      <w:sz w:val="18"/>
      <w:szCs w:val="18"/>
    </w:rPr>
  </w:style>
  <w:style w:type="character" w:customStyle="1" w:styleId="FontStyle281">
    <w:name w:val="Font Style281"/>
    <w:uiPriority w:val="99"/>
    <w:rsid w:val="00BD6150"/>
    <w:rPr>
      <w:rFonts w:ascii="Century Schoolbook" w:hAnsi="Century Schoolbook" w:cs="Century Schoolbook"/>
      <w:sz w:val="20"/>
      <w:szCs w:val="20"/>
    </w:rPr>
  </w:style>
  <w:style w:type="character" w:customStyle="1" w:styleId="FontStyle247">
    <w:name w:val="Font Style247"/>
    <w:uiPriority w:val="99"/>
    <w:rsid w:val="00BD6150"/>
    <w:rPr>
      <w:rFonts w:ascii="Century Schoolbook" w:hAnsi="Century Schoolbook" w:cs="Century Schoolbook"/>
      <w:spacing w:val="-10"/>
      <w:sz w:val="20"/>
      <w:szCs w:val="20"/>
    </w:rPr>
  </w:style>
  <w:style w:type="character" w:customStyle="1" w:styleId="FontStyle254">
    <w:name w:val="Font Style254"/>
    <w:uiPriority w:val="99"/>
    <w:rsid w:val="00BD6150"/>
    <w:rPr>
      <w:rFonts w:ascii="MS Reference Sans Serif" w:hAnsi="MS Reference Sans Serif" w:cs="MS Reference Sans Serif"/>
      <w:b/>
      <w:bCs/>
      <w:sz w:val="20"/>
      <w:szCs w:val="20"/>
    </w:rPr>
  </w:style>
  <w:style w:type="paragraph" w:customStyle="1" w:styleId="Style76">
    <w:name w:val="Style76"/>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7">
    <w:name w:val="Style7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2">
    <w:name w:val="Font Style212"/>
    <w:uiPriority w:val="99"/>
    <w:rsid w:val="00BD6150"/>
    <w:rPr>
      <w:rFonts w:ascii="Microsoft Sans Serif" w:hAnsi="Microsoft Sans Serif" w:cs="Microsoft Sans Serif"/>
      <w:b/>
      <w:bCs/>
      <w:sz w:val="40"/>
      <w:szCs w:val="40"/>
    </w:rPr>
  </w:style>
  <w:style w:type="character" w:customStyle="1" w:styleId="FontStyle223">
    <w:name w:val="Font Style223"/>
    <w:uiPriority w:val="99"/>
    <w:rsid w:val="00BD6150"/>
    <w:rPr>
      <w:rFonts w:ascii="Microsoft Sans Serif" w:hAnsi="Microsoft Sans Serif" w:cs="Microsoft Sans Serif"/>
      <w:b/>
      <w:bCs/>
      <w:sz w:val="32"/>
      <w:szCs w:val="32"/>
    </w:rPr>
  </w:style>
  <w:style w:type="character" w:customStyle="1" w:styleId="FontStyle248">
    <w:name w:val="Font Style248"/>
    <w:uiPriority w:val="99"/>
    <w:rsid w:val="00BD6150"/>
    <w:rPr>
      <w:rFonts w:ascii="Century Schoolbook" w:hAnsi="Century Schoolbook" w:cs="Century Schoolbook"/>
      <w:spacing w:val="-20"/>
      <w:sz w:val="20"/>
      <w:szCs w:val="20"/>
    </w:rPr>
  </w:style>
  <w:style w:type="character" w:customStyle="1" w:styleId="FontStyle251">
    <w:name w:val="Font Style251"/>
    <w:uiPriority w:val="99"/>
    <w:rsid w:val="00BD6150"/>
    <w:rPr>
      <w:rFonts w:ascii="Microsoft Sans Serif" w:hAnsi="Microsoft Sans Serif" w:cs="Microsoft Sans Serif"/>
      <w:b/>
      <w:bCs/>
      <w:sz w:val="10"/>
      <w:szCs w:val="10"/>
    </w:rPr>
  </w:style>
  <w:style w:type="character" w:customStyle="1" w:styleId="FontStyle208">
    <w:name w:val="Font Style208"/>
    <w:uiPriority w:val="99"/>
    <w:rsid w:val="00BD6150"/>
    <w:rPr>
      <w:rFonts w:ascii="MS Reference Sans Serif" w:hAnsi="MS Reference Sans Serif" w:cs="MS Reference Sans Serif"/>
      <w:b/>
      <w:bCs/>
      <w:smallCaps/>
      <w:sz w:val="12"/>
      <w:szCs w:val="12"/>
    </w:rPr>
  </w:style>
  <w:style w:type="paragraph" w:customStyle="1" w:styleId="Style90">
    <w:name w:val="Style90"/>
    <w:basedOn w:val="a0"/>
    <w:uiPriority w:val="99"/>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styleId="ab">
    <w:name w:val="footnote text"/>
    <w:aliases w:val="Текст сноски Знак Знак Знак Знак"/>
    <w:basedOn w:val="a0"/>
    <w:link w:val="ac"/>
    <w:rsid w:val="00BD6150"/>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 Знак Знак"/>
    <w:basedOn w:val="a1"/>
    <w:link w:val="ab"/>
    <w:rsid w:val="00BD6150"/>
    <w:rPr>
      <w:rFonts w:ascii="Times New Roman" w:eastAsia="Times New Roman" w:hAnsi="Times New Roman" w:cs="Times New Roman"/>
      <w:sz w:val="20"/>
      <w:szCs w:val="20"/>
      <w:lang w:eastAsia="ru-RU"/>
    </w:rPr>
  </w:style>
  <w:style w:type="character" w:styleId="ad">
    <w:name w:val="footnote reference"/>
    <w:rsid w:val="00BD6150"/>
    <w:rPr>
      <w:rFonts w:cs="Times New Roman"/>
      <w:vertAlign w:val="superscript"/>
    </w:rPr>
  </w:style>
  <w:style w:type="paragraph" w:customStyle="1" w:styleId="12">
    <w:name w:val="Обычный1"/>
    <w:rsid w:val="00BD6150"/>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BD6150"/>
  </w:style>
  <w:style w:type="paragraph" w:styleId="ae">
    <w:name w:val="header"/>
    <w:basedOn w:val="a0"/>
    <w:link w:val="af"/>
    <w:uiPriority w:val="99"/>
    <w:unhideWhenUsed/>
    <w:rsid w:val="00BD61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1"/>
    <w:link w:val="ae"/>
    <w:uiPriority w:val="99"/>
    <w:rsid w:val="00BD6150"/>
    <w:rPr>
      <w:rFonts w:ascii="Times New Roman" w:eastAsia="Times New Roman" w:hAnsi="Times New Roman" w:cs="Times New Roman"/>
      <w:sz w:val="24"/>
      <w:szCs w:val="24"/>
      <w:lang w:eastAsia="ru-RU"/>
    </w:rPr>
  </w:style>
  <w:style w:type="paragraph" w:styleId="af0">
    <w:name w:val="footer"/>
    <w:basedOn w:val="a0"/>
    <w:link w:val="af1"/>
    <w:unhideWhenUsed/>
    <w:rsid w:val="00BD61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1"/>
    <w:link w:val="af0"/>
    <w:rsid w:val="00BD6150"/>
    <w:rPr>
      <w:rFonts w:ascii="Times New Roman" w:eastAsia="Times New Roman" w:hAnsi="Times New Roman" w:cs="Times New Roman"/>
      <w:sz w:val="24"/>
      <w:szCs w:val="24"/>
      <w:lang w:eastAsia="ru-RU"/>
    </w:rPr>
  </w:style>
  <w:style w:type="character" w:customStyle="1" w:styleId="af2">
    <w:name w:val="Основной текст_"/>
    <w:link w:val="67"/>
    <w:rsid w:val="00BD6150"/>
    <w:rPr>
      <w:shd w:val="clear" w:color="auto" w:fill="FFFFFF"/>
    </w:rPr>
  </w:style>
  <w:style w:type="paragraph" w:customStyle="1" w:styleId="67">
    <w:name w:val="Основной текст67"/>
    <w:basedOn w:val="a0"/>
    <w:link w:val="af2"/>
    <w:rsid w:val="00BD6150"/>
    <w:pPr>
      <w:shd w:val="clear" w:color="auto" w:fill="FFFFFF"/>
      <w:spacing w:after="7320" w:line="221" w:lineRule="exact"/>
    </w:pPr>
  </w:style>
  <w:style w:type="character" w:customStyle="1" w:styleId="13">
    <w:name w:val="Основной текст1"/>
    <w:rsid w:val="00BD6150"/>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FontStyle65">
    <w:name w:val="Font Style65"/>
    <w:uiPriority w:val="99"/>
    <w:rsid w:val="00BD6150"/>
    <w:rPr>
      <w:rFonts w:ascii="Times New Roman" w:hAnsi="Times New Roman" w:cs="Times New Roman" w:hint="default"/>
      <w:b/>
      <w:bCs w:val="0"/>
      <w:sz w:val="22"/>
    </w:rPr>
  </w:style>
  <w:style w:type="character" w:customStyle="1" w:styleId="69">
    <w:name w:val="Основной текст (69)"/>
    <w:rsid w:val="00BD6150"/>
  </w:style>
  <w:style w:type="paragraph" w:customStyle="1" w:styleId="14">
    <w:name w:val="Абзац списка1"/>
    <w:basedOn w:val="a0"/>
    <w:qFormat/>
    <w:rsid w:val="00BD6150"/>
    <w:pPr>
      <w:ind w:left="720"/>
    </w:pPr>
    <w:rPr>
      <w:rFonts w:ascii="Calibri" w:eastAsia="Times New Roman" w:hAnsi="Calibri" w:cs="Times New Roman"/>
      <w:lang w:eastAsia="ru-RU"/>
    </w:rPr>
  </w:style>
  <w:style w:type="character" w:customStyle="1" w:styleId="apple-converted-space">
    <w:name w:val="apple-converted-space"/>
    <w:rsid w:val="00BD6150"/>
    <w:rPr>
      <w:rFonts w:cs="Times New Roman"/>
    </w:rPr>
  </w:style>
  <w:style w:type="paragraph" w:customStyle="1" w:styleId="Standard">
    <w:name w:val="Standard"/>
    <w:uiPriority w:val="99"/>
    <w:rsid w:val="00BD6150"/>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Style17">
    <w:name w:val="Style1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BD6150"/>
    <w:rPr>
      <w:rFonts w:ascii="Microsoft Sans Serif" w:hAnsi="Microsoft Sans Serif" w:cs="Microsoft Sans Serif"/>
      <w:b/>
      <w:bCs/>
      <w:sz w:val="26"/>
      <w:szCs w:val="26"/>
    </w:rPr>
  </w:style>
  <w:style w:type="paragraph" w:customStyle="1" w:styleId="Style15">
    <w:name w:val="Style15"/>
    <w:basedOn w:val="a0"/>
    <w:uiPriority w:val="99"/>
    <w:rsid w:val="00BD6150"/>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list0020paragraph">
    <w:name w:val="list_0020paragraph"/>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BD6150"/>
  </w:style>
  <w:style w:type="character" w:customStyle="1" w:styleId="normalcharchar">
    <w:name w:val="normal____char__char"/>
    <w:rsid w:val="00BD6150"/>
  </w:style>
  <w:style w:type="character" w:styleId="af3">
    <w:name w:val="Strong"/>
    <w:qFormat/>
    <w:rsid w:val="00BD6150"/>
    <w:rPr>
      <w:b/>
      <w:bCs/>
    </w:rPr>
  </w:style>
  <w:style w:type="table" w:styleId="af4">
    <w:name w:val="Table Grid"/>
    <w:basedOn w:val="a2"/>
    <w:uiPriority w:val="99"/>
    <w:rsid w:val="00BD615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Абзац списка11"/>
    <w:basedOn w:val="a0"/>
    <w:rsid w:val="00BD6150"/>
    <w:pPr>
      <w:ind w:left="720"/>
    </w:pPr>
    <w:rPr>
      <w:rFonts w:ascii="Calibri" w:eastAsia="Times New Roman" w:hAnsi="Calibri" w:cs="Calibri"/>
    </w:rPr>
  </w:style>
  <w:style w:type="character" w:customStyle="1" w:styleId="FontStyle27">
    <w:name w:val="Font Style27"/>
    <w:uiPriority w:val="99"/>
    <w:rsid w:val="00BD6150"/>
    <w:rPr>
      <w:rFonts w:ascii="Tahoma" w:hAnsi="Tahoma" w:cs="Tahoma"/>
      <w:b/>
      <w:bCs/>
      <w:color w:val="000000"/>
      <w:sz w:val="22"/>
      <w:szCs w:val="22"/>
    </w:rPr>
  </w:style>
  <w:style w:type="paragraph" w:customStyle="1" w:styleId="Style4">
    <w:name w:val="Style4"/>
    <w:basedOn w:val="a0"/>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rsid w:val="00BD6150"/>
    <w:rPr>
      <w:rFonts w:ascii="Times New Roman" w:hAnsi="Times New Roman" w:cs="Times New Roman"/>
      <w:color w:val="000000"/>
      <w:sz w:val="18"/>
      <w:szCs w:val="18"/>
    </w:rPr>
  </w:style>
  <w:style w:type="paragraph" w:styleId="af5">
    <w:name w:val="Body Text Indent"/>
    <w:basedOn w:val="a0"/>
    <w:link w:val="af6"/>
    <w:unhideWhenUsed/>
    <w:rsid w:val="00BD6150"/>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1"/>
    <w:link w:val="af5"/>
    <w:rsid w:val="00BD6150"/>
    <w:rPr>
      <w:rFonts w:ascii="Times New Roman" w:eastAsia="Times New Roman" w:hAnsi="Times New Roman" w:cs="Times New Roman"/>
      <w:sz w:val="24"/>
      <w:szCs w:val="24"/>
      <w:lang w:eastAsia="ru-RU"/>
    </w:rPr>
  </w:style>
  <w:style w:type="paragraph" w:styleId="af7">
    <w:name w:val="No Spacing"/>
    <w:link w:val="af8"/>
    <w:uiPriority w:val="1"/>
    <w:qFormat/>
    <w:rsid w:val="00BD6150"/>
    <w:pPr>
      <w:spacing w:after="0" w:line="240" w:lineRule="auto"/>
    </w:pPr>
    <w:rPr>
      <w:rFonts w:ascii="Times New Roman" w:eastAsia="Times New Roman" w:hAnsi="Times New Roman" w:cs="Times New Roman"/>
      <w:sz w:val="28"/>
      <w:lang w:eastAsia="ru-RU"/>
    </w:rPr>
  </w:style>
  <w:style w:type="character" w:customStyle="1" w:styleId="af8">
    <w:name w:val="Без интервала Знак"/>
    <w:link w:val="af7"/>
    <w:uiPriority w:val="1"/>
    <w:rsid w:val="00BD6150"/>
    <w:rPr>
      <w:rFonts w:ascii="Times New Roman" w:eastAsia="Times New Roman" w:hAnsi="Times New Roman" w:cs="Times New Roman"/>
      <w:sz w:val="28"/>
      <w:lang w:eastAsia="ru-RU"/>
    </w:rPr>
  </w:style>
  <w:style w:type="character" w:customStyle="1" w:styleId="BodyTextIndentChar">
    <w:name w:val="Body Text Indent Char"/>
    <w:link w:val="15"/>
    <w:uiPriority w:val="99"/>
    <w:locked/>
    <w:rsid w:val="00BD6150"/>
    <w:rPr>
      <w:rFonts w:ascii="Times New Roman" w:eastAsia="Times New Roman" w:hAnsi="Times New Roman" w:cs="Times New Roman"/>
      <w:sz w:val="24"/>
      <w:szCs w:val="24"/>
    </w:rPr>
  </w:style>
  <w:style w:type="character" w:styleId="af9">
    <w:name w:val="Hyperlink"/>
    <w:rsid w:val="00BD6150"/>
    <w:rPr>
      <w:color w:val="0000FF"/>
      <w:u w:val="single"/>
    </w:rPr>
  </w:style>
  <w:style w:type="character" w:customStyle="1" w:styleId="FontStyle210">
    <w:name w:val="Font Style210"/>
    <w:uiPriority w:val="99"/>
    <w:rsid w:val="00BD6150"/>
    <w:rPr>
      <w:rFonts w:ascii="Microsoft Sans Serif" w:hAnsi="Microsoft Sans Serif" w:cs="Microsoft Sans Serif"/>
      <w:b/>
      <w:bCs/>
      <w:spacing w:val="-10"/>
      <w:sz w:val="46"/>
      <w:szCs w:val="46"/>
    </w:rPr>
  </w:style>
  <w:style w:type="paragraph" w:customStyle="1" w:styleId="Style168">
    <w:name w:val="Style168"/>
    <w:basedOn w:val="a0"/>
    <w:uiPriority w:val="99"/>
    <w:rsid w:val="00BD615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7">
    <w:name w:val="Font Style227"/>
    <w:rsid w:val="00BD6150"/>
    <w:rPr>
      <w:rFonts w:ascii="Microsoft Sans Serif" w:hAnsi="Microsoft Sans Serif" w:cs="Microsoft Sans Serif"/>
      <w:b/>
      <w:bCs/>
      <w:sz w:val="20"/>
      <w:szCs w:val="20"/>
    </w:rPr>
  </w:style>
  <w:style w:type="paragraph" w:customStyle="1" w:styleId="Style22">
    <w:name w:val="Style22"/>
    <w:basedOn w:val="a0"/>
    <w:uiPriority w:val="99"/>
    <w:rsid w:val="00BD6150"/>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6">
    <w:name w:val="Style86"/>
    <w:basedOn w:val="a0"/>
    <w:uiPriority w:val="99"/>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9">
    <w:name w:val="Style89"/>
    <w:basedOn w:val="a0"/>
    <w:uiPriority w:val="99"/>
    <w:rsid w:val="00BD615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0"/>
    <w:uiPriority w:val="99"/>
    <w:rsid w:val="00BD615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0"/>
    <w:rsid w:val="00BD6150"/>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0"/>
    <w:uiPriority w:val="99"/>
    <w:rsid w:val="00BD6150"/>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uiPriority w:val="99"/>
    <w:rsid w:val="00BD6150"/>
    <w:rPr>
      <w:rFonts w:ascii="Century Schoolbook" w:hAnsi="Century Schoolbook" w:cs="Century Schoolbook"/>
      <w:b/>
      <w:bCs/>
      <w:sz w:val="12"/>
      <w:szCs w:val="12"/>
    </w:rPr>
  </w:style>
  <w:style w:type="paragraph" w:customStyle="1" w:styleId="Style46">
    <w:name w:val="Style46"/>
    <w:basedOn w:val="a0"/>
    <w:uiPriority w:val="99"/>
    <w:rsid w:val="00BD6150"/>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rsid w:val="00BD6150"/>
    <w:rPr>
      <w:rFonts w:ascii="Century Schoolbook" w:hAnsi="Century Schoolbook" w:cs="Century Schoolbook"/>
      <w:sz w:val="18"/>
      <w:szCs w:val="18"/>
    </w:rPr>
  </w:style>
  <w:style w:type="paragraph" w:customStyle="1" w:styleId="Style94">
    <w:name w:val="Style94"/>
    <w:basedOn w:val="a0"/>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5">
    <w:name w:val="Style105"/>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0"/>
    <w:uiPriority w:val="99"/>
    <w:rsid w:val="00BD615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BD6150"/>
    <w:rPr>
      <w:rFonts w:ascii="Franklin Gothic Medium" w:hAnsi="Franklin Gothic Medium" w:cs="Franklin Gothic Medium"/>
      <w:sz w:val="20"/>
      <w:szCs w:val="20"/>
    </w:rPr>
  </w:style>
  <w:style w:type="character" w:customStyle="1" w:styleId="FontStyle269">
    <w:name w:val="Font Style269"/>
    <w:uiPriority w:val="99"/>
    <w:rsid w:val="00BD6150"/>
    <w:rPr>
      <w:rFonts w:ascii="Century Schoolbook" w:hAnsi="Century Schoolbook" w:cs="Century Schoolbook"/>
      <w:i/>
      <w:iCs/>
      <w:spacing w:val="-10"/>
      <w:sz w:val="22"/>
      <w:szCs w:val="22"/>
    </w:rPr>
  </w:style>
  <w:style w:type="character" w:customStyle="1" w:styleId="FontStyle270">
    <w:name w:val="Font Style270"/>
    <w:uiPriority w:val="99"/>
    <w:rsid w:val="00BD6150"/>
    <w:rPr>
      <w:rFonts w:ascii="Microsoft Sans Serif" w:hAnsi="Microsoft Sans Serif" w:cs="Microsoft Sans Serif"/>
      <w:spacing w:val="-10"/>
      <w:sz w:val="46"/>
      <w:szCs w:val="46"/>
    </w:rPr>
  </w:style>
  <w:style w:type="character" w:customStyle="1" w:styleId="FontStyle290">
    <w:name w:val="Font Style290"/>
    <w:uiPriority w:val="99"/>
    <w:rsid w:val="00BD6150"/>
    <w:rPr>
      <w:rFonts w:ascii="Century Schoolbook" w:hAnsi="Century Schoolbook" w:cs="Century Schoolbook"/>
      <w:i/>
      <w:iCs/>
      <w:sz w:val="18"/>
      <w:szCs w:val="18"/>
    </w:rPr>
  </w:style>
  <w:style w:type="character" w:customStyle="1" w:styleId="FontStyle301">
    <w:name w:val="Font Style301"/>
    <w:uiPriority w:val="99"/>
    <w:rsid w:val="00BD6150"/>
    <w:rPr>
      <w:rFonts w:ascii="Franklin Gothic Medium" w:hAnsi="Franklin Gothic Medium" w:cs="Franklin Gothic Medium"/>
      <w:i/>
      <w:iCs/>
      <w:sz w:val="18"/>
      <w:szCs w:val="18"/>
    </w:rPr>
  </w:style>
  <w:style w:type="paragraph" w:customStyle="1" w:styleId="Style1">
    <w:name w:val="Style1"/>
    <w:basedOn w:val="a0"/>
    <w:uiPriority w:val="99"/>
    <w:rsid w:val="00BD6150"/>
    <w:pPr>
      <w:widowControl w:val="0"/>
      <w:autoSpaceDE w:val="0"/>
      <w:autoSpaceDN w:val="0"/>
      <w:adjustRightInd w:val="0"/>
      <w:spacing w:after="0" w:line="586" w:lineRule="exact"/>
      <w:jc w:val="center"/>
    </w:pPr>
    <w:rPr>
      <w:rFonts w:ascii="Tahoma" w:eastAsia="Times New Roman" w:hAnsi="Tahoma" w:cs="Tahoma"/>
      <w:sz w:val="24"/>
      <w:szCs w:val="24"/>
      <w:lang w:eastAsia="ru-RU"/>
    </w:rPr>
  </w:style>
  <w:style w:type="paragraph" w:customStyle="1" w:styleId="Style3">
    <w:name w:val="Style3"/>
    <w:basedOn w:val="a0"/>
    <w:uiPriority w:val="99"/>
    <w:rsid w:val="00BD6150"/>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customStyle="1" w:styleId="Style12">
    <w:name w:val="Style12"/>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1">
    <w:name w:val="Font Style211"/>
    <w:uiPriority w:val="99"/>
    <w:rsid w:val="00BD6150"/>
    <w:rPr>
      <w:rFonts w:ascii="Microsoft Sans Serif" w:hAnsi="Microsoft Sans Serif" w:cs="Microsoft Sans Serif"/>
      <w:b/>
      <w:bCs/>
      <w:sz w:val="22"/>
      <w:szCs w:val="22"/>
    </w:rPr>
  </w:style>
  <w:style w:type="paragraph" w:customStyle="1" w:styleId="Style51">
    <w:name w:val="Style51"/>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0"/>
    <w:uiPriority w:val="99"/>
    <w:rsid w:val="00BD6150"/>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customStyle="1" w:styleId="Style197">
    <w:name w:val="Style197"/>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uiPriority w:val="99"/>
    <w:rsid w:val="00BD6150"/>
    <w:rPr>
      <w:rFonts w:ascii="Franklin Gothic Medium" w:hAnsi="Franklin Gothic Medium" w:cs="Franklin Gothic Medium"/>
      <w:sz w:val="24"/>
      <w:szCs w:val="24"/>
    </w:rPr>
  </w:style>
  <w:style w:type="character" w:customStyle="1" w:styleId="FontStyle17">
    <w:name w:val="Font Style17"/>
    <w:uiPriority w:val="99"/>
    <w:rsid w:val="00BD6150"/>
    <w:rPr>
      <w:rFonts w:ascii="Times New Roman" w:hAnsi="Times New Roman" w:cs="Times New Roman"/>
      <w:b/>
      <w:bCs/>
      <w:color w:val="000000"/>
      <w:sz w:val="20"/>
      <w:szCs w:val="20"/>
    </w:rPr>
  </w:style>
  <w:style w:type="character" w:customStyle="1" w:styleId="FontStyle24">
    <w:name w:val="Font Style24"/>
    <w:uiPriority w:val="99"/>
    <w:rsid w:val="00BD6150"/>
    <w:rPr>
      <w:rFonts w:ascii="Sylfaen" w:hAnsi="Sylfaen" w:cs="Sylfaen"/>
      <w:color w:val="000000"/>
      <w:sz w:val="28"/>
      <w:szCs w:val="28"/>
    </w:rPr>
  </w:style>
  <w:style w:type="character" w:customStyle="1" w:styleId="FontStyle28">
    <w:name w:val="Font Style28"/>
    <w:uiPriority w:val="99"/>
    <w:rsid w:val="00BD6150"/>
    <w:rPr>
      <w:rFonts w:ascii="Tahoma" w:hAnsi="Tahoma" w:cs="Tahoma"/>
      <w:b/>
      <w:bCs/>
      <w:color w:val="000000"/>
      <w:sz w:val="40"/>
      <w:szCs w:val="40"/>
    </w:rPr>
  </w:style>
  <w:style w:type="paragraph" w:customStyle="1" w:styleId="Style66">
    <w:name w:val="Style66"/>
    <w:basedOn w:val="a0"/>
    <w:uiPriority w:val="99"/>
    <w:rsid w:val="00BD615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rsid w:val="00BD615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02">
    <w:name w:val="Style102"/>
    <w:basedOn w:val="a0"/>
    <w:rsid w:val="00BD615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42">
    <w:name w:val="Style142"/>
    <w:basedOn w:val="a0"/>
    <w:uiPriority w:val="99"/>
    <w:rsid w:val="00BD615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BD615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0"/>
    <w:rsid w:val="00BD615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44">
    <w:name w:val="Font Style244"/>
    <w:rsid w:val="00BD6150"/>
    <w:rPr>
      <w:rFonts w:ascii="Tahoma" w:hAnsi="Tahoma" w:cs="Tahoma"/>
      <w:i/>
      <w:iCs/>
      <w:spacing w:val="10"/>
      <w:sz w:val="18"/>
      <w:szCs w:val="18"/>
    </w:rPr>
  </w:style>
  <w:style w:type="character" w:customStyle="1" w:styleId="FontStyle271">
    <w:name w:val="Font Style271"/>
    <w:rsid w:val="00BD6150"/>
    <w:rPr>
      <w:rFonts w:ascii="Franklin Gothic Medium" w:hAnsi="Franklin Gothic Medium" w:cs="Franklin Gothic Medium"/>
      <w:b/>
      <w:bCs/>
      <w:i/>
      <w:iCs/>
      <w:sz w:val="20"/>
      <w:szCs w:val="20"/>
    </w:rPr>
  </w:style>
  <w:style w:type="character" w:customStyle="1" w:styleId="FontStyle299">
    <w:name w:val="Font Style299"/>
    <w:uiPriority w:val="99"/>
    <w:rsid w:val="00BD6150"/>
    <w:rPr>
      <w:rFonts w:ascii="Impact" w:hAnsi="Impact" w:cs="Impact"/>
      <w:i/>
      <w:iCs/>
      <w:sz w:val="28"/>
      <w:szCs w:val="28"/>
    </w:rPr>
  </w:style>
  <w:style w:type="character" w:styleId="afa">
    <w:name w:val="page number"/>
    <w:basedOn w:val="a1"/>
    <w:rsid w:val="00BD6150"/>
  </w:style>
  <w:style w:type="paragraph" w:styleId="a">
    <w:name w:val="List Bullet"/>
    <w:basedOn w:val="a0"/>
    <w:uiPriority w:val="99"/>
    <w:rsid w:val="00BD6150"/>
    <w:pPr>
      <w:numPr>
        <w:numId w:val="31"/>
      </w:numPr>
    </w:pPr>
    <w:rPr>
      <w:rFonts w:ascii="Calibri" w:eastAsia="Calibri" w:hAnsi="Calibri" w:cs="Calibri"/>
    </w:rPr>
  </w:style>
  <w:style w:type="paragraph" w:customStyle="1" w:styleId="21">
    <w:name w:val="Основной текст с отступом 21"/>
    <w:basedOn w:val="a0"/>
    <w:uiPriority w:val="99"/>
    <w:rsid w:val="00BD6150"/>
    <w:pPr>
      <w:spacing w:after="0" w:line="360" w:lineRule="auto"/>
      <w:ind w:firstLine="720"/>
      <w:jc w:val="both"/>
    </w:pPr>
    <w:rPr>
      <w:rFonts w:ascii="Times New Roman" w:eastAsia="Calibri" w:hAnsi="Times New Roman" w:cs="Times New Roman"/>
      <w:sz w:val="28"/>
      <w:szCs w:val="28"/>
    </w:rPr>
  </w:style>
  <w:style w:type="paragraph" w:customStyle="1" w:styleId="15">
    <w:name w:val="Основной текст с отступом1"/>
    <w:basedOn w:val="a0"/>
    <w:link w:val="BodyTextIndentChar"/>
    <w:uiPriority w:val="99"/>
    <w:rsid w:val="00BD6150"/>
    <w:pPr>
      <w:spacing w:after="120" w:line="240" w:lineRule="auto"/>
      <w:ind w:left="283"/>
    </w:pPr>
    <w:rPr>
      <w:rFonts w:ascii="Times New Roman" w:eastAsia="Times New Roman" w:hAnsi="Times New Roman" w:cs="Times New Roman"/>
      <w:sz w:val="24"/>
      <w:szCs w:val="24"/>
    </w:rPr>
  </w:style>
  <w:style w:type="paragraph" w:customStyle="1" w:styleId="22">
    <w:name w:val="Основной текст с отступом 22"/>
    <w:basedOn w:val="a0"/>
    <w:uiPriority w:val="99"/>
    <w:rsid w:val="00BD6150"/>
    <w:pPr>
      <w:spacing w:after="0" w:line="360" w:lineRule="auto"/>
      <w:ind w:firstLine="720"/>
      <w:jc w:val="both"/>
    </w:pPr>
    <w:rPr>
      <w:rFonts w:ascii="Times New Roman" w:eastAsia="Calibri" w:hAnsi="Times New Roman" w:cs="Times New Roman"/>
      <w:sz w:val="28"/>
      <w:szCs w:val="28"/>
    </w:rPr>
  </w:style>
  <w:style w:type="paragraph" w:customStyle="1" w:styleId="23">
    <w:name w:val="Основной текст2"/>
    <w:basedOn w:val="a0"/>
    <w:uiPriority w:val="99"/>
    <w:rsid w:val="00BD6150"/>
    <w:pPr>
      <w:shd w:val="clear" w:color="auto" w:fill="FFFFFF"/>
      <w:spacing w:before="900" w:after="0" w:line="274" w:lineRule="exact"/>
      <w:jc w:val="both"/>
    </w:pPr>
    <w:rPr>
      <w:rFonts w:ascii="Times New Roman" w:eastAsia="Calibri" w:hAnsi="Times New Roman" w:cs="Times New Roman"/>
      <w:sz w:val="23"/>
      <w:szCs w:val="23"/>
      <w:lang w:eastAsia="ru-RU"/>
    </w:rPr>
  </w:style>
  <w:style w:type="character" w:customStyle="1" w:styleId="61">
    <w:name w:val="Основной текст (6)"/>
    <w:uiPriority w:val="99"/>
    <w:rsid w:val="00BD6150"/>
    <w:rPr>
      <w:rFonts w:ascii="Times New Roman" w:hAnsi="Times New Roman" w:cs="Times New Roman"/>
      <w:spacing w:val="0"/>
      <w:sz w:val="23"/>
      <w:szCs w:val="23"/>
    </w:rPr>
  </w:style>
  <w:style w:type="paragraph" w:customStyle="1" w:styleId="230">
    <w:name w:val="Основной текст с отступом 23"/>
    <w:basedOn w:val="a0"/>
    <w:uiPriority w:val="99"/>
    <w:rsid w:val="00BD6150"/>
    <w:pPr>
      <w:spacing w:after="0" w:line="360" w:lineRule="auto"/>
      <w:ind w:firstLine="720"/>
      <w:jc w:val="both"/>
    </w:pPr>
    <w:rPr>
      <w:rFonts w:ascii="Times New Roman" w:eastAsia="Calibri" w:hAnsi="Times New Roman" w:cs="Times New Roman"/>
      <w:sz w:val="28"/>
      <w:szCs w:val="28"/>
    </w:rPr>
  </w:style>
  <w:style w:type="table" w:customStyle="1" w:styleId="16">
    <w:name w:val="Сетка таблицы1"/>
    <w:uiPriority w:val="99"/>
    <w:rsid w:val="00BD6150"/>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BD6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D6150"/>
    <w:rPr>
      <w:rFonts w:ascii="Courier New" w:eastAsia="Times New Roman" w:hAnsi="Courier New" w:cs="Times New Roman"/>
      <w:sz w:val="20"/>
      <w:szCs w:val="20"/>
      <w:lang w:eastAsia="ru-RU"/>
    </w:rPr>
  </w:style>
  <w:style w:type="paragraph" w:customStyle="1" w:styleId="111">
    <w:name w:val="Без интервала11"/>
    <w:uiPriority w:val="99"/>
    <w:rsid w:val="00BD6150"/>
    <w:pPr>
      <w:spacing w:after="0" w:line="240" w:lineRule="auto"/>
    </w:pPr>
    <w:rPr>
      <w:rFonts w:ascii="Calibri" w:eastAsia="Calibri" w:hAnsi="Calibri" w:cs="Calibri"/>
      <w:sz w:val="20"/>
      <w:szCs w:val="20"/>
      <w:lang w:eastAsia="ru-RU"/>
    </w:rPr>
  </w:style>
  <w:style w:type="character" w:customStyle="1" w:styleId="FontStyle68">
    <w:name w:val="Font Style68"/>
    <w:uiPriority w:val="99"/>
    <w:rsid w:val="00BD6150"/>
    <w:rPr>
      <w:rFonts w:ascii="Times New Roman" w:hAnsi="Times New Roman" w:cs="Times New Roman"/>
      <w:sz w:val="22"/>
      <w:szCs w:val="22"/>
    </w:rPr>
  </w:style>
  <w:style w:type="character" w:styleId="afb">
    <w:name w:val="Emphasis"/>
    <w:uiPriority w:val="99"/>
    <w:qFormat/>
    <w:rsid w:val="00BD6150"/>
    <w:rPr>
      <w:i/>
      <w:iCs/>
    </w:rPr>
  </w:style>
  <w:style w:type="character" w:customStyle="1" w:styleId="razriadka1">
    <w:name w:val="razriadka1"/>
    <w:uiPriority w:val="99"/>
    <w:rsid w:val="00BD6150"/>
    <w:rPr>
      <w:rFonts w:ascii="Times New Roman" w:hAnsi="Times New Roman" w:cs="Times New Roman"/>
      <w:spacing w:val="48"/>
      <w:sz w:val="24"/>
      <w:szCs w:val="24"/>
    </w:rPr>
  </w:style>
  <w:style w:type="character" w:customStyle="1" w:styleId="body1">
    <w:name w:val="body1"/>
    <w:uiPriority w:val="99"/>
    <w:rsid w:val="00BD6150"/>
    <w:rPr>
      <w:rFonts w:ascii="Times New Roman" w:hAnsi="Times New Roman" w:cs="Times New Roman"/>
      <w:sz w:val="24"/>
      <w:szCs w:val="24"/>
    </w:rPr>
  </w:style>
  <w:style w:type="paragraph" w:customStyle="1" w:styleId="112">
    <w:name w:val="Основной текст с отступом11"/>
    <w:basedOn w:val="a0"/>
    <w:uiPriority w:val="99"/>
    <w:rsid w:val="00BD6150"/>
    <w:pPr>
      <w:spacing w:after="120" w:line="240" w:lineRule="auto"/>
      <w:ind w:left="283"/>
    </w:pPr>
    <w:rPr>
      <w:rFonts w:ascii="Times New Roman" w:eastAsia="Calibri" w:hAnsi="Times New Roman" w:cs="Times New Roman"/>
      <w:sz w:val="24"/>
      <w:szCs w:val="24"/>
      <w:lang w:eastAsia="ru-RU"/>
    </w:rPr>
  </w:style>
  <w:style w:type="character" w:styleId="afc">
    <w:name w:val="FollowedHyperlink"/>
    <w:uiPriority w:val="99"/>
    <w:rsid w:val="00BD6150"/>
    <w:rPr>
      <w:color w:val="800080"/>
      <w:u w:val="single"/>
    </w:rPr>
  </w:style>
  <w:style w:type="table" w:customStyle="1" w:styleId="24">
    <w:name w:val="Сетка таблицы2"/>
    <w:uiPriority w:val="99"/>
    <w:rsid w:val="00BD6150"/>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Абзац списка2"/>
    <w:basedOn w:val="a0"/>
    <w:rsid w:val="00BD6150"/>
    <w:pPr>
      <w:ind w:left="720"/>
    </w:pPr>
    <w:rPr>
      <w:rFonts w:ascii="Calibri" w:eastAsia="Times New Roman" w:hAnsi="Calibri" w:cs="Calibri"/>
    </w:rPr>
  </w:style>
  <w:style w:type="character" w:styleId="afd">
    <w:name w:val="line number"/>
    <w:basedOn w:val="a1"/>
    <w:semiHidden/>
    <w:rsid w:val="00BD6150"/>
  </w:style>
  <w:style w:type="paragraph" w:customStyle="1" w:styleId="Style152">
    <w:name w:val="Style152"/>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uiPriority w:val="99"/>
    <w:rsid w:val="00BD615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BD6150"/>
    <w:rPr>
      <w:rFonts w:ascii="Century Schoolbook" w:hAnsi="Century Schoolbook" w:cs="Century Schoolbook"/>
      <w:i/>
      <w:iCs/>
      <w:spacing w:val="-20"/>
      <w:sz w:val="20"/>
      <w:szCs w:val="20"/>
    </w:rPr>
  </w:style>
  <w:style w:type="paragraph" w:customStyle="1" w:styleId="Style37">
    <w:name w:val="Style37"/>
    <w:basedOn w:val="a0"/>
    <w:uiPriority w:val="99"/>
    <w:rsid w:val="00BD615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52">
    <w:name w:val="Font Style252"/>
    <w:uiPriority w:val="99"/>
    <w:rsid w:val="00BD6150"/>
    <w:rPr>
      <w:rFonts w:ascii="Century Schoolbook" w:hAnsi="Century Schoolbook" w:cs="Century Schoolbook"/>
      <w:b/>
      <w:bCs/>
      <w:sz w:val="14"/>
      <w:szCs w:val="14"/>
    </w:rPr>
  </w:style>
  <w:style w:type="table" w:customStyle="1" w:styleId="31">
    <w:name w:val="Сетка таблицы3"/>
    <w:uiPriority w:val="99"/>
    <w:rsid w:val="00BD6150"/>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BD61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Title"/>
    <w:basedOn w:val="a0"/>
    <w:link w:val="aff"/>
    <w:uiPriority w:val="99"/>
    <w:qFormat/>
    <w:rsid w:val="00BD6150"/>
    <w:pPr>
      <w:spacing w:after="0" w:line="240" w:lineRule="auto"/>
      <w:jc w:val="center"/>
    </w:pPr>
    <w:rPr>
      <w:rFonts w:ascii="Times New Roman" w:eastAsia="Times New Roman" w:hAnsi="Times New Roman" w:cs="Times New Roman"/>
      <w:b/>
      <w:bCs/>
      <w:sz w:val="24"/>
      <w:szCs w:val="24"/>
      <w:lang w:eastAsia="ru-RU"/>
    </w:rPr>
  </w:style>
  <w:style w:type="character" w:customStyle="1" w:styleId="aff">
    <w:name w:val="Название Знак"/>
    <w:basedOn w:val="a1"/>
    <w:link w:val="afe"/>
    <w:uiPriority w:val="99"/>
    <w:rsid w:val="00BD6150"/>
    <w:rPr>
      <w:rFonts w:ascii="Times New Roman" w:eastAsia="Times New Roman" w:hAnsi="Times New Roman" w:cs="Times New Roman"/>
      <w:b/>
      <w:bCs/>
      <w:sz w:val="24"/>
      <w:szCs w:val="24"/>
      <w:lang w:eastAsia="ru-RU"/>
    </w:rPr>
  </w:style>
  <w:style w:type="paragraph" w:styleId="32">
    <w:name w:val="Body Text 3"/>
    <w:basedOn w:val="a0"/>
    <w:link w:val="33"/>
    <w:uiPriority w:val="99"/>
    <w:rsid w:val="00BD6150"/>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BD6150"/>
    <w:rPr>
      <w:rFonts w:ascii="Calibri" w:eastAsia="Times New Roman" w:hAnsi="Calibri" w:cs="Times New Roman"/>
      <w:sz w:val="16"/>
      <w:szCs w:val="16"/>
      <w:lang w:eastAsia="ru-RU"/>
    </w:rPr>
  </w:style>
  <w:style w:type="paragraph" w:styleId="26">
    <w:name w:val="Body Text 2"/>
    <w:basedOn w:val="a0"/>
    <w:link w:val="27"/>
    <w:rsid w:val="00BD6150"/>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1"/>
    <w:link w:val="26"/>
    <w:rsid w:val="00BD6150"/>
    <w:rPr>
      <w:rFonts w:ascii="Times New Roman" w:eastAsia="Times New Roman" w:hAnsi="Times New Roman" w:cs="Times New Roman"/>
      <w:sz w:val="24"/>
      <w:szCs w:val="24"/>
      <w:lang w:eastAsia="ru-RU"/>
    </w:rPr>
  </w:style>
  <w:style w:type="character" w:customStyle="1" w:styleId="text1">
    <w:name w:val="text1"/>
    <w:uiPriority w:val="99"/>
    <w:rsid w:val="00BD6150"/>
    <w:rPr>
      <w:rFonts w:ascii="Verdana" w:hAnsi="Verdana" w:cs="Verdana"/>
      <w:sz w:val="20"/>
      <w:szCs w:val="20"/>
    </w:rPr>
  </w:style>
  <w:style w:type="paragraph" w:customStyle="1" w:styleId="aff0">
    <w:name w:val="Новый"/>
    <w:basedOn w:val="a0"/>
    <w:uiPriority w:val="99"/>
    <w:rsid w:val="00BD6150"/>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msonormalcxspmiddle">
    <w:name w:val="msonormalcxspmiddle"/>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uiPriority w:val="99"/>
    <w:rsid w:val="00BD6150"/>
    <w:rPr>
      <w:rFonts w:ascii="Arial" w:hAnsi="Arial" w:cs="Arial"/>
      <w:color w:val="000000"/>
      <w:sz w:val="19"/>
      <w:szCs w:val="19"/>
    </w:rPr>
  </w:style>
  <w:style w:type="paragraph" w:customStyle="1" w:styleId="ConsPlusTitle">
    <w:name w:val="ConsPlusTitle"/>
    <w:uiPriority w:val="99"/>
    <w:rsid w:val="00BD615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1">
    <w:name w:val="Знак Знак"/>
    <w:uiPriority w:val="99"/>
    <w:locked/>
    <w:rsid w:val="00BD6150"/>
    <w:rPr>
      <w:b/>
      <w:bCs/>
      <w:sz w:val="32"/>
      <w:szCs w:val="32"/>
      <w:lang w:val="ru-RU" w:eastAsia="ru-RU"/>
    </w:rPr>
  </w:style>
  <w:style w:type="paragraph" w:customStyle="1" w:styleId="tb">
    <w:name w:val="tb"/>
    <w:basedOn w:val="a0"/>
    <w:uiPriority w:val="99"/>
    <w:rsid w:val="00BD6150"/>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0"/>
    <w:uiPriority w:val="99"/>
    <w:rsid w:val="00BD6150"/>
    <w:pPr>
      <w:spacing w:after="0" w:line="360" w:lineRule="auto"/>
      <w:ind w:left="180" w:right="180"/>
    </w:pPr>
    <w:rPr>
      <w:rFonts w:ascii="Times New Roman" w:eastAsia="Times New Roman" w:hAnsi="Times New Roman" w:cs="Times New Roman"/>
      <w:sz w:val="24"/>
      <w:szCs w:val="24"/>
      <w:lang w:eastAsia="ru-RU"/>
    </w:rPr>
  </w:style>
  <w:style w:type="character" w:customStyle="1" w:styleId="212">
    <w:name w:val="Стиль Заголовок 2 + 12 пт Знак"/>
    <w:rsid w:val="00BD6150"/>
    <w:rPr>
      <w:rFonts w:ascii="Arial" w:hAnsi="Arial" w:cs="Arial"/>
      <w:b/>
      <w:bCs/>
      <w:i/>
      <w:iCs/>
      <w:sz w:val="28"/>
      <w:szCs w:val="28"/>
      <w:lang w:val="ru-RU" w:eastAsia="ru-RU"/>
    </w:rPr>
  </w:style>
  <w:style w:type="paragraph" w:customStyle="1" w:styleId="Style8">
    <w:name w:val="Style8"/>
    <w:basedOn w:val="a0"/>
    <w:uiPriority w:val="99"/>
    <w:rsid w:val="00BD6150"/>
    <w:pPr>
      <w:widowControl w:val="0"/>
      <w:autoSpaceDE w:val="0"/>
      <w:autoSpaceDN w:val="0"/>
      <w:adjustRightInd w:val="0"/>
      <w:spacing w:after="0" w:line="414" w:lineRule="exact"/>
      <w:ind w:firstLine="456"/>
      <w:jc w:val="both"/>
    </w:pPr>
    <w:rPr>
      <w:rFonts w:ascii="Times New Roman" w:eastAsia="Times New Roman" w:hAnsi="Times New Roman" w:cs="Times New Roman"/>
      <w:sz w:val="24"/>
      <w:szCs w:val="24"/>
      <w:lang w:eastAsia="ru-RU"/>
    </w:rPr>
  </w:style>
  <w:style w:type="character" w:customStyle="1" w:styleId="FontStyle63">
    <w:name w:val="Font Style63"/>
    <w:rsid w:val="00BD6150"/>
    <w:rPr>
      <w:rFonts w:ascii="Times New Roman" w:hAnsi="Times New Roman" w:cs="Times New Roman"/>
      <w:sz w:val="22"/>
      <w:szCs w:val="22"/>
    </w:rPr>
  </w:style>
  <w:style w:type="paragraph" w:customStyle="1" w:styleId="msonospacing0">
    <w:name w:val="msonospacing"/>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BD6150"/>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2">
    <w:name w:val="Font Style62"/>
    <w:uiPriority w:val="99"/>
    <w:rsid w:val="00BD6150"/>
    <w:rPr>
      <w:rFonts w:ascii="Times New Roman" w:hAnsi="Times New Roman" w:cs="Times New Roman"/>
      <w:sz w:val="22"/>
      <w:szCs w:val="22"/>
    </w:rPr>
  </w:style>
  <w:style w:type="paragraph" w:styleId="aff2">
    <w:name w:val="Document Map"/>
    <w:basedOn w:val="a0"/>
    <w:link w:val="aff3"/>
    <w:rsid w:val="00BD6150"/>
    <w:pPr>
      <w:shd w:val="clear" w:color="auto" w:fill="000080"/>
      <w:spacing w:after="0" w:line="240" w:lineRule="auto"/>
    </w:pPr>
    <w:rPr>
      <w:rFonts w:ascii="Tahoma" w:eastAsia="Times New Roman" w:hAnsi="Tahoma" w:cs="Times New Roman"/>
      <w:sz w:val="24"/>
      <w:szCs w:val="24"/>
      <w:lang w:eastAsia="ru-RU"/>
    </w:rPr>
  </w:style>
  <w:style w:type="character" w:customStyle="1" w:styleId="aff3">
    <w:name w:val="Схема документа Знак"/>
    <w:basedOn w:val="a1"/>
    <w:link w:val="aff2"/>
    <w:rsid w:val="00BD6150"/>
    <w:rPr>
      <w:rFonts w:ascii="Tahoma" w:eastAsia="Times New Roman" w:hAnsi="Tahoma" w:cs="Times New Roman"/>
      <w:sz w:val="24"/>
      <w:szCs w:val="24"/>
      <w:shd w:val="clear" w:color="auto" w:fill="000080"/>
      <w:lang w:eastAsia="ru-RU"/>
    </w:rPr>
  </w:style>
  <w:style w:type="paragraph" w:styleId="28">
    <w:name w:val="Body Text Indent 2"/>
    <w:basedOn w:val="a0"/>
    <w:link w:val="29"/>
    <w:uiPriority w:val="99"/>
    <w:rsid w:val="00BD6150"/>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29">
    <w:name w:val="Основной текст с отступом 2 Знак"/>
    <w:basedOn w:val="a1"/>
    <w:link w:val="28"/>
    <w:uiPriority w:val="99"/>
    <w:rsid w:val="00BD6150"/>
    <w:rPr>
      <w:rFonts w:ascii="Times New Roman" w:eastAsia="Times New Roman" w:hAnsi="Times New Roman" w:cs="Times New Roman"/>
      <w:sz w:val="28"/>
      <w:szCs w:val="28"/>
      <w:lang w:eastAsia="ru-RU"/>
    </w:rPr>
  </w:style>
  <w:style w:type="paragraph" w:styleId="34">
    <w:name w:val="Body Text Indent 3"/>
    <w:basedOn w:val="a0"/>
    <w:link w:val="35"/>
    <w:rsid w:val="00BD6150"/>
    <w:pPr>
      <w:spacing w:after="0" w:line="240" w:lineRule="auto"/>
      <w:ind w:left="360"/>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1"/>
    <w:link w:val="34"/>
    <w:rsid w:val="00BD6150"/>
    <w:rPr>
      <w:rFonts w:ascii="Times New Roman" w:eastAsia="Times New Roman" w:hAnsi="Times New Roman" w:cs="Times New Roman"/>
      <w:sz w:val="24"/>
      <w:szCs w:val="24"/>
      <w:lang w:eastAsia="ru-RU"/>
    </w:rPr>
  </w:style>
  <w:style w:type="paragraph" w:styleId="aff4">
    <w:name w:val="caption"/>
    <w:basedOn w:val="a0"/>
    <w:next w:val="a0"/>
    <w:qFormat/>
    <w:rsid w:val="00BD6150"/>
    <w:pPr>
      <w:spacing w:after="0" w:line="240" w:lineRule="auto"/>
    </w:pPr>
    <w:rPr>
      <w:rFonts w:ascii="Times New Roman" w:eastAsia="Times New Roman" w:hAnsi="Times New Roman" w:cs="Times New Roman"/>
      <w:sz w:val="28"/>
      <w:szCs w:val="28"/>
      <w:lang w:eastAsia="ru-RU"/>
    </w:rPr>
  </w:style>
  <w:style w:type="paragraph" w:styleId="aff5">
    <w:name w:val="Block Text"/>
    <w:basedOn w:val="a0"/>
    <w:uiPriority w:val="99"/>
    <w:rsid w:val="00BD6150"/>
    <w:pPr>
      <w:widowControl w:val="0"/>
      <w:tabs>
        <w:tab w:val="left" w:pos="720"/>
      </w:tabs>
      <w:autoSpaceDE w:val="0"/>
      <w:autoSpaceDN w:val="0"/>
      <w:adjustRightInd w:val="0"/>
      <w:spacing w:after="0" w:line="360" w:lineRule="auto"/>
      <w:ind w:left="67" w:right="24"/>
      <w:jc w:val="both"/>
    </w:pPr>
    <w:rPr>
      <w:rFonts w:ascii="Times New Roman" w:eastAsia="Times New Roman" w:hAnsi="Times New Roman" w:cs="Times New Roman"/>
      <w:sz w:val="28"/>
      <w:szCs w:val="28"/>
      <w:lang w:eastAsia="ru-RU"/>
    </w:rPr>
  </w:style>
  <w:style w:type="paragraph" w:customStyle="1" w:styleId="Heading">
    <w:name w:val="Heading"/>
    <w:uiPriority w:val="99"/>
    <w:rsid w:val="00BD6150"/>
    <w:pPr>
      <w:widowControl w:val="0"/>
      <w:spacing w:after="0" w:line="240" w:lineRule="auto"/>
    </w:pPr>
    <w:rPr>
      <w:rFonts w:ascii="Arial" w:eastAsia="Times New Roman" w:hAnsi="Arial" w:cs="Arial"/>
      <w:b/>
      <w:bCs/>
      <w:lang w:eastAsia="ru-RU"/>
    </w:rPr>
  </w:style>
  <w:style w:type="paragraph" w:customStyle="1" w:styleId="Preformat">
    <w:name w:val="Preformat"/>
    <w:uiPriority w:val="99"/>
    <w:rsid w:val="00BD6150"/>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customStyle="1" w:styleId="ConsNormal">
    <w:name w:val="ConsNormal"/>
    <w:uiPriority w:val="99"/>
    <w:rsid w:val="00BD6150"/>
    <w:pPr>
      <w:widowControl w:val="0"/>
      <w:snapToGrid w:val="0"/>
      <w:spacing w:after="0" w:line="240" w:lineRule="auto"/>
      <w:ind w:right="19772" w:firstLine="720"/>
    </w:pPr>
    <w:rPr>
      <w:rFonts w:ascii="Arial" w:eastAsia="Times New Roman" w:hAnsi="Arial" w:cs="Arial"/>
      <w:sz w:val="20"/>
      <w:szCs w:val="20"/>
      <w:lang w:eastAsia="ru-RU"/>
    </w:rPr>
  </w:style>
  <w:style w:type="paragraph" w:styleId="2a">
    <w:name w:val="List 2"/>
    <w:basedOn w:val="a0"/>
    <w:rsid w:val="00BD6150"/>
    <w:pPr>
      <w:spacing w:after="0" w:line="240" w:lineRule="auto"/>
      <w:ind w:left="566" w:hanging="283"/>
    </w:pPr>
    <w:rPr>
      <w:rFonts w:ascii="Times New Roman" w:eastAsia="Times New Roman" w:hAnsi="Times New Roman" w:cs="Times New Roman"/>
      <w:sz w:val="24"/>
      <w:szCs w:val="24"/>
      <w:lang w:eastAsia="ru-RU"/>
    </w:rPr>
  </w:style>
  <w:style w:type="character" w:customStyle="1" w:styleId="17">
    <w:name w:val="Основной шрифт абзаца1"/>
    <w:uiPriority w:val="99"/>
    <w:rsid w:val="00BD6150"/>
  </w:style>
  <w:style w:type="paragraph" w:customStyle="1" w:styleId="NoSpacing1">
    <w:name w:val="No Spacing1"/>
    <w:rsid w:val="00BD6150"/>
    <w:pPr>
      <w:spacing w:after="0" w:line="240" w:lineRule="auto"/>
    </w:pPr>
    <w:rPr>
      <w:rFonts w:ascii="Calibri" w:eastAsia="Times New Roman" w:hAnsi="Calibri" w:cs="Calibri"/>
    </w:rPr>
  </w:style>
  <w:style w:type="paragraph" w:customStyle="1" w:styleId="36">
    <w:name w:val="Абзац списка3"/>
    <w:basedOn w:val="a0"/>
    <w:rsid w:val="00BD6150"/>
    <w:pPr>
      <w:ind w:left="720"/>
    </w:pPr>
    <w:rPr>
      <w:rFonts w:ascii="Calibri" w:eastAsia="Times New Roman" w:hAnsi="Calibri" w:cs="Calibri"/>
    </w:rPr>
  </w:style>
  <w:style w:type="paragraph" w:customStyle="1" w:styleId="2b">
    <w:name w:val="Без интервала2"/>
    <w:uiPriority w:val="99"/>
    <w:rsid w:val="00BD6150"/>
    <w:pPr>
      <w:spacing w:after="0" w:line="240" w:lineRule="auto"/>
    </w:pPr>
    <w:rPr>
      <w:rFonts w:ascii="Calibri" w:eastAsia="Times New Roman" w:hAnsi="Calibri" w:cs="Calibri"/>
    </w:rPr>
  </w:style>
  <w:style w:type="paragraph" w:customStyle="1" w:styleId="18">
    <w:name w:val="Цитата1"/>
    <w:basedOn w:val="a0"/>
    <w:uiPriority w:val="99"/>
    <w:rsid w:val="00BD6150"/>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FontStyle25">
    <w:name w:val="Font Style25"/>
    <w:uiPriority w:val="99"/>
    <w:rsid w:val="00BD6150"/>
    <w:rPr>
      <w:rFonts w:ascii="Times New Roman" w:hAnsi="Times New Roman" w:cs="Times New Roman"/>
      <w:color w:val="000000"/>
      <w:sz w:val="18"/>
      <w:szCs w:val="18"/>
    </w:rPr>
  </w:style>
  <w:style w:type="paragraph" w:customStyle="1" w:styleId="TableContents">
    <w:name w:val="Table Contents"/>
    <w:basedOn w:val="Standard"/>
    <w:uiPriority w:val="99"/>
    <w:rsid w:val="00BD6150"/>
    <w:pPr>
      <w:suppressLineNumbers/>
    </w:pPr>
    <w:rPr>
      <w:rFonts w:cs="Times New Roman"/>
    </w:rPr>
  </w:style>
  <w:style w:type="character" w:customStyle="1" w:styleId="150">
    <w:name w:val="Знак Знак15"/>
    <w:uiPriority w:val="99"/>
    <w:locked/>
    <w:rsid w:val="00BD6150"/>
    <w:rPr>
      <w:rFonts w:ascii="Times New Roman" w:hAnsi="Times New Roman" w:cs="Times New Roman"/>
      <w:b/>
      <w:bCs/>
      <w:sz w:val="20"/>
      <w:szCs w:val="20"/>
      <w:lang w:eastAsia="ru-RU"/>
    </w:rPr>
  </w:style>
  <w:style w:type="character" w:customStyle="1" w:styleId="140">
    <w:name w:val="Знак Знак14"/>
    <w:uiPriority w:val="99"/>
    <w:locked/>
    <w:rsid w:val="00BD6150"/>
    <w:rPr>
      <w:rFonts w:ascii="Times New Roman" w:hAnsi="Times New Roman" w:cs="Times New Roman"/>
      <w:sz w:val="20"/>
      <w:szCs w:val="20"/>
      <w:lang w:eastAsia="ru-RU"/>
    </w:rPr>
  </w:style>
  <w:style w:type="character" w:customStyle="1" w:styleId="130">
    <w:name w:val="Знак Знак13"/>
    <w:uiPriority w:val="99"/>
    <w:locked/>
    <w:rsid w:val="00BD6150"/>
    <w:rPr>
      <w:rFonts w:ascii="Times New Roman" w:hAnsi="Times New Roman" w:cs="Times New Roman"/>
      <w:b/>
      <w:bCs/>
      <w:sz w:val="20"/>
      <w:szCs w:val="20"/>
      <w:lang w:eastAsia="ru-RU"/>
    </w:rPr>
  </w:style>
  <w:style w:type="paragraph" w:styleId="aff6">
    <w:name w:val="annotation text"/>
    <w:basedOn w:val="a0"/>
    <w:link w:val="aff7"/>
    <w:uiPriority w:val="99"/>
    <w:semiHidden/>
    <w:rsid w:val="00BD6150"/>
    <w:pPr>
      <w:spacing w:line="240" w:lineRule="auto"/>
    </w:pPr>
    <w:rPr>
      <w:rFonts w:ascii="Times New Roman" w:eastAsia="Calibri" w:hAnsi="Times New Roman" w:cs="Times New Roman"/>
      <w:sz w:val="20"/>
      <w:szCs w:val="20"/>
      <w:lang w:eastAsia="ru-RU"/>
    </w:rPr>
  </w:style>
  <w:style w:type="character" w:customStyle="1" w:styleId="aff7">
    <w:name w:val="Текст примечания Знак"/>
    <w:basedOn w:val="a1"/>
    <w:link w:val="aff6"/>
    <w:uiPriority w:val="99"/>
    <w:semiHidden/>
    <w:rsid w:val="00BD6150"/>
    <w:rPr>
      <w:rFonts w:ascii="Times New Roman" w:eastAsia="Calibri" w:hAnsi="Times New Roman" w:cs="Times New Roman"/>
      <w:sz w:val="20"/>
      <w:szCs w:val="20"/>
      <w:lang w:eastAsia="ru-RU"/>
    </w:rPr>
  </w:style>
  <w:style w:type="paragraph" w:customStyle="1" w:styleId="2c">
    <w:name w:val="Стиль2"/>
    <w:basedOn w:val="a0"/>
    <w:uiPriority w:val="99"/>
    <w:rsid w:val="00BD6150"/>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0"/>
    <w:rsid w:val="00BD6150"/>
    <w:pPr>
      <w:spacing w:line="240" w:lineRule="auto"/>
      <w:ind w:left="720"/>
    </w:pPr>
    <w:rPr>
      <w:rFonts w:ascii="Times New Roman" w:eastAsia="Calibri" w:hAnsi="Times New Roman" w:cs="Times New Roman"/>
      <w:sz w:val="28"/>
      <w:szCs w:val="28"/>
    </w:rPr>
  </w:style>
  <w:style w:type="character" w:customStyle="1" w:styleId="FontStyle216">
    <w:name w:val="Font Style216"/>
    <w:rsid w:val="00BD6150"/>
    <w:rPr>
      <w:rFonts w:ascii="Microsoft Sans Serif" w:hAnsi="Microsoft Sans Serif" w:cs="Microsoft Sans Serif"/>
      <w:b/>
      <w:bCs/>
      <w:sz w:val="14"/>
      <w:szCs w:val="14"/>
    </w:rPr>
  </w:style>
  <w:style w:type="character" w:customStyle="1" w:styleId="FontStyle217">
    <w:name w:val="Font Style217"/>
    <w:rsid w:val="00BD6150"/>
    <w:rPr>
      <w:rFonts w:ascii="Microsoft Sans Serif" w:hAnsi="Microsoft Sans Serif" w:cs="Microsoft Sans Serif"/>
      <w:sz w:val="14"/>
      <w:szCs w:val="14"/>
    </w:rPr>
  </w:style>
  <w:style w:type="character" w:customStyle="1" w:styleId="FontStyle204">
    <w:name w:val="Font Style204"/>
    <w:uiPriority w:val="99"/>
    <w:rsid w:val="00BD6150"/>
    <w:rPr>
      <w:rFonts w:ascii="Century Schoolbook" w:hAnsi="Century Schoolbook" w:cs="Century Schoolbook"/>
      <w:b/>
      <w:bCs/>
      <w:smallCaps/>
      <w:sz w:val="16"/>
      <w:szCs w:val="16"/>
    </w:rPr>
  </w:style>
  <w:style w:type="character" w:customStyle="1" w:styleId="FontStyle250">
    <w:name w:val="Font Style250"/>
    <w:rsid w:val="00BD6150"/>
    <w:rPr>
      <w:rFonts w:ascii="Franklin Gothic Medium" w:hAnsi="Franklin Gothic Medium" w:cs="Franklin Gothic Medium"/>
      <w:i/>
      <w:iCs/>
      <w:sz w:val="14"/>
      <w:szCs w:val="14"/>
    </w:rPr>
  </w:style>
  <w:style w:type="paragraph" w:customStyle="1" w:styleId="Style21">
    <w:name w:val="Style21"/>
    <w:basedOn w:val="a0"/>
    <w:rsid w:val="00BD615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uiPriority w:val="99"/>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BD615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D615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rsid w:val="00BD615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BD6150"/>
    <w:rPr>
      <w:rFonts w:ascii="Bookman Old Style" w:hAnsi="Bookman Old Style" w:cs="Bookman Old Style"/>
      <w:sz w:val="16"/>
      <w:szCs w:val="16"/>
    </w:rPr>
  </w:style>
  <w:style w:type="character" w:customStyle="1" w:styleId="FontStyle265">
    <w:name w:val="Font Style265"/>
    <w:rsid w:val="00BD6150"/>
    <w:rPr>
      <w:rFonts w:ascii="Century Schoolbook" w:hAnsi="Century Schoolbook" w:cs="Century Schoolbook"/>
      <w:spacing w:val="-20"/>
      <w:sz w:val="18"/>
      <w:szCs w:val="18"/>
    </w:rPr>
  </w:style>
  <w:style w:type="character" w:customStyle="1" w:styleId="FontStyle203">
    <w:name w:val="Font Style203"/>
    <w:rsid w:val="00BD6150"/>
    <w:rPr>
      <w:rFonts w:ascii="Century Schoolbook" w:hAnsi="Century Schoolbook" w:cs="Century Schoolbook"/>
      <w:b/>
      <w:bCs/>
      <w:spacing w:val="-10"/>
      <w:sz w:val="16"/>
      <w:szCs w:val="16"/>
    </w:rPr>
  </w:style>
  <w:style w:type="paragraph" w:customStyle="1" w:styleId="Style124">
    <w:name w:val="Style124"/>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rsid w:val="00BD615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rsid w:val="00BD6150"/>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rsid w:val="00BD6150"/>
    <w:rPr>
      <w:rFonts w:ascii="Microsoft Sans Serif" w:hAnsi="Microsoft Sans Serif" w:cs="Microsoft Sans Serif"/>
      <w:b/>
      <w:bCs/>
      <w:smallCaps/>
      <w:sz w:val="16"/>
      <w:szCs w:val="16"/>
    </w:rPr>
  </w:style>
  <w:style w:type="character" w:customStyle="1" w:styleId="FontStyle261">
    <w:name w:val="Font Style261"/>
    <w:uiPriority w:val="99"/>
    <w:rsid w:val="00BD6150"/>
    <w:rPr>
      <w:rFonts w:ascii="Microsoft Sans Serif" w:hAnsi="Microsoft Sans Serif" w:cs="Microsoft Sans Serif"/>
      <w:b/>
      <w:bCs/>
      <w:i/>
      <w:iCs/>
      <w:sz w:val="14"/>
      <w:szCs w:val="14"/>
    </w:rPr>
  </w:style>
  <w:style w:type="paragraph" w:customStyle="1" w:styleId="Style166">
    <w:name w:val="Style166"/>
    <w:basedOn w:val="a0"/>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f8">
    <w:name w:val="Знак Знак Знак Знак"/>
    <w:basedOn w:val="a0"/>
    <w:uiPriority w:val="99"/>
    <w:rsid w:val="00BD6150"/>
    <w:pPr>
      <w:spacing w:after="160" w:line="240" w:lineRule="exact"/>
    </w:pPr>
    <w:rPr>
      <w:rFonts w:ascii="Verdana" w:eastAsia="Times New Roman" w:hAnsi="Verdana" w:cs="Verdana"/>
      <w:sz w:val="20"/>
      <w:szCs w:val="20"/>
      <w:lang w:val="en-US"/>
    </w:rPr>
  </w:style>
  <w:style w:type="paragraph" w:customStyle="1" w:styleId="ConsCell">
    <w:name w:val="ConsCell"/>
    <w:uiPriority w:val="99"/>
    <w:rsid w:val="00BD61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uiPriority w:val="99"/>
    <w:rsid w:val="00BD6150"/>
    <w:pPr>
      <w:spacing w:before="30" w:after="30" w:line="240" w:lineRule="auto"/>
    </w:pPr>
    <w:rPr>
      <w:rFonts w:ascii="Times New Roman" w:eastAsia="Times New Roman" w:hAnsi="Times New Roman" w:cs="Times New Roman"/>
      <w:sz w:val="20"/>
      <w:szCs w:val="20"/>
      <w:lang w:eastAsia="ru-RU"/>
    </w:rPr>
  </w:style>
  <w:style w:type="paragraph" w:styleId="aff9">
    <w:name w:val="Plain Text"/>
    <w:basedOn w:val="a0"/>
    <w:link w:val="affa"/>
    <w:uiPriority w:val="99"/>
    <w:rsid w:val="00BD6150"/>
    <w:pPr>
      <w:spacing w:after="0" w:line="240" w:lineRule="auto"/>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BD6150"/>
    <w:rPr>
      <w:rFonts w:ascii="Courier New" w:eastAsia="Times New Roman" w:hAnsi="Courier New" w:cs="Times New Roman"/>
      <w:sz w:val="20"/>
      <w:szCs w:val="20"/>
      <w:lang w:eastAsia="ru-RU"/>
    </w:rPr>
  </w:style>
  <w:style w:type="paragraph" w:customStyle="1" w:styleId="Style26">
    <w:name w:val="Style26"/>
    <w:basedOn w:val="a0"/>
    <w:uiPriority w:val="99"/>
    <w:rsid w:val="00BD615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0"/>
    <w:uiPriority w:val="99"/>
    <w:rsid w:val="00BD615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0"/>
    <w:uiPriority w:val="99"/>
    <w:rsid w:val="00BD615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D615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14">
    <w:name w:val="Font Style214"/>
    <w:uiPriority w:val="99"/>
    <w:rsid w:val="00BD6150"/>
    <w:rPr>
      <w:rFonts w:ascii="Century Schoolbook" w:hAnsi="Century Schoolbook" w:cs="Century Schoolbook"/>
      <w:i/>
      <w:iCs/>
      <w:spacing w:val="20"/>
      <w:sz w:val="18"/>
      <w:szCs w:val="18"/>
    </w:rPr>
  </w:style>
  <w:style w:type="character" w:customStyle="1" w:styleId="FontStyle229">
    <w:name w:val="Font Style229"/>
    <w:uiPriority w:val="99"/>
    <w:rsid w:val="00BD6150"/>
    <w:rPr>
      <w:rFonts w:ascii="MS Reference Sans Serif" w:hAnsi="MS Reference Sans Serif" w:cs="MS Reference Sans Serif"/>
      <w:i/>
      <w:iCs/>
      <w:spacing w:val="-10"/>
      <w:sz w:val="18"/>
      <w:szCs w:val="18"/>
    </w:rPr>
  </w:style>
  <w:style w:type="character" w:customStyle="1" w:styleId="FontStyle293">
    <w:name w:val="Font Style293"/>
    <w:uiPriority w:val="99"/>
    <w:rsid w:val="00BD6150"/>
    <w:rPr>
      <w:rFonts w:ascii="Bookman Old Style" w:hAnsi="Bookman Old Style" w:cs="Bookman Old Style"/>
      <w:b/>
      <w:bCs/>
      <w:i/>
      <w:iCs/>
      <w:sz w:val="12"/>
      <w:szCs w:val="12"/>
    </w:rPr>
  </w:style>
  <w:style w:type="character" w:customStyle="1" w:styleId="FontStyle245">
    <w:name w:val="Font Style245"/>
    <w:uiPriority w:val="99"/>
    <w:rsid w:val="00BD6150"/>
    <w:rPr>
      <w:rFonts w:ascii="Microsoft Sans Serif" w:hAnsi="Microsoft Sans Serif" w:cs="Microsoft Sans Serif"/>
      <w:i/>
      <w:iCs/>
      <w:spacing w:val="10"/>
      <w:sz w:val="14"/>
      <w:szCs w:val="14"/>
    </w:rPr>
  </w:style>
  <w:style w:type="paragraph" w:customStyle="1" w:styleId="Style9">
    <w:name w:val="Style9"/>
    <w:basedOn w:val="a0"/>
    <w:uiPriority w:val="99"/>
    <w:rsid w:val="00BD615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0"/>
    <w:uiPriority w:val="99"/>
    <w:rsid w:val="00BD6150"/>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01">
    <w:name w:val="Font Style201"/>
    <w:uiPriority w:val="99"/>
    <w:rsid w:val="00BD6150"/>
    <w:rPr>
      <w:rFonts w:ascii="Century Schoolbook" w:hAnsi="Century Schoolbook" w:cs="Century Schoolbook"/>
      <w:b/>
      <w:bCs/>
      <w:i/>
      <w:iCs/>
      <w:sz w:val="18"/>
      <w:szCs w:val="18"/>
    </w:rPr>
  </w:style>
  <w:style w:type="character" w:customStyle="1" w:styleId="FontStyle263">
    <w:name w:val="Font Style263"/>
    <w:uiPriority w:val="99"/>
    <w:rsid w:val="00BD6150"/>
    <w:rPr>
      <w:rFonts w:ascii="Century Schoolbook" w:hAnsi="Century Schoolbook" w:cs="Century Schoolbook"/>
      <w:sz w:val="20"/>
      <w:szCs w:val="20"/>
    </w:rPr>
  </w:style>
  <w:style w:type="character" w:customStyle="1" w:styleId="FontStyle228">
    <w:name w:val="Font Style228"/>
    <w:uiPriority w:val="99"/>
    <w:rsid w:val="00BD6150"/>
    <w:rPr>
      <w:rFonts w:ascii="Century Schoolbook" w:hAnsi="Century Schoolbook" w:cs="Century Schoolbook"/>
      <w:i/>
      <w:iCs/>
      <w:smallCaps/>
      <w:sz w:val="18"/>
      <w:szCs w:val="18"/>
    </w:rPr>
  </w:style>
  <w:style w:type="character" w:customStyle="1" w:styleId="FontStyle253">
    <w:name w:val="Font Style253"/>
    <w:rsid w:val="00BD6150"/>
    <w:rPr>
      <w:rFonts w:ascii="Microsoft Sans Serif" w:hAnsi="Microsoft Sans Serif" w:cs="Microsoft Sans Serif"/>
      <w:sz w:val="18"/>
      <w:szCs w:val="18"/>
    </w:rPr>
  </w:style>
  <w:style w:type="character" w:customStyle="1" w:styleId="FontStyle200">
    <w:name w:val="Font Style200"/>
    <w:uiPriority w:val="99"/>
    <w:rsid w:val="00BD6150"/>
    <w:rPr>
      <w:rFonts w:ascii="MS Reference Sans Serif" w:hAnsi="MS Reference Sans Serif" w:cs="MS Reference Sans Serif"/>
      <w:spacing w:val="-20"/>
      <w:sz w:val="58"/>
      <w:szCs w:val="58"/>
    </w:rPr>
  </w:style>
  <w:style w:type="character" w:customStyle="1" w:styleId="FontStyle18">
    <w:name w:val="Font Style18"/>
    <w:uiPriority w:val="99"/>
    <w:rsid w:val="00BD6150"/>
    <w:rPr>
      <w:rFonts w:ascii="Times New Roman" w:hAnsi="Times New Roman" w:cs="Times New Roman"/>
      <w:b/>
      <w:bCs/>
      <w:color w:val="000000"/>
      <w:sz w:val="20"/>
      <w:szCs w:val="20"/>
    </w:rPr>
  </w:style>
  <w:style w:type="paragraph" w:customStyle="1" w:styleId="Style93">
    <w:name w:val="Style93"/>
    <w:basedOn w:val="a0"/>
    <w:uiPriority w:val="99"/>
    <w:rsid w:val="00BD6150"/>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uiPriority w:val="99"/>
    <w:rsid w:val="00BD6150"/>
    <w:rPr>
      <w:rFonts w:ascii="Microsoft Sans Serif" w:hAnsi="Microsoft Sans Serif" w:cs="Microsoft Sans Serif"/>
      <w:b/>
      <w:bCs/>
      <w:sz w:val="28"/>
      <w:szCs w:val="28"/>
    </w:rPr>
  </w:style>
  <w:style w:type="paragraph" w:customStyle="1" w:styleId="c0">
    <w:name w:val="c0"/>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uiPriority w:val="99"/>
    <w:rsid w:val="00BD6150"/>
  </w:style>
  <w:style w:type="paragraph" w:customStyle="1" w:styleId="c5">
    <w:name w:val="c5"/>
    <w:basedOn w:val="a0"/>
    <w:uiPriority w:val="99"/>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uiPriority w:val="99"/>
    <w:rsid w:val="00BD6150"/>
  </w:style>
  <w:style w:type="character" w:customStyle="1" w:styleId="c4">
    <w:name w:val="c4"/>
    <w:basedOn w:val="a1"/>
    <w:uiPriority w:val="99"/>
    <w:rsid w:val="00BD6150"/>
  </w:style>
  <w:style w:type="character" w:customStyle="1" w:styleId="FontStyle130">
    <w:name w:val="Font Style130"/>
    <w:uiPriority w:val="99"/>
    <w:rsid w:val="00BD6150"/>
    <w:rPr>
      <w:rFonts w:ascii="Franklin Gothic Medium Cond" w:hAnsi="Franklin Gothic Medium Cond" w:cs="Franklin Gothic Medium Cond"/>
      <w:sz w:val="18"/>
      <w:szCs w:val="18"/>
    </w:rPr>
  </w:style>
  <w:style w:type="paragraph" w:customStyle="1" w:styleId="Style58">
    <w:name w:val="Style58"/>
    <w:basedOn w:val="a0"/>
    <w:uiPriority w:val="99"/>
    <w:rsid w:val="00BD6150"/>
    <w:pPr>
      <w:widowControl w:val="0"/>
      <w:autoSpaceDE w:val="0"/>
      <w:autoSpaceDN w:val="0"/>
      <w:adjustRightInd w:val="0"/>
      <w:spacing w:after="0" w:line="267" w:lineRule="exact"/>
      <w:ind w:firstLine="187"/>
      <w:jc w:val="both"/>
    </w:pPr>
    <w:rPr>
      <w:rFonts w:ascii="Arial Black" w:eastAsia="Times New Roman" w:hAnsi="Arial Black" w:cs="Arial Black"/>
      <w:sz w:val="24"/>
      <w:szCs w:val="24"/>
      <w:lang w:eastAsia="ru-RU"/>
    </w:rPr>
  </w:style>
  <w:style w:type="character" w:customStyle="1" w:styleId="FontStyle128">
    <w:name w:val="Font Style128"/>
    <w:uiPriority w:val="99"/>
    <w:rsid w:val="00BD6150"/>
    <w:rPr>
      <w:rFonts w:ascii="Arial Narrow" w:hAnsi="Arial Narrow" w:cs="Arial Narrow"/>
      <w:i/>
      <w:iCs/>
      <w:sz w:val="18"/>
      <w:szCs w:val="18"/>
    </w:rPr>
  </w:style>
  <w:style w:type="character" w:customStyle="1" w:styleId="Bold">
    <w:name w:val="_Bold"/>
    <w:uiPriority w:val="99"/>
    <w:rsid w:val="00BD6150"/>
    <w:rPr>
      <w:rFonts w:ascii="BalticaC" w:hAnsi="BalticaC" w:cs="BalticaC"/>
      <w:b/>
      <w:bCs/>
      <w:color w:val="000000"/>
      <w:w w:val="100"/>
    </w:rPr>
  </w:style>
  <w:style w:type="numbering" w:customStyle="1" w:styleId="RTFNum2">
    <w:name w:val="RTF_Num 2"/>
    <w:rsid w:val="00BD6150"/>
    <w:pPr>
      <w:numPr>
        <w:numId w:val="33"/>
      </w:numPr>
    </w:pPr>
  </w:style>
  <w:style w:type="character" w:styleId="affb">
    <w:name w:val="Subtle Emphasis"/>
    <w:uiPriority w:val="19"/>
    <w:qFormat/>
    <w:rsid w:val="00BD6150"/>
    <w:rPr>
      <w:i/>
      <w:iCs/>
      <w:color w:val="808080"/>
    </w:rPr>
  </w:style>
  <w:style w:type="paragraph" w:styleId="affc">
    <w:name w:val="endnote text"/>
    <w:basedOn w:val="a0"/>
    <w:link w:val="affd"/>
    <w:uiPriority w:val="99"/>
    <w:semiHidden/>
    <w:unhideWhenUsed/>
    <w:rsid w:val="00BD6150"/>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1"/>
    <w:link w:val="affc"/>
    <w:uiPriority w:val="99"/>
    <w:semiHidden/>
    <w:rsid w:val="00BD6150"/>
    <w:rPr>
      <w:rFonts w:ascii="Times New Roman" w:eastAsia="Times New Roman" w:hAnsi="Times New Roman" w:cs="Times New Roman"/>
      <w:sz w:val="20"/>
      <w:szCs w:val="20"/>
      <w:lang w:eastAsia="ru-RU"/>
    </w:rPr>
  </w:style>
  <w:style w:type="character" w:styleId="affe">
    <w:name w:val="endnote reference"/>
    <w:uiPriority w:val="99"/>
    <w:semiHidden/>
    <w:unhideWhenUsed/>
    <w:rsid w:val="00BD6150"/>
    <w:rPr>
      <w:vertAlign w:val="superscript"/>
    </w:rPr>
  </w:style>
  <w:style w:type="table" w:styleId="1-1">
    <w:name w:val="Medium Grid 1 Accent 1"/>
    <w:basedOn w:val="a2"/>
    <w:uiPriority w:val="67"/>
    <w:rsid w:val="00BD615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19">
    <w:name w:val="Основной текст с отступом Знак1"/>
    <w:uiPriority w:val="99"/>
    <w:semiHidden/>
    <w:rsid w:val="00BD6150"/>
    <w:rPr>
      <w:rFonts w:ascii="Times New Roman" w:eastAsia="Times New Roman" w:hAnsi="Times New Roman" w:cs="Times New Roman"/>
      <w:sz w:val="24"/>
      <w:szCs w:val="24"/>
      <w:lang w:eastAsia="ru-RU"/>
    </w:rPr>
  </w:style>
  <w:style w:type="character" w:customStyle="1" w:styleId="100">
    <w:name w:val="Основной текст (10)"/>
    <w:rsid w:val="00BD6150"/>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rsid w:val="00BD6150"/>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link w:val="6950"/>
    <w:rsid w:val="00BD6150"/>
    <w:rPr>
      <w:sz w:val="23"/>
      <w:szCs w:val="23"/>
      <w:shd w:val="clear" w:color="auto" w:fill="FFFFFF"/>
    </w:rPr>
  </w:style>
  <w:style w:type="character" w:customStyle="1" w:styleId="6951">
    <w:name w:val="Основной текст (695) + Полужирный"/>
    <w:aliases w:val="Курсив7"/>
    <w:rsid w:val="00BD6150"/>
    <w:rPr>
      <w:b/>
      <w:bCs/>
      <w:sz w:val="23"/>
      <w:szCs w:val="23"/>
      <w:shd w:val="clear" w:color="auto" w:fill="FFFFFF"/>
    </w:rPr>
  </w:style>
  <w:style w:type="paragraph" w:customStyle="1" w:styleId="6950">
    <w:name w:val="Основной текст (695)"/>
    <w:basedOn w:val="a0"/>
    <w:link w:val="695"/>
    <w:rsid w:val="00BD6150"/>
    <w:pPr>
      <w:shd w:val="clear" w:color="auto" w:fill="FFFFFF"/>
      <w:spacing w:after="0" w:line="250" w:lineRule="exact"/>
      <w:ind w:hanging="380"/>
      <w:jc w:val="both"/>
    </w:pPr>
    <w:rPr>
      <w:sz w:val="23"/>
      <w:szCs w:val="23"/>
    </w:rPr>
  </w:style>
  <w:style w:type="character" w:customStyle="1" w:styleId="114">
    <w:name w:val="Основной текст (114)_"/>
    <w:link w:val="1140"/>
    <w:rsid w:val="00BD6150"/>
    <w:rPr>
      <w:spacing w:val="-10"/>
      <w:sz w:val="23"/>
      <w:szCs w:val="23"/>
      <w:shd w:val="clear" w:color="auto" w:fill="FFFFFF"/>
    </w:rPr>
  </w:style>
  <w:style w:type="character" w:customStyle="1" w:styleId="69514pt0pt">
    <w:name w:val="Основной текст (695) + 14 pt;Полужирный;Интервал 0 pt"/>
    <w:rsid w:val="00BD6150"/>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0"/>
    <w:link w:val="114"/>
    <w:rsid w:val="00BD6150"/>
    <w:pPr>
      <w:shd w:val="clear" w:color="auto" w:fill="FFFFFF"/>
      <w:spacing w:after="0" w:line="250" w:lineRule="exact"/>
      <w:jc w:val="both"/>
    </w:pPr>
    <w:rPr>
      <w:spacing w:val="-10"/>
      <w:sz w:val="23"/>
      <w:szCs w:val="23"/>
    </w:rPr>
  </w:style>
  <w:style w:type="paragraph" w:customStyle="1" w:styleId="afff">
    <w:name w:val="Содержимое таблицы"/>
    <w:basedOn w:val="a0"/>
    <w:rsid w:val="00BD6150"/>
    <w:pPr>
      <w:widowControl w:val="0"/>
      <w:suppressLineNumbers/>
      <w:suppressAutoHyphens/>
      <w:spacing w:after="0" w:line="240" w:lineRule="auto"/>
    </w:pPr>
    <w:rPr>
      <w:rFonts w:ascii="Arial" w:eastAsia="Lucida Sans Unicode" w:hAnsi="Arial" w:cs="Times New Roman"/>
      <w:kern w:val="1"/>
      <w:sz w:val="20"/>
      <w:szCs w:val="24"/>
      <w:lang w:eastAsia="ru-RU"/>
    </w:rPr>
  </w:style>
  <w:style w:type="character" w:customStyle="1" w:styleId="610">
    <w:name w:val="Основной текст (61)_"/>
    <w:link w:val="611"/>
    <w:rsid w:val="00BD6150"/>
    <w:rPr>
      <w:sz w:val="23"/>
      <w:szCs w:val="23"/>
      <w:shd w:val="clear" w:color="auto" w:fill="FFFFFF"/>
    </w:rPr>
  </w:style>
  <w:style w:type="paragraph" w:customStyle="1" w:styleId="611">
    <w:name w:val="Основной текст (61)"/>
    <w:basedOn w:val="a0"/>
    <w:link w:val="610"/>
    <w:rsid w:val="00BD6150"/>
    <w:pPr>
      <w:shd w:val="clear" w:color="auto" w:fill="FFFFFF"/>
      <w:spacing w:after="0" w:line="0" w:lineRule="atLeast"/>
    </w:pPr>
    <w:rPr>
      <w:sz w:val="23"/>
      <w:szCs w:val="23"/>
      <w:shd w:val="clear" w:color="auto" w:fill="FFFFFF"/>
    </w:rPr>
  </w:style>
  <w:style w:type="character" w:customStyle="1" w:styleId="612">
    <w:name w:val="Основной текст (61) + Полужирный;Курсив"/>
    <w:rsid w:val="00BD6150"/>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BD6150"/>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BD6150"/>
    <w:rPr>
      <w:b/>
      <w:bCs/>
      <w:i/>
      <w:iCs/>
      <w:sz w:val="23"/>
      <w:szCs w:val="23"/>
      <w:shd w:val="clear" w:color="auto" w:fill="FFFFFF"/>
    </w:rPr>
  </w:style>
  <w:style w:type="character" w:customStyle="1" w:styleId="69512pt">
    <w:name w:val="Основной текст (695) + 12 pt;Курсив"/>
    <w:rsid w:val="00BD6150"/>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BD6150"/>
    <w:rPr>
      <w:spacing w:val="-10"/>
      <w:sz w:val="23"/>
      <w:szCs w:val="23"/>
      <w:shd w:val="clear" w:color="auto" w:fill="FFFFFF"/>
    </w:rPr>
  </w:style>
  <w:style w:type="paragraph" w:customStyle="1" w:styleId="4220">
    <w:name w:val="Заголовок №4 (22)"/>
    <w:basedOn w:val="a0"/>
    <w:link w:val="422"/>
    <w:rsid w:val="00BD6150"/>
    <w:pPr>
      <w:shd w:val="clear" w:color="auto" w:fill="FFFFFF"/>
      <w:spacing w:before="600" w:after="600" w:line="317" w:lineRule="exact"/>
      <w:ind w:firstLine="420"/>
      <w:outlineLvl w:val="3"/>
    </w:pPr>
    <w:rPr>
      <w:spacing w:val="-10"/>
      <w:sz w:val="23"/>
      <w:szCs w:val="23"/>
      <w:shd w:val="clear" w:color="auto" w:fill="FFFFFF"/>
    </w:rPr>
  </w:style>
  <w:style w:type="character" w:customStyle="1" w:styleId="4220pt">
    <w:name w:val="Заголовок №4 (22) + Интервал 0 pt"/>
    <w:rsid w:val="00BD6150"/>
    <w:rPr>
      <w:spacing w:val="0"/>
      <w:sz w:val="23"/>
      <w:szCs w:val="23"/>
      <w:shd w:val="clear" w:color="auto" w:fill="FFFFFF"/>
    </w:rPr>
  </w:style>
  <w:style w:type="character" w:customStyle="1" w:styleId="6112pt">
    <w:name w:val="Основной текст (61) + 12 pt;Курсив"/>
    <w:rsid w:val="00BD6150"/>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BD6150"/>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BD6150"/>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BD6150"/>
    <w:rPr>
      <w:sz w:val="23"/>
      <w:szCs w:val="23"/>
      <w:shd w:val="clear" w:color="auto" w:fill="FFFFFF"/>
    </w:rPr>
  </w:style>
  <w:style w:type="paragraph" w:customStyle="1" w:styleId="2690">
    <w:name w:val="Основной текст (269)"/>
    <w:basedOn w:val="a0"/>
    <w:link w:val="269"/>
    <w:rsid w:val="00BD6150"/>
    <w:pPr>
      <w:shd w:val="clear" w:color="auto" w:fill="FFFFFF"/>
      <w:spacing w:before="240" w:after="0" w:line="408" w:lineRule="exact"/>
      <w:ind w:hanging="660"/>
    </w:pPr>
    <w:rPr>
      <w:sz w:val="23"/>
      <w:szCs w:val="23"/>
      <w:shd w:val="clear" w:color="auto" w:fill="FFFFFF"/>
    </w:rPr>
  </w:style>
  <w:style w:type="character" w:customStyle="1" w:styleId="210">
    <w:name w:val="Заголовок №2 (10)_"/>
    <w:link w:val="2100"/>
    <w:rsid w:val="00BD6150"/>
    <w:rPr>
      <w:sz w:val="28"/>
      <w:szCs w:val="28"/>
      <w:shd w:val="clear" w:color="auto" w:fill="FFFFFF"/>
    </w:rPr>
  </w:style>
  <w:style w:type="paragraph" w:customStyle="1" w:styleId="2100">
    <w:name w:val="Заголовок №2 (10)"/>
    <w:basedOn w:val="a0"/>
    <w:link w:val="210"/>
    <w:rsid w:val="00BD6150"/>
    <w:pPr>
      <w:shd w:val="clear" w:color="auto" w:fill="FFFFFF"/>
      <w:spacing w:after="60" w:line="0" w:lineRule="atLeast"/>
      <w:outlineLvl w:val="1"/>
    </w:pPr>
    <w:rPr>
      <w:sz w:val="28"/>
      <w:szCs w:val="28"/>
      <w:shd w:val="clear" w:color="auto" w:fill="FFFFFF"/>
    </w:rPr>
  </w:style>
  <w:style w:type="character" w:customStyle="1" w:styleId="1980pt">
    <w:name w:val="Основной текст (198) + Интервал 0 pt"/>
    <w:rsid w:val="00BD6150"/>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BD6150"/>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BD6150"/>
    <w:rPr>
      <w:sz w:val="19"/>
      <w:shd w:val="clear" w:color="auto" w:fill="FFFFFF"/>
      <w:lang w:bidi="ar-SA"/>
    </w:rPr>
  </w:style>
  <w:style w:type="character" w:customStyle="1" w:styleId="69510">
    <w:name w:val="Основной текст (695) + Полужирный1"/>
    <w:rsid w:val="00BD6150"/>
    <w:rPr>
      <w:rFonts w:ascii="Times New Roman" w:hAnsi="Times New Roman"/>
      <w:b/>
      <w:spacing w:val="0"/>
      <w:sz w:val="23"/>
      <w:shd w:val="clear" w:color="auto" w:fill="FFFFFF"/>
    </w:rPr>
  </w:style>
  <w:style w:type="character" w:customStyle="1" w:styleId="6110">
    <w:name w:val="Основной текст (61) + Полужирный1"/>
    <w:rsid w:val="00BD6150"/>
    <w:rPr>
      <w:rFonts w:ascii="Times New Roman" w:hAnsi="Times New Roman"/>
      <w:b/>
      <w:sz w:val="23"/>
      <w:shd w:val="clear" w:color="auto" w:fill="FFFFFF"/>
    </w:rPr>
  </w:style>
  <w:style w:type="character" w:customStyle="1" w:styleId="211">
    <w:name w:val="Сноска (21)"/>
    <w:rsid w:val="00BD6150"/>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rsid w:val="00BD6150"/>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rsid w:val="00BD6150"/>
    <w:rPr>
      <w:rFonts w:ascii="Microsoft Sans Serif" w:eastAsia="Times New Roman" w:hAnsi="Microsoft Sans Serif" w:cs="Microsoft Sans Serif"/>
      <w:spacing w:val="-10"/>
      <w:sz w:val="17"/>
      <w:szCs w:val="17"/>
    </w:rPr>
  </w:style>
  <w:style w:type="character" w:customStyle="1" w:styleId="525">
    <w:name w:val="Заголовок №5 (25)_"/>
    <w:link w:val="5250"/>
    <w:locked/>
    <w:rsid w:val="00BD6150"/>
    <w:rPr>
      <w:spacing w:val="-10"/>
      <w:sz w:val="23"/>
      <w:szCs w:val="23"/>
      <w:shd w:val="clear" w:color="auto" w:fill="FFFFFF"/>
    </w:rPr>
  </w:style>
  <w:style w:type="paragraph" w:customStyle="1" w:styleId="5250">
    <w:name w:val="Заголовок №5 (25)"/>
    <w:basedOn w:val="a0"/>
    <w:link w:val="525"/>
    <w:rsid w:val="00BD6150"/>
    <w:pPr>
      <w:shd w:val="clear" w:color="auto" w:fill="FFFFFF"/>
      <w:spacing w:before="360" w:after="120" w:line="254" w:lineRule="exact"/>
      <w:jc w:val="center"/>
      <w:outlineLvl w:val="4"/>
    </w:pPr>
    <w:rPr>
      <w:spacing w:val="-10"/>
      <w:sz w:val="23"/>
      <w:szCs w:val="23"/>
      <w:shd w:val="clear" w:color="auto" w:fill="FFFFFF"/>
    </w:rPr>
  </w:style>
  <w:style w:type="character" w:customStyle="1" w:styleId="52514pt">
    <w:name w:val="Заголовок №5 (25) + 14 pt"/>
    <w:aliases w:val="Не курсив1"/>
    <w:rsid w:val="00BD6150"/>
    <w:rPr>
      <w:i/>
      <w:iCs/>
      <w:spacing w:val="-10"/>
      <w:sz w:val="28"/>
      <w:szCs w:val="28"/>
      <w:shd w:val="clear" w:color="auto" w:fill="FFFFFF"/>
    </w:rPr>
  </w:style>
  <w:style w:type="character" w:customStyle="1" w:styleId="326">
    <w:name w:val="Основной текст (326)_"/>
    <w:link w:val="3260"/>
    <w:locked/>
    <w:rsid w:val="00BD6150"/>
    <w:rPr>
      <w:sz w:val="21"/>
      <w:szCs w:val="21"/>
      <w:shd w:val="clear" w:color="auto" w:fill="FFFFFF"/>
    </w:rPr>
  </w:style>
  <w:style w:type="paragraph" w:customStyle="1" w:styleId="3260">
    <w:name w:val="Основной текст (326)"/>
    <w:basedOn w:val="a0"/>
    <w:link w:val="326"/>
    <w:rsid w:val="00BD6150"/>
    <w:pPr>
      <w:shd w:val="clear" w:color="auto" w:fill="FFFFFF"/>
      <w:spacing w:before="4740" w:after="0" w:line="240" w:lineRule="atLeast"/>
      <w:jc w:val="both"/>
    </w:pPr>
    <w:rPr>
      <w:sz w:val="21"/>
      <w:szCs w:val="21"/>
      <w:shd w:val="clear" w:color="auto" w:fill="FFFFFF"/>
    </w:rPr>
  </w:style>
  <w:style w:type="character" w:customStyle="1" w:styleId="614">
    <w:name w:val="Заголовок №6 (14)_"/>
    <w:link w:val="6140"/>
    <w:locked/>
    <w:rsid w:val="00BD6150"/>
    <w:rPr>
      <w:rFonts w:ascii="Microsoft Sans Serif" w:hAnsi="Microsoft Sans Serif"/>
      <w:sz w:val="17"/>
      <w:szCs w:val="17"/>
      <w:shd w:val="clear" w:color="auto" w:fill="FFFFFF"/>
    </w:rPr>
  </w:style>
  <w:style w:type="paragraph" w:customStyle="1" w:styleId="6140">
    <w:name w:val="Заголовок №6 (14)"/>
    <w:basedOn w:val="a0"/>
    <w:link w:val="614"/>
    <w:rsid w:val="00BD6150"/>
    <w:pPr>
      <w:shd w:val="clear" w:color="auto" w:fill="FFFFFF"/>
      <w:spacing w:before="60" w:after="0" w:line="259" w:lineRule="exact"/>
      <w:outlineLvl w:val="5"/>
    </w:pPr>
    <w:rPr>
      <w:rFonts w:ascii="Microsoft Sans Serif" w:hAnsi="Microsoft Sans Serif"/>
      <w:sz w:val="17"/>
      <w:szCs w:val="17"/>
      <w:shd w:val="clear" w:color="auto" w:fill="FFFFFF"/>
    </w:rPr>
  </w:style>
  <w:style w:type="character" w:customStyle="1" w:styleId="6140pt">
    <w:name w:val="Заголовок №6 (14) + Интервал 0 pt"/>
    <w:rsid w:val="00BD6150"/>
    <w:rPr>
      <w:rFonts w:ascii="Microsoft Sans Serif" w:hAnsi="Microsoft Sans Serif"/>
      <w:spacing w:val="-10"/>
      <w:sz w:val="17"/>
      <w:szCs w:val="17"/>
      <w:shd w:val="clear" w:color="auto" w:fill="FFFFFF"/>
    </w:rPr>
  </w:style>
  <w:style w:type="character" w:customStyle="1" w:styleId="620">
    <w:name w:val="Заголовок №6 (20)_"/>
    <w:link w:val="6200"/>
    <w:locked/>
    <w:rsid w:val="00BD6150"/>
    <w:rPr>
      <w:sz w:val="23"/>
      <w:szCs w:val="23"/>
      <w:shd w:val="clear" w:color="auto" w:fill="FFFFFF"/>
    </w:rPr>
  </w:style>
  <w:style w:type="paragraph" w:customStyle="1" w:styleId="6200">
    <w:name w:val="Заголовок №6 (20)"/>
    <w:basedOn w:val="a0"/>
    <w:link w:val="620"/>
    <w:rsid w:val="00BD6150"/>
    <w:pPr>
      <w:shd w:val="clear" w:color="auto" w:fill="FFFFFF"/>
      <w:spacing w:before="120" w:after="0" w:line="250" w:lineRule="exact"/>
      <w:ind w:firstLine="340"/>
      <w:outlineLvl w:val="5"/>
    </w:pPr>
    <w:rPr>
      <w:sz w:val="23"/>
      <w:szCs w:val="23"/>
      <w:shd w:val="clear" w:color="auto" w:fill="FFFFFF"/>
    </w:rPr>
  </w:style>
  <w:style w:type="character" w:customStyle="1" w:styleId="2d">
    <w:name w:val="Основной текст (2)_"/>
    <w:link w:val="2e"/>
    <w:locked/>
    <w:rsid w:val="00BD6150"/>
    <w:rPr>
      <w:sz w:val="28"/>
      <w:szCs w:val="28"/>
      <w:shd w:val="clear" w:color="auto" w:fill="FFFFFF"/>
    </w:rPr>
  </w:style>
  <w:style w:type="paragraph" w:customStyle="1" w:styleId="2e">
    <w:name w:val="Основной текст (2)"/>
    <w:basedOn w:val="a0"/>
    <w:link w:val="2d"/>
    <w:rsid w:val="00BD6150"/>
    <w:pPr>
      <w:shd w:val="clear" w:color="auto" w:fill="FFFFFF"/>
      <w:spacing w:before="180" w:after="0" w:line="485" w:lineRule="exact"/>
    </w:pPr>
    <w:rPr>
      <w:sz w:val="28"/>
      <w:szCs w:val="28"/>
      <w:shd w:val="clear" w:color="auto" w:fill="FFFFFF"/>
    </w:rPr>
  </w:style>
  <w:style w:type="character" w:customStyle="1" w:styleId="20pt">
    <w:name w:val="Основной текст (2) + Интервал 0 pt"/>
    <w:rsid w:val="00BD6150"/>
    <w:rPr>
      <w:spacing w:val="-10"/>
      <w:sz w:val="28"/>
      <w:szCs w:val="28"/>
      <w:shd w:val="clear" w:color="auto" w:fill="FFFFFF"/>
    </w:rPr>
  </w:style>
  <w:style w:type="character" w:customStyle="1" w:styleId="322">
    <w:name w:val="Заголовок №3 (22)_"/>
    <w:link w:val="3220"/>
    <w:locked/>
    <w:rsid w:val="00BD6150"/>
    <w:rPr>
      <w:sz w:val="23"/>
      <w:szCs w:val="23"/>
      <w:shd w:val="clear" w:color="auto" w:fill="FFFFFF"/>
    </w:rPr>
  </w:style>
  <w:style w:type="paragraph" w:customStyle="1" w:styleId="3220">
    <w:name w:val="Заголовок №3 (22)"/>
    <w:basedOn w:val="a0"/>
    <w:link w:val="322"/>
    <w:rsid w:val="00BD6150"/>
    <w:pPr>
      <w:shd w:val="clear" w:color="auto" w:fill="FFFFFF"/>
      <w:spacing w:after="180" w:line="240" w:lineRule="atLeast"/>
      <w:outlineLvl w:val="2"/>
    </w:pPr>
    <w:rPr>
      <w:sz w:val="23"/>
      <w:szCs w:val="23"/>
      <w:shd w:val="clear" w:color="auto" w:fill="FFFFFF"/>
    </w:rPr>
  </w:style>
  <w:style w:type="character" w:customStyle="1" w:styleId="2115pt">
    <w:name w:val="Основной текст (2) + 11;5 pt;Курсив"/>
    <w:rsid w:val="00BD615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link w:val="960"/>
    <w:rsid w:val="00BD6150"/>
    <w:rPr>
      <w:sz w:val="23"/>
      <w:szCs w:val="23"/>
      <w:shd w:val="clear" w:color="auto" w:fill="FFFFFF"/>
    </w:rPr>
  </w:style>
  <w:style w:type="paragraph" w:customStyle="1" w:styleId="960">
    <w:name w:val="Основной текст (96)"/>
    <w:basedOn w:val="a0"/>
    <w:link w:val="96"/>
    <w:rsid w:val="00BD6150"/>
    <w:pPr>
      <w:shd w:val="clear" w:color="auto" w:fill="FFFFFF"/>
      <w:spacing w:after="0" w:line="250" w:lineRule="exact"/>
      <w:ind w:hanging="860"/>
      <w:jc w:val="both"/>
    </w:pPr>
    <w:rPr>
      <w:sz w:val="23"/>
      <w:szCs w:val="23"/>
      <w:shd w:val="clear" w:color="auto" w:fill="FFFFFF"/>
    </w:rPr>
  </w:style>
  <w:style w:type="character" w:customStyle="1" w:styleId="423">
    <w:name w:val="Заголовок №4 (23)_"/>
    <w:link w:val="4230"/>
    <w:rsid w:val="00BD6150"/>
    <w:rPr>
      <w:sz w:val="23"/>
      <w:szCs w:val="23"/>
      <w:shd w:val="clear" w:color="auto" w:fill="FFFFFF"/>
    </w:rPr>
  </w:style>
  <w:style w:type="paragraph" w:customStyle="1" w:styleId="4230">
    <w:name w:val="Заголовок №4 (23)"/>
    <w:basedOn w:val="a0"/>
    <w:link w:val="423"/>
    <w:rsid w:val="00BD6150"/>
    <w:pPr>
      <w:shd w:val="clear" w:color="auto" w:fill="FFFFFF"/>
      <w:spacing w:before="480" w:after="0" w:line="394" w:lineRule="exact"/>
      <w:outlineLvl w:val="3"/>
    </w:pPr>
    <w:rPr>
      <w:sz w:val="23"/>
      <w:szCs w:val="23"/>
      <w:shd w:val="clear" w:color="auto" w:fill="FFFFFF"/>
    </w:rPr>
  </w:style>
  <w:style w:type="paragraph" w:customStyle="1" w:styleId="213">
    <w:name w:val="Без интервала21"/>
    <w:rsid w:val="00BD6150"/>
    <w:pPr>
      <w:spacing w:after="0" w:line="240" w:lineRule="auto"/>
    </w:pPr>
    <w:rPr>
      <w:rFonts w:ascii="Calibri" w:eastAsia="Calibri" w:hAnsi="Calibri" w:cs="Times New Roman"/>
    </w:rPr>
  </w:style>
  <w:style w:type="character" w:customStyle="1" w:styleId="2f">
    <w:name w:val="Основной текст (2) + Не полужирный"/>
    <w:uiPriority w:val="99"/>
    <w:rsid w:val="00BD6150"/>
    <w:rPr>
      <w:rFonts w:ascii="Times New Roman" w:hAnsi="Times New Roman" w:cs="Times New Roman"/>
      <w:b/>
      <w:bCs/>
      <w:spacing w:val="0"/>
      <w:sz w:val="22"/>
      <w:szCs w:val="22"/>
      <w:shd w:val="clear" w:color="auto" w:fill="FFFFFF"/>
    </w:rPr>
  </w:style>
  <w:style w:type="character" w:customStyle="1" w:styleId="afff0">
    <w:name w:val="Основной текст + Полужирный"/>
    <w:uiPriority w:val="99"/>
    <w:rsid w:val="00BD6150"/>
    <w:rPr>
      <w:rFonts w:ascii="Times New Roman" w:hAnsi="Times New Roman" w:cs="Times New Roman"/>
      <w:b/>
      <w:bCs/>
      <w:spacing w:val="0"/>
      <w:sz w:val="22"/>
      <w:szCs w:val="22"/>
      <w:shd w:val="clear" w:color="auto" w:fill="FFFFFF"/>
    </w:rPr>
  </w:style>
  <w:style w:type="character" w:customStyle="1" w:styleId="37">
    <w:name w:val="Основной текст (3)_"/>
    <w:link w:val="38"/>
    <w:locked/>
    <w:rsid w:val="00BD6150"/>
    <w:rPr>
      <w:rFonts w:ascii="Times New Roman" w:hAnsi="Times New Roman" w:cs="Times New Roman"/>
      <w:shd w:val="clear" w:color="auto" w:fill="FFFFFF"/>
    </w:rPr>
  </w:style>
  <w:style w:type="paragraph" w:customStyle="1" w:styleId="38">
    <w:name w:val="Основной текст (3)"/>
    <w:basedOn w:val="a0"/>
    <w:link w:val="37"/>
    <w:rsid w:val="00BD6150"/>
    <w:pPr>
      <w:shd w:val="clear" w:color="auto" w:fill="FFFFFF"/>
      <w:spacing w:after="0" w:line="240" w:lineRule="atLeast"/>
      <w:jc w:val="both"/>
    </w:pPr>
    <w:rPr>
      <w:rFonts w:ascii="Times New Roman" w:hAnsi="Times New Roman" w:cs="Times New Roman"/>
    </w:rPr>
  </w:style>
  <w:style w:type="character" w:customStyle="1" w:styleId="1a">
    <w:name w:val="Заголовок №1_"/>
    <w:link w:val="1b"/>
    <w:locked/>
    <w:rsid w:val="00BD6150"/>
    <w:rPr>
      <w:rFonts w:ascii="Times New Roman" w:hAnsi="Times New Roman" w:cs="Times New Roman"/>
      <w:sz w:val="26"/>
      <w:szCs w:val="26"/>
      <w:shd w:val="clear" w:color="auto" w:fill="FFFFFF"/>
    </w:rPr>
  </w:style>
  <w:style w:type="character" w:customStyle="1" w:styleId="51">
    <w:name w:val="Основной текст (5)_"/>
    <w:link w:val="52"/>
    <w:uiPriority w:val="99"/>
    <w:locked/>
    <w:rsid w:val="00BD6150"/>
    <w:rPr>
      <w:rFonts w:ascii="Times New Roman" w:hAnsi="Times New Roman" w:cs="Times New Roman"/>
      <w:shd w:val="clear" w:color="auto" w:fill="FFFFFF"/>
    </w:rPr>
  </w:style>
  <w:style w:type="character" w:customStyle="1" w:styleId="53">
    <w:name w:val="Основной текст (5) + Не курсив"/>
    <w:uiPriority w:val="99"/>
    <w:rsid w:val="00BD6150"/>
    <w:rPr>
      <w:rFonts w:ascii="Times New Roman" w:hAnsi="Times New Roman" w:cs="Times New Roman"/>
      <w:i/>
      <w:iCs/>
      <w:shd w:val="clear" w:color="auto" w:fill="FFFFFF"/>
    </w:rPr>
  </w:style>
  <w:style w:type="character" w:customStyle="1" w:styleId="54">
    <w:name w:val="Основной текст (5) + Полужирный"/>
    <w:uiPriority w:val="99"/>
    <w:rsid w:val="00BD6150"/>
    <w:rPr>
      <w:rFonts w:ascii="Times New Roman" w:hAnsi="Times New Roman" w:cs="Times New Roman"/>
      <w:b/>
      <w:bCs/>
      <w:shd w:val="clear" w:color="auto" w:fill="FFFFFF"/>
    </w:rPr>
  </w:style>
  <w:style w:type="paragraph" w:customStyle="1" w:styleId="1b">
    <w:name w:val="Заголовок №1"/>
    <w:basedOn w:val="a0"/>
    <w:link w:val="1a"/>
    <w:rsid w:val="00BD6150"/>
    <w:pPr>
      <w:shd w:val="clear" w:color="auto" w:fill="FFFFFF"/>
      <w:spacing w:before="300" w:after="300" w:line="317" w:lineRule="exact"/>
      <w:jc w:val="right"/>
      <w:outlineLvl w:val="0"/>
    </w:pPr>
    <w:rPr>
      <w:rFonts w:ascii="Times New Roman" w:hAnsi="Times New Roman" w:cs="Times New Roman"/>
      <w:sz w:val="26"/>
      <w:szCs w:val="26"/>
    </w:rPr>
  </w:style>
  <w:style w:type="paragraph" w:customStyle="1" w:styleId="52">
    <w:name w:val="Основной текст (5)"/>
    <w:basedOn w:val="a0"/>
    <w:link w:val="51"/>
    <w:uiPriority w:val="99"/>
    <w:rsid w:val="00BD6150"/>
    <w:pPr>
      <w:shd w:val="clear" w:color="auto" w:fill="FFFFFF"/>
      <w:spacing w:after="0" w:line="240" w:lineRule="atLeast"/>
      <w:jc w:val="both"/>
    </w:pPr>
    <w:rPr>
      <w:rFonts w:ascii="Times New Roman" w:hAnsi="Times New Roman" w:cs="Times New Roman"/>
    </w:rPr>
  </w:style>
  <w:style w:type="character" w:customStyle="1" w:styleId="91">
    <w:name w:val="Основной текст (9)_"/>
    <w:link w:val="92"/>
    <w:uiPriority w:val="99"/>
    <w:locked/>
    <w:rsid w:val="00BD6150"/>
    <w:rPr>
      <w:rFonts w:ascii="Times New Roman" w:hAnsi="Times New Roman" w:cs="Times New Roman"/>
      <w:sz w:val="8"/>
      <w:szCs w:val="8"/>
      <w:shd w:val="clear" w:color="auto" w:fill="FFFFFF"/>
    </w:rPr>
  </w:style>
  <w:style w:type="paragraph" w:customStyle="1" w:styleId="92">
    <w:name w:val="Основной текст (9)"/>
    <w:basedOn w:val="a0"/>
    <w:link w:val="91"/>
    <w:uiPriority w:val="99"/>
    <w:rsid w:val="00BD6150"/>
    <w:pPr>
      <w:shd w:val="clear" w:color="auto" w:fill="FFFFFF"/>
      <w:spacing w:after="0" w:line="240" w:lineRule="atLeast"/>
      <w:jc w:val="center"/>
    </w:pPr>
    <w:rPr>
      <w:rFonts w:ascii="Times New Roman" w:hAnsi="Times New Roman" w:cs="Times New Roman"/>
      <w:sz w:val="8"/>
      <w:szCs w:val="8"/>
    </w:rPr>
  </w:style>
  <w:style w:type="character" w:customStyle="1" w:styleId="2f0">
    <w:name w:val="Основной текст (2) + Курсив"/>
    <w:uiPriority w:val="99"/>
    <w:rsid w:val="00BD6150"/>
    <w:rPr>
      <w:rFonts w:ascii="Times New Roman" w:hAnsi="Times New Roman" w:cs="Times New Roman"/>
      <w:i/>
      <w:iCs/>
      <w:spacing w:val="0"/>
      <w:sz w:val="16"/>
      <w:szCs w:val="16"/>
    </w:rPr>
  </w:style>
  <w:style w:type="character" w:customStyle="1" w:styleId="afff1">
    <w:name w:val="Основной текст + Курсив"/>
    <w:uiPriority w:val="99"/>
    <w:rsid w:val="00BD6150"/>
    <w:rPr>
      <w:rFonts w:ascii="Times New Roman" w:hAnsi="Times New Roman" w:cs="Times New Roman"/>
      <w:i/>
      <w:iCs/>
      <w:spacing w:val="0"/>
      <w:sz w:val="19"/>
      <w:szCs w:val="19"/>
    </w:rPr>
  </w:style>
  <w:style w:type="character" w:customStyle="1" w:styleId="1pt">
    <w:name w:val="Основной текст + Интервал 1 pt"/>
    <w:uiPriority w:val="99"/>
    <w:rsid w:val="00BD6150"/>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uiPriority w:val="99"/>
    <w:rsid w:val="00BD6150"/>
    <w:rPr>
      <w:rFonts w:ascii="Times New Roman" w:hAnsi="Times New Roman" w:cs="Times New Roman"/>
      <w:spacing w:val="20"/>
      <w:sz w:val="16"/>
      <w:szCs w:val="16"/>
      <w:shd w:val="clear" w:color="auto" w:fill="FFFFFF"/>
    </w:rPr>
  </w:style>
  <w:style w:type="paragraph" w:customStyle="1" w:styleId="220">
    <w:name w:val="Основной текст22"/>
    <w:basedOn w:val="a0"/>
    <w:uiPriority w:val="99"/>
    <w:rsid w:val="00BD6150"/>
    <w:pPr>
      <w:shd w:val="clear" w:color="auto" w:fill="FFFFFF"/>
      <w:spacing w:after="0" w:line="269" w:lineRule="exact"/>
      <w:ind w:hanging="1900"/>
      <w:jc w:val="both"/>
    </w:pPr>
    <w:rPr>
      <w:rFonts w:ascii="Times New Roman" w:eastAsia="Times New Roman" w:hAnsi="Times New Roman" w:cs="Times New Roman"/>
      <w:color w:val="000000"/>
      <w:sz w:val="20"/>
      <w:szCs w:val="20"/>
      <w:lang w:eastAsia="ru-RU"/>
    </w:rPr>
  </w:style>
  <w:style w:type="character" w:customStyle="1" w:styleId="BookAntiqua">
    <w:name w:val="Основной текст + Book Antiqua"/>
    <w:aliases w:val="8 pt,Интервал 1 pt"/>
    <w:uiPriority w:val="99"/>
    <w:rsid w:val="00BD6150"/>
    <w:rPr>
      <w:rFonts w:ascii="Book Antiqua" w:hAnsi="Book Antiqua" w:cs="Book Antiqua"/>
      <w:spacing w:val="20"/>
      <w:sz w:val="16"/>
      <w:szCs w:val="16"/>
      <w:shd w:val="clear" w:color="auto" w:fill="FFFFFF"/>
    </w:rPr>
  </w:style>
  <w:style w:type="character" w:customStyle="1" w:styleId="42">
    <w:name w:val="Основной текст (4)_"/>
    <w:uiPriority w:val="99"/>
    <w:locked/>
    <w:rsid w:val="00BD6150"/>
    <w:rPr>
      <w:rFonts w:ascii="Times New Roman" w:hAnsi="Times New Roman" w:cs="Times New Roman"/>
      <w:sz w:val="20"/>
      <w:szCs w:val="20"/>
      <w:shd w:val="clear" w:color="auto" w:fill="FFFFFF"/>
    </w:rPr>
  </w:style>
  <w:style w:type="character" w:customStyle="1" w:styleId="2f1">
    <w:name w:val="Основной текст (2) + Полужирный"/>
    <w:uiPriority w:val="99"/>
    <w:rsid w:val="00BD6150"/>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uiPriority w:val="99"/>
    <w:rsid w:val="00BD6150"/>
    <w:rPr>
      <w:rFonts w:ascii="Times New Roman" w:hAnsi="Times New Roman" w:cs="Times New Roman"/>
      <w:b/>
      <w:bCs/>
      <w:smallCaps/>
      <w:spacing w:val="0"/>
      <w:sz w:val="28"/>
      <w:szCs w:val="28"/>
      <w:shd w:val="clear" w:color="auto" w:fill="FFFFFF"/>
      <w:lang w:val="en-US"/>
    </w:rPr>
  </w:style>
  <w:style w:type="character" w:customStyle="1" w:styleId="55">
    <w:name w:val="Основной текст5"/>
    <w:uiPriority w:val="99"/>
    <w:rsid w:val="00BD6150"/>
    <w:rPr>
      <w:rFonts w:ascii="Times New Roman" w:hAnsi="Times New Roman" w:cs="Times New Roman"/>
      <w:spacing w:val="0"/>
      <w:sz w:val="20"/>
      <w:szCs w:val="20"/>
      <w:shd w:val="clear" w:color="auto" w:fill="FFFFFF"/>
    </w:rPr>
  </w:style>
  <w:style w:type="character" w:customStyle="1" w:styleId="39">
    <w:name w:val="Основной текст (3) + Курсив"/>
    <w:uiPriority w:val="99"/>
    <w:rsid w:val="00BD6150"/>
    <w:rPr>
      <w:rFonts w:ascii="Times New Roman" w:hAnsi="Times New Roman" w:cs="Times New Roman"/>
      <w:i/>
      <w:iCs/>
      <w:spacing w:val="0"/>
      <w:sz w:val="20"/>
      <w:szCs w:val="20"/>
      <w:shd w:val="clear" w:color="auto" w:fill="FFFFFF"/>
    </w:rPr>
  </w:style>
  <w:style w:type="character" w:customStyle="1" w:styleId="c12">
    <w:name w:val="c12"/>
    <w:uiPriority w:val="99"/>
    <w:rsid w:val="00BD6150"/>
    <w:rPr>
      <w:rFonts w:cs="Times New Roman"/>
    </w:rPr>
  </w:style>
  <w:style w:type="character" w:customStyle="1" w:styleId="2f2">
    <w:name w:val="Заголовок №2_"/>
    <w:link w:val="2f3"/>
    <w:uiPriority w:val="99"/>
    <w:locked/>
    <w:rsid w:val="00BD6150"/>
    <w:rPr>
      <w:rFonts w:ascii="Times New Roman" w:hAnsi="Times New Roman" w:cs="Times New Roman"/>
      <w:shd w:val="clear" w:color="auto" w:fill="FFFFFF"/>
    </w:rPr>
  </w:style>
  <w:style w:type="paragraph" w:customStyle="1" w:styleId="2f3">
    <w:name w:val="Заголовок №2"/>
    <w:basedOn w:val="a0"/>
    <w:link w:val="2f2"/>
    <w:uiPriority w:val="99"/>
    <w:rsid w:val="00BD6150"/>
    <w:pPr>
      <w:shd w:val="clear" w:color="auto" w:fill="FFFFFF"/>
      <w:spacing w:after="120" w:line="218" w:lineRule="exact"/>
      <w:jc w:val="center"/>
      <w:outlineLvl w:val="1"/>
    </w:pPr>
    <w:rPr>
      <w:rFonts w:ascii="Times New Roman" w:hAnsi="Times New Roman" w:cs="Times New Roman"/>
    </w:rPr>
  </w:style>
  <w:style w:type="character" w:customStyle="1" w:styleId="62">
    <w:name w:val="Основной текст (6)_"/>
    <w:uiPriority w:val="99"/>
    <w:locked/>
    <w:rsid w:val="00BD6150"/>
    <w:rPr>
      <w:rFonts w:ascii="Times New Roman" w:hAnsi="Times New Roman" w:cs="Times New Roman"/>
      <w:shd w:val="clear" w:color="auto" w:fill="FFFFFF"/>
    </w:rPr>
  </w:style>
  <w:style w:type="character" w:customStyle="1" w:styleId="63">
    <w:name w:val="Основной текст (6) + Не полужирный"/>
    <w:aliases w:val="Не курсив"/>
    <w:uiPriority w:val="99"/>
    <w:rsid w:val="00BD6150"/>
    <w:rPr>
      <w:rFonts w:ascii="Times New Roman" w:hAnsi="Times New Roman" w:cs="Times New Roman"/>
      <w:b/>
      <w:bCs/>
      <w:i/>
      <w:iCs/>
      <w:shd w:val="clear" w:color="auto" w:fill="FFFFFF"/>
    </w:rPr>
  </w:style>
  <w:style w:type="character" w:customStyle="1" w:styleId="1c">
    <w:name w:val="Основной текст + Полужирный1"/>
    <w:aliases w:val="Курсив1"/>
    <w:uiPriority w:val="99"/>
    <w:rsid w:val="00BD6150"/>
    <w:rPr>
      <w:rFonts w:ascii="Times New Roman" w:hAnsi="Times New Roman" w:cs="Times New Roman"/>
      <w:b/>
      <w:bCs/>
      <w:i/>
      <w:iCs/>
      <w:spacing w:val="0"/>
      <w:sz w:val="20"/>
      <w:szCs w:val="20"/>
      <w:shd w:val="clear" w:color="auto" w:fill="FFFFFF"/>
    </w:rPr>
  </w:style>
  <w:style w:type="paragraph" w:customStyle="1" w:styleId="dash041e005f0431005f044b005f0447005f043d005f044b005f0439">
    <w:name w:val="dash041e_005f0431_005f044b_005f0447_005f043d_005f044b_005f0439"/>
    <w:basedOn w:val="a0"/>
    <w:rsid w:val="00BD6150"/>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0"/>
    <w:rsid w:val="00BD6150"/>
    <w:pPr>
      <w:spacing w:after="0" w:line="240" w:lineRule="auto"/>
    </w:pPr>
    <w:rPr>
      <w:rFonts w:ascii="Times New Roman" w:eastAsia="Times New Roman" w:hAnsi="Times New Roman" w:cs="Times New Roman"/>
      <w:sz w:val="24"/>
      <w:szCs w:val="24"/>
      <w:lang w:eastAsia="ru-RU"/>
    </w:rPr>
  </w:style>
  <w:style w:type="character" w:customStyle="1" w:styleId="26910pt">
    <w:name w:val="Основной текст (269) + 10 pt;Полужирный;Курсив"/>
    <w:rsid w:val="00BD6150"/>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BD6150"/>
    <w:rPr>
      <w:rFonts w:ascii="Times New Roman" w:eastAsia="Times New Roman" w:hAnsi="Times New Roman" w:cs="Times New Roman"/>
      <w:b/>
      <w:bCs/>
      <w:i/>
      <w:iCs/>
      <w:smallCaps w:val="0"/>
      <w:strike w:val="0"/>
      <w:spacing w:val="0"/>
      <w:sz w:val="23"/>
      <w:szCs w:val="23"/>
    </w:rPr>
  </w:style>
  <w:style w:type="character" w:customStyle="1" w:styleId="fontstyle44">
    <w:name w:val="fontstyle44"/>
    <w:basedOn w:val="a1"/>
    <w:rsid w:val="00BD6150"/>
  </w:style>
  <w:style w:type="character" w:customStyle="1" w:styleId="0pt">
    <w:name w:val="Основной текст + Курсив;Интервал 0 pt"/>
    <w:rsid w:val="00BD6150"/>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BD6150"/>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0"/>
    <w:link w:val="198"/>
    <w:rsid w:val="00BD6150"/>
    <w:pPr>
      <w:shd w:val="clear" w:color="auto" w:fill="FFFFFF"/>
      <w:spacing w:after="0" w:line="0" w:lineRule="atLeast"/>
    </w:pPr>
    <w:rPr>
      <w:rFonts w:ascii="Microsoft Sans Serif" w:eastAsia="Microsoft Sans Serif" w:hAnsi="Microsoft Sans Serif" w:cs="Microsoft Sans Serif"/>
      <w:sz w:val="17"/>
      <w:szCs w:val="17"/>
    </w:rPr>
  </w:style>
  <w:style w:type="numbering" w:styleId="111111">
    <w:name w:val="Outline List 2"/>
    <w:basedOn w:val="a3"/>
    <w:rsid w:val="00BD6150"/>
    <w:pPr>
      <w:numPr>
        <w:numId w:val="36"/>
      </w:numPr>
    </w:pPr>
  </w:style>
  <w:style w:type="character" w:customStyle="1" w:styleId="415">
    <w:name w:val="Заголовок №4 (15)_"/>
    <w:link w:val="4150"/>
    <w:rsid w:val="00BD6150"/>
    <w:rPr>
      <w:sz w:val="28"/>
      <w:szCs w:val="28"/>
      <w:shd w:val="clear" w:color="auto" w:fill="FFFFFF"/>
    </w:rPr>
  </w:style>
  <w:style w:type="paragraph" w:customStyle="1" w:styleId="4150">
    <w:name w:val="Заголовок №4 (15)"/>
    <w:basedOn w:val="a0"/>
    <w:link w:val="415"/>
    <w:rsid w:val="00BD6150"/>
    <w:pPr>
      <w:shd w:val="clear" w:color="auto" w:fill="FFFFFF"/>
      <w:spacing w:after="60" w:line="0" w:lineRule="atLeast"/>
      <w:outlineLvl w:val="3"/>
    </w:pPr>
    <w:rPr>
      <w:sz w:val="28"/>
      <w:szCs w:val="28"/>
    </w:rPr>
  </w:style>
  <w:style w:type="character" w:customStyle="1" w:styleId="415MicrosoftSansSerif85pt0pt">
    <w:name w:val="Заголовок №4 (15) + Microsoft Sans Serif;8;5 pt;Не курсив;Интервал 0 pt"/>
    <w:rsid w:val="00BD6150"/>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BD6150"/>
    <w:rPr>
      <w:spacing w:val="-10"/>
      <w:sz w:val="28"/>
      <w:szCs w:val="28"/>
      <w:lang w:bidi="ar-SA"/>
    </w:rPr>
  </w:style>
  <w:style w:type="character" w:customStyle="1" w:styleId="1120">
    <w:name w:val="Заголовок №1 (12)"/>
    <w:rsid w:val="00BD6150"/>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BD6150"/>
    <w:rPr>
      <w:sz w:val="23"/>
      <w:szCs w:val="23"/>
      <w:shd w:val="clear" w:color="auto" w:fill="FFFFFF"/>
    </w:rPr>
  </w:style>
  <w:style w:type="paragraph" w:customStyle="1" w:styleId="2320">
    <w:name w:val="Заголовок №2 (32)"/>
    <w:basedOn w:val="a0"/>
    <w:link w:val="232"/>
    <w:rsid w:val="00BD6150"/>
    <w:pPr>
      <w:shd w:val="clear" w:color="auto" w:fill="FFFFFF"/>
      <w:spacing w:before="300" w:after="180" w:line="0" w:lineRule="atLeast"/>
      <w:outlineLvl w:val="1"/>
    </w:pPr>
    <w:rPr>
      <w:sz w:val="23"/>
      <w:szCs w:val="23"/>
      <w:shd w:val="clear" w:color="auto" w:fill="FFFFFF"/>
    </w:rPr>
  </w:style>
  <w:style w:type="character" w:customStyle="1" w:styleId="614TimesNewRoman14pt0pt">
    <w:name w:val="Заголовок №6 (14) + Times New Roman;14 pt;Курсив;Интервал 0 pt"/>
    <w:rsid w:val="00BD6150"/>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BD6150"/>
    <w:rPr>
      <w:rFonts w:ascii="Microsoft Sans Serif" w:eastAsia="Microsoft Sans Serif" w:hAnsi="Microsoft Sans Serif"/>
      <w:sz w:val="17"/>
      <w:szCs w:val="17"/>
      <w:shd w:val="clear" w:color="auto" w:fill="FFFFFF"/>
    </w:rPr>
  </w:style>
  <w:style w:type="paragraph" w:customStyle="1" w:styleId="5120">
    <w:name w:val="Заголовок №5 (12)"/>
    <w:basedOn w:val="a0"/>
    <w:link w:val="512"/>
    <w:rsid w:val="00BD6150"/>
    <w:pPr>
      <w:shd w:val="clear" w:color="auto" w:fill="FFFFFF"/>
      <w:spacing w:after="1560" w:line="264" w:lineRule="exact"/>
      <w:jc w:val="center"/>
      <w:outlineLvl w:val="4"/>
    </w:pPr>
    <w:rPr>
      <w:rFonts w:ascii="Microsoft Sans Serif" w:eastAsia="Microsoft Sans Serif" w:hAnsi="Microsoft Sans Serif"/>
      <w:sz w:val="17"/>
      <w:szCs w:val="17"/>
    </w:rPr>
  </w:style>
  <w:style w:type="character" w:customStyle="1" w:styleId="52514pt0">
    <w:name w:val="Заголовок №5 (25) + 14 pt;Не курсив"/>
    <w:rsid w:val="00BD6150"/>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BD6150"/>
    <w:rPr>
      <w:sz w:val="19"/>
      <w:szCs w:val="19"/>
      <w:shd w:val="clear" w:color="auto" w:fill="FFFFFF"/>
    </w:rPr>
  </w:style>
  <w:style w:type="character" w:customStyle="1" w:styleId="1140pt">
    <w:name w:val="Основной текст (114) + Интервал 0 pt"/>
    <w:rsid w:val="00BD6150"/>
    <w:rPr>
      <w:spacing w:val="0"/>
      <w:sz w:val="23"/>
      <w:szCs w:val="23"/>
      <w:lang w:bidi="ar-SA"/>
    </w:rPr>
  </w:style>
  <w:style w:type="character" w:customStyle="1" w:styleId="1140pt0">
    <w:name w:val="Основной текст (114) + Курсив;Интервал 0 pt"/>
    <w:rsid w:val="00BD6150"/>
    <w:rPr>
      <w:i/>
      <w:iCs/>
      <w:spacing w:val="0"/>
      <w:sz w:val="23"/>
      <w:szCs w:val="23"/>
      <w:lang w:bidi="ar-SA"/>
    </w:rPr>
  </w:style>
  <w:style w:type="character" w:customStyle="1" w:styleId="526MicrosoftSansSerif85pt0pt">
    <w:name w:val="Заголовок №5 (26)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paragraph" w:styleId="afff2">
    <w:name w:val="Date"/>
    <w:basedOn w:val="a0"/>
    <w:next w:val="a0"/>
    <w:link w:val="afff3"/>
    <w:rsid w:val="00BD6150"/>
    <w:rPr>
      <w:rFonts w:ascii="Calibri" w:eastAsia="Times New Roman" w:hAnsi="Calibri" w:cs="Times New Roman"/>
      <w:sz w:val="20"/>
      <w:szCs w:val="20"/>
      <w:lang w:eastAsia="ru-RU"/>
    </w:rPr>
  </w:style>
  <w:style w:type="character" w:customStyle="1" w:styleId="afff3">
    <w:name w:val="Дата Знак"/>
    <w:basedOn w:val="a1"/>
    <w:link w:val="afff2"/>
    <w:rsid w:val="00BD6150"/>
    <w:rPr>
      <w:rFonts w:ascii="Calibri" w:eastAsia="Times New Roman" w:hAnsi="Calibri" w:cs="Times New Roman"/>
      <w:sz w:val="20"/>
      <w:szCs w:val="20"/>
      <w:lang w:eastAsia="ru-RU"/>
    </w:rPr>
  </w:style>
  <w:style w:type="character" w:customStyle="1" w:styleId="315">
    <w:name w:val="Заголовок №3 (15)_"/>
    <w:link w:val="3150"/>
    <w:rsid w:val="00BD6150"/>
    <w:rPr>
      <w:sz w:val="28"/>
      <w:szCs w:val="28"/>
      <w:shd w:val="clear" w:color="auto" w:fill="FFFFFF"/>
    </w:rPr>
  </w:style>
  <w:style w:type="paragraph" w:customStyle="1" w:styleId="3150">
    <w:name w:val="Заголовок №3 (15)"/>
    <w:basedOn w:val="a0"/>
    <w:link w:val="315"/>
    <w:rsid w:val="00BD6150"/>
    <w:pPr>
      <w:shd w:val="clear" w:color="auto" w:fill="FFFFFF"/>
      <w:spacing w:before="480" w:after="240" w:line="0" w:lineRule="atLeast"/>
      <w:outlineLvl w:val="2"/>
    </w:pPr>
    <w:rPr>
      <w:sz w:val="28"/>
      <w:szCs w:val="28"/>
    </w:rPr>
  </w:style>
  <w:style w:type="character" w:customStyle="1" w:styleId="3150pt">
    <w:name w:val="Заголовок №3 (15) + Интервал 0 pt"/>
    <w:rsid w:val="00BD6150"/>
    <w:rPr>
      <w:spacing w:val="-10"/>
      <w:sz w:val="28"/>
      <w:szCs w:val="28"/>
      <w:lang w:bidi="ar-SA"/>
    </w:rPr>
  </w:style>
  <w:style w:type="character" w:customStyle="1" w:styleId="4230pt">
    <w:name w:val="Заголовок №4 (23) + Интервал 0 pt"/>
    <w:rsid w:val="00BD6150"/>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BD6150"/>
    <w:rPr>
      <w:i/>
      <w:iCs/>
      <w:sz w:val="28"/>
      <w:szCs w:val="28"/>
      <w:shd w:val="clear" w:color="auto" w:fill="FFFFFF"/>
      <w:lang w:bidi="ar-SA"/>
    </w:rPr>
  </w:style>
  <w:style w:type="character" w:customStyle="1" w:styleId="313">
    <w:name w:val="Заголовок №3 (13)"/>
    <w:rsid w:val="00BD6150"/>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BD6150"/>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BD6150"/>
    <w:rPr>
      <w:rFonts w:ascii="Microsoft Sans Serif" w:eastAsia="Microsoft Sans Serif" w:hAnsi="Microsoft Sans Serif" w:cs="Microsoft Sans Serif"/>
      <w:b w:val="0"/>
      <w:bCs w:val="0"/>
      <w:i w:val="0"/>
      <w:iCs w:val="0"/>
      <w:smallCaps w:val="0"/>
      <w:strike w:val="0"/>
      <w:spacing w:val="-10"/>
      <w:sz w:val="17"/>
      <w:szCs w:val="17"/>
    </w:rPr>
  </w:style>
  <w:style w:type="paragraph" w:styleId="afff4">
    <w:name w:val="Subtitle"/>
    <w:basedOn w:val="a0"/>
    <w:next w:val="a0"/>
    <w:link w:val="afff5"/>
    <w:uiPriority w:val="11"/>
    <w:qFormat/>
    <w:rsid w:val="00BD6150"/>
    <w:pPr>
      <w:spacing w:after="60"/>
      <w:jc w:val="center"/>
      <w:outlineLvl w:val="1"/>
    </w:pPr>
    <w:rPr>
      <w:rFonts w:ascii="Cambria" w:eastAsia="Times New Roman" w:hAnsi="Cambria" w:cs="Times New Roman"/>
      <w:sz w:val="24"/>
      <w:szCs w:val="24"/>
      <w:lang w:eastAsia="ru-RU"/>
    </w:rPr>
  </w:style>
  <w:style w:type="character" w:customStyle="1" w:styleId="afff5">
    <w:name w:val="Подзаголовок Знак"/>
    <w:basedOn w:val="a1"/>
    <w:link w:val="afff4"/>
    <w:uiPriority w:val="11"/>
    <w:rsid w:val="00BD6150"/>
    <w:rPr>
      <w:rFonts w:ascii="Cambria" w:eastAsia="Times New Roman" w:hAnsi="Cambria" w:cs="Times New Roman"/>
      <w:sz w:val="24"/>
      <w:szCs w:val="24"/>
      <w:lang w:eastAsia="ru-RU"/>
    </w:rPr>
  </w:style>
  <w:style w:type="character" w:customStyle="1" w:styleId="56">
    <w:name w:val="Знак Знак5"/>
    <w:rsid w:val="00BD6150"/>
    <w:rPr>
      <w:rFonts w:ascii="Times New Roman" w:eastAsia="Times New Roman" w:hAnsi="Times New Roman" w:cs="Times New Roman"/>
      <w:sz w:val="16"/>
      <w:szCs w:val="16"/>
    </w:rPr>
  </w:style>
  <w:style w:type="character" w:customStyle="1" w:styleId="43">
    <w:name w:val="Знак Знак4"/>
    <w:rsid w:val="00BD6150"/>
    <w:rPr>
      <w:rFonts w:ascii="Times New Roman" w:eastAsia="Times New Roman" w:hAnsi="Times New Roman" w:cs="Times New Roman"/>
      <w:sz w:val="24"/>
      <w:szCs w:val="24"/>
    </w:rPr>
  </w:style>
  <w:style w:type="character" w:customStyle="1" w:styleId="3a">
    <w:name w:val="Знак Знак3"/>
    <w:rsid w:val="00BD6150"/>
    <w:rPr>
      <w:rFonts w:ascii="Cambria" w:hAnsi="Cambria"/>
      <w:sz w:val="24"/>
      <w:szCs w:val="24"/>
      <w:lang w:eastAsia="en-US"/>
    </w:rPr>
  </w:style>
  <w:style w:type="paragraph" w:customStyle="1" w:styleId="afff6">
    <w:name w:val="Базовый"/>
    <w:rsid w:val="00BD6150"/>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d">
    <w:name w:val="Без интервала Знак1"/>
    <w:uiPriority w:val="99"/>
    <w:locked/>
    <w:rsid w:val="00BD6150"/>
    <w:rPr>
      <w:rFonts w:ascii="Times New Roman" w:hAnsi="Times New Roman" w:cs="Times New Roman"/>
      <w:sz w:val="22"/>
      <w:szCs w:val="22"/>
      <w:lang w:eastAsia="ru-RU"/>
    </w:rPr>
  </w:style>
  <w:style w:type="paragraph" w:customStyle="1" w:styleId="44">
    <w:name w:val="Абзац списка4"/>
    <w:basedOn w:val="a0"/>
    <w:rsid w:val="00BD6150"/>
    <w:pPr>
      <w:ind w:left="720"/>
    </w:pPr>
    <w:rPr>
      <w:rFonts w:ascii="Calibri" w:eastAsia="Times New Roman" w:hAnsi="Calibri" w:cs="Times New Roman"/>
      <w:lang w:eastAsia="ru-RU"/>
    </w:rPr>
  </w:style>
  <w:style w:type="paragraph" w:customStyle="1" w:styleId="57">
    <w:name w:val="Абзац списка5"/>
    <w:basedOn w:val="a0"/>
    <w:rsid w:val="00BD6150"/>
    <w:pPr>
      <w:spacing w:after="0" w:line="240" w:lineRule="auto"/>
      <w:ind w:left="720"/>
      <w:contextualSpacing/>
    </w:pPr>
    <w:rPr>
      <w:rFonts w:ascii="Times New Roman" w:eastAsia="Calibri" w:hAnsi="Times New Roman" w:cs="Times New Roman"/>
      <w:sz w:val="24"/>
      <w:szCs w:val="24"/>
      <w:lang w:eastAsia="ru-RU"/>
    </w:rPr>
  </w:style>
  <w:style w:type="character" w:customStyle="1" w:styleId="125pt0pt">
    <w:name w:val="Основной текст + 12;5 pt;Не полужирный;Интервал 0 pt"/>
    <w:rsid w:val="00BD6150"/>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rsid w:val="00BD615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rsid w:val="00BD6150"/>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e">
    <w:name w:val="Нет списка1"/>
    <w:next w:val="a3"/>
    <w:uiPriority w:val="99"/>
    <w:semiHidden/>
    <w:unhideWhenUsed/>
    <w:rsid w:val="00BD6150"/>
  </w:style>
  <w:style w:type="paragraph" w:customStyle="1" w:styleId="310">
    <w:name w:val="Основной текст (3)1"/>
    <w:basedOn w:val="a0"/>
    <w:rsid w:val="00BD6150"/>
    <w:pPr>
      <w:shd w:val="clear" w:color="auto" w:fill="FFFFFF"/>
      <w:spacing w:after="0" w:line="240" w:lineRule="atLeast"/>
      <w:ind w:hanging="160"/>
    </w:pPr>
    <w:rPr>
      <w:rFonts w:ascii="Calibri" w:eastAsia="Calibri" w:hAnsi="Calibri" w:cs="Times New Roman"/>
      <w:b/>
      <w:bCs/>
      <w:sz w:val="17"/>
      <w:szCs w:val="17"/>
      <w:shd w:val="clear" w:color="auto" w:fill="FFFFFF"/>
    </w:rPr>
  </w:style>
  <w:style w:type="paragraph" w:customStyle="1" w:styleId="body">
    <w:name w:val="body"/>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c39c6">
    <w:name w:val="c19 c39 c6"/>
    <w:basedOn w:val="a0"/>
    <w:rsid w:val="00BD6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4">
    <w:name w:val="Абзац списка6"/>
    <w:basedOn w:val="a0"/>
    <w:rsid w:val="00BD6150"/>
    <w:pPr>
      <w:ind w:left="720"/>
      <w:contextualSpacing/>
    </w:pPr>
    <w:rPr>
      <w:rFonts w:ascii="Calibri" w:eastAsia="Calibri" w:hAnsi="Calibri" w:cs="Times New Roman"/>
    </w:rPr>
  </w:style>
  <w:style w:type="paragraph" w:customStyle="1" w:styleId="BODY0">
    <w:name w:val="BODY"/>
    <w:basedOn w:val="a0"/>
    <w:rsid w:val="00BD6150"/>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14651</TotalTime>
  <Pages>95</Pages>
  <Words>36930</Words>
  <Characters>210505</Characters>
  <Application>Microsoft Office Word</Application>
  <DocSecurity>0</DocSecurity>
  <Lines>1754</Lines>
  <Paragraphs>493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Постановление Кабинета Министров № 1174 от 30.12.2010 "Об утверждении Стратегии </vt:lpstr>
      <vt:lpstr>        2.5. Способы и направления поддержки детской инициативы</vt:lpstr>
      <vt:lpstr>        </vt:lpstr>
    </vt:vector>
  </TitlesOfParts>
  <Company>NISPTR</Company>
  <LinksUpToDate>false</LinksUpToDate>
  <CharactersWithSpaces>246942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альфия</cp:lastModifiedBy>
  <cp:revision>17</cp:revision>
  <cp:lastPrinted>2018-08-06T06:56:00Z</cp:lastPrinted>
  <dcterms:created xsi:type="dcterms:W3CDTF">2018-07-12T12:52:00Z</dcterms:created>
  <dcterms:modified xsi:type="dcterms:W3CDTF">2018-08-06T10:54:00Z</dcterms:modified>
</cp:coreProperties>
</file>